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A4" w:rsidRPr="0008733E" w:rsidRDefault="00E129F3" w:rsidP="007F30A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F30A4" w:rsidRPr="0008733E">
        <w:rPr>
          <w:rFonts w:ascii="Times New Roman" w:hAnsi="Times New Roman" w:cs="Times New Roman"/>
          <w:b/>
          <w:sz w:val="24"/>
          <w:szCs w:val="24"/>
        </w:rPr>
        <w:t xml:space="preserve"> Круглого стола </w:t>
      </w:r>
    </w:p>
    <w:p w:rsidR="007F30A4" w:rsidRPr="0008733E" w:rsidRDefault="007F30A4" w:rsidP="007F30A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 xml:space="preserve">«Обзор предложений широкой общественности </w:t>
      </w:r>
    </w:p>
    <w:p w:rsidR="007F30A4" w:rsidRPr="0008733E" w:rsidRDefault="007F30A4" w:rsidP="007F30A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в рамках реализации плана Странового диалога»</w:t>
      </w:r>
    </w:p>
    <w:p w:rsidR="007F30A4" w:rsidRPr="0008733E" w:rsidRDefault="007F30A4" w:rsidP="007F30A4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 (26 июля 2013 года, г. Алматы, Малый конференц-зал НЦПТ РК)</w:t>
      </w:r>
    </w:p>
    <w:p w:rsidR="007F30A4" w:rsidRPr="0008733E" w:rsidRDefault="007F30A4" w:rsidP="007F30A4">
      <w:pPr>
        <w:pStyle w:val="a3"/>
        <w:jc w:val="center"/>
        <w:rPr>
          <w:i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Начало: 14.30 часов</w:t>
      </w:r>
    </w:p>
    <w:p w:rsidR="00505D83" w:rsidRPr="0008733E" w:rsidRDefault="00505D83">
      <w:pPr>
        <w:rPr>
          <w:rFonts w:ascii="Times New Roman" w:hAnsi="Times New Roman" w:cs="Times New Roman"/>
          <w:sz w:val="24"/>
          <w:szCs w:val="24"/>
        </w:rPr>
      </w:pPr>
    </w:p>
    <w:p w:rsidR="007F30A4" w:rsidRPr="0008733E" w:rsidRDefault="007F30A4" w:rsidP="007F30A4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Цель:</w:t>
      </w:r>
      <w:r w:rsidRPr="0008733E">
        <w:rPr>
          <w:rFonts w:ascii="Times New Roman" w:hAnsi="Times New Roman" w:cs="Times New Roman"/>
          <w:sz w:val="24"/>
          <w:szCs w:val="24"/>
        </w:rPr>
        <w:t xml:space="preserve"> рассмотреть и утвердить предложения для включения в "Концептуальную заявку Республики Казахстан на 2014 -2016 годы"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с целью получения нового гранта </w:t>
      </w:r>
      <w:r w:rsidRPr="0008733E">
        <w:rPr>
          <w:rFonts w:ascii="Times New Roman" w:hAnsi="Times New Roman" w:cs="Times New Roman"/>
          <w:sz w:val="24"/>
          <w:szCs w:val="24"/>
        </w:rPr>
        <w:t>Глобального фонда для борьбы со СПИДом, туберкулезом и малярией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7FC" w:rsidRPr="0008733E">
        <w:rPr>
          <w:rFonts w:ascii="Times New Roman" w:eastAsia="Calibri" w:hAnsi="Times New Roman" w:cs="Times New Roman"/>
          <w:sz w:val="24"/>
          <w:szCs w:val="24"/>
        </w:rPr>
        <w:t xml:space="preserve">(далее - Глобальный фонд)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08733E">
        <w:rPr>
          <w:rFonts w:ascii="Times New Roman" w:hAnsi="Times New Roman" w:cs="Times New Roman"/>
          <w:sz w:val="24"/>
          <w:szCs w:val="24"/>
        </w:rPr>
        <w:t>Новой модели финансирования.</w:t>
      </w:r>
    </w:p>
    <w:p w:rsidR="00E977FC" w:rsidRPr="0008733E" w:rsidRDefault="007F30A4" w:rsidP="00CE568E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b/>
          <w:bCs/>
          <w:sz w:val="24"/>
          <w:szCs w:val="24"/>
        </w:rPr>
        <w:t>Модератор:</w:t>
      </w:r>
      <w:r w:rsidRPr="0008733E">
        <w:rPr>
          <w:rFonts w:ascii="Times New Roman" w:eastAsia="Calibri" w:hAnsi="Times New Roman" w:cs="Times New Roman"/>
          <w:bCs/>
          <w:sz w:val="24"/>
          <w:szCs w:val="24"/>
        </w:rPr>
        <w:t xml:space="preserve"> Н. Аманжолов, Президент ОЮЛ «Казахстанский союз людей живущих с ВИЧ», заместитель председателя </w:t>
      </w:r>
      <w:r w:rsidR="005D3F30" w:rsidRPr="0008733E">
        <w:rPr>
          <w:rFonts w:ascii="Times New Roman" w:eastAsia="Calibri" w:hAnsi="Times New Roman" w:cs="Times New Roman"/>
          <w:sz w:val="24"/>
          <w:szCs w:val="24"/>
        </w:rPr>
        <w:t>Странового координационного комитета (далее - СКК)</w:t>
      </w:r>
      <w:r w:rsidR="00E977FC" w:rsidRPr="000873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0A4" w:rsidRPr="0008733E" w:rsidRDefault="00E977FC" w:rsidP="00CE568E">
      <w:pPr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8733E"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4CB5" w:rsidRPr="0008733E">
        <w:rPr>
          <w:rFonts w:ascii="Times New Roman" w:eastAsia="Calibri" w:hAnsi="Times New Roman" w:cs="Times New Roman"/>
          <w:sz w:val="24"/>
          <w:szCs w:val="24"/>
        </w:rPr>
        <w:t xml:space="preserve">алматинские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члены СКК, </w:t>
      </w:r>
      <w:r w:rsidR="00DE4CB5" w:rsidRPr="0008733E">
        <w:rPr>
          <w:rFonts w:ascii="Times New Roman" w:eastAsia="Calibri" w:hAnsi="Times New Roman" w:cs="Times New Roman"/>
          <w:sz w:val="24"/>
          <w:szCs w:val="24"/>
        </w:rPr>
        <w:t xml:space="preserve">лица, затронутые туберкулезом, </w:t>
      </w:r>
      <w:r w:rsidR="00347155" w:rsidRPr="0008733E">
        <w:rPr>
          <w:rFonts w:ascii="Times New Roman" w:eastAsia="Calibri" w:hAnsi="Times New Roman" w:cs="Times New Roman"/>
          <w:sz w:val="24"/>
          <w:szCs w:val="24"/>
        </w:rPr>
        <w:t xml:space="preserve">люди, живущие с ВИЧ, партнеры: специалисты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Национального центра проблем туберкулеза РК (далее - НЦПТ), </w:t>
      </w:r>
      <w:r w:rsidR="00CF251D" w:rsidRPr="0008733E">
        <w:rPr>
          <w:rFonts w:ascii="Times New Roman" w:eastAsia="Calibri" w:hAnsi="Times New Roman" w:cs="Times New Roman"/>
          <w:sz w:val="24"/>
          <w:szCs w:val="24"/>
        </w:rPr>
        <w:t xml:space="preserve">Национального </w:t>
      </w:r>
      <w:r w:rsidR="00DE4CB5" w:rsidRPr="0008733E">
        <w:rPr>
          <w:rFonts w:ascii="Times New Roman" w:eastAsia="Calibri" w:hAnsi="Times New Roman" w:cs="Times New Roman"/>
          <w:sz w:val="24"/>
          <w:szCs w:val="24"/>
        </w:rPr>
        <w:t>Общества Красного полумесяца и красного к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реста, </w:t>
      </w:r>
      <w:r w:rsidR="00DE4CB5" w:rsidRPr="0008733E">
        <w:rPr>
          <w:rFonts w:ascii="Times New Roman" w:eastAsia="Calibri" w:hAnsi="Times New Roman" w:cs="Times New Roman"/>
          <w:sz w:val="24"/>
          <w:szCs w:val="24"/>
        </w:rPr>
        <w:t>Офиса проекта «ХОУП» в Таджикистане и Казахстане,</w:t>
      </w:r>
      <w:r w:rsidR="005D3F30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CB5" w:rsidRPr="0008733E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Межрайонного противотуберкулезного диспансера г. Алматы, местные агенты фонда.</w:t>
      </w:r>
    </w:p>
    <w:p w:rsidR="00314A57" w:rsidRPr="0008733E" w:rsidRDefault="00CF251D" w:rsidP="00CF251D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8733E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Введение: 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>С целью определения основных приоритетов программы  борьбы с туберкулёзом в Казахстан</w:t>
      </w:r>
      <w:r w:rsidR="00F455AE" w:rsidRPr="0008733E">
        <w:rPr>
          <w:rFonts w:ascii="Times New Roman" w:eastAsia="Calibri" w:hAnsi="Times New Roman" w:cs="Times New Roman"/>
          <w:sz w:val="24"/>
          <w:szCs w:val="24"/>
        </w:rPr>
        <w:t>е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5AE" w:rsidRPr="0008733E">
        <w:rPr>
          <w:rFonts w:ascii="Times New Roman" w:eastAsia="Calibri" w:hAnsi="Times New Roman" w:cs="Times New Roman"/>
          <w:sz w:val="24"/>
          <w:szCs w:val="24"/>
        </w:rPr>
        <w:t>был</w:t>
      </w:r>
      <w:r w:rsidR="00F455AE" w:rsidRPr="00087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55AE" w:rsidRPr="0008733E">
        <w:rPr>
          <w:rFonts w:ascii="Times New Roman" w:eastAsia="Calibri" w:hAnsi="Times New Roman" w:cs="Times New Roman"/>
          <w:sz w:val="24"/>
          <w:szCs w:val="24"/>
        </w:rPr>
        <w:t xml:space="preserve">составлен 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 xml:space="preserve">План мероприятий по организации и 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>п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 xml:space="preserve">роведению Странового диалога </w:t>
      </w:r>
      <w:r w:rsidR="00A22CB2" w:rsidRPr="0008733E">
        <w:rPr>
          <w:rFonts w:ascii="Times New Roman" w:eastAsia="Calibri" w:hAnsi="Times New Roman" w:cs="Times New Roman"/>
          <w:sz w:val="24"/>
          <w:szCs w:val="24"/>
        </w:rPr>
        <w:t>с широким  вовлечением всех заинтересованных организаций и ключевых лиц, затронутых заболеванием</w:t>
      </w:r>
      <w:r w:rsidR="00A22CB2" w:rsidRPr="0008733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7371A" w:rsidRPr="0008733E" w:rsidRDefault="00314A57" w:rsidP="00CE568E">
      <w:pPr>
        <w:tabs>
          <w:tab w:val="left" w:pos="0"/>
          <w:tab w:val="left" w:pos="284"/>
          <w:tab w:val="left" w:pos="567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Предполагалось, что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полученные 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Pr="0008733E">
        <w:rPr>
          <w:rFonts w:ascii="Times New Roman" w:eastAsia="Calibri" w:hAnsi="Times New Roman" w:cs="Times New Roman"/>
          <w:sz w:val="24"/>
          <w:szCs w:val="24"/>
        </w:rPr>
        <w:t>по реализации Плана мероприятий Странового диалога будут включены в окончательный вариант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 xml:space="preserve"> "Концептуальной заявки"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>Республики Казахстан в рамках новой модели финансирования Глобального фонда на 2014-2016 годы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 (далее - План Странового диалога)</w:t>
      </w:r>
      <w:r w:rsidR="00F455AE" w:rsidRPr="0008733E">
        <w:rPr>
          <w:rFonts w:ascii="Times New Roman" w:eastAsia="Calibri" w:hAnsi="Times New Roman" w:cs="Times New Roman"/>
          <w:sz w:val="24"/>
          <w:szCs w:val="24"/>
        </w:rPr>
        <w:t>. Первый проект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>был презентован на заседании СКК 16 - 17 мая 2013 года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>.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Последний вариант плана Странового диалога с учетом рекомендаций партнеров и членов СКК был </w:t>
      </w:r>
      <w:r w:rsidR="0067371A" w:rsidRPr="0008733E">
        <w:rPr>
          <w:rFonts w:ascii="Times New Roman" w:eastAsia="Calibri" w:hAnsi="Times New Roman" w:cs="Times New Roman"/>
          <w:sz w:val="24"/>
          <w:szCs w:val="24"/>
        </w:rPr>
        <w:t xml:space="preserve">утвержден решением СКК 27 июня 2013 года. </w:t>
      </w:r>
    </w:p>
    <w:p w:rsidR="003236CA" w:rsidRPr="0008733E" w:rsidRDefault="0067371A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 xml:space="preserve">План </w:t>
      </w:r>
      <w:r w:rsidR="003236CA" w:rsidRPr="0008733E">
        <w:rPr>
          <w:rFonts w:ascii="Times New Roman" w:eastAsia="Calibri" w:hAnsi="Times New Roman" w:cs="Times New Roman"/>
          <w:sz w:val="24"/>
          <w:szCs w:val="24"/>
        </w:rPr>
        <w:t xml:space="preserve">Странового диалога включал следующие мероприятия: </w:t>
      </w:r>
    </w:p>
    <w:p w:rsidR="003236CA" w:rsidRPr="0008733E" w:rsidRDefault="003236CA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 xml:space="preserve">1) Сбор предложений от широкой общественности (заинтересованные стороны) путем опубликования объявления в СМИ; </w:t>
      </w:r>
    </w:p>
    <w:p w:rsidR="0067371A" w:rsidRPr="0008733E" w:rsidRDefault="003236CA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="00210472" w:rsidRPr="0008733E">
        <w:rPr>
          <w:rFonts w:ascii="Times New Roman" w:eastAsia="Calibri" w:hAnsi="Times New Roman" w:cs="Times New Roman"/>
          <w:sz w:val="24"/>
          <w:szCs w:val="24"/>
        </w:rPr>
        <w:t>Фокус группы среди пациентов с МЛУ и ШЛУ ТБ и их членов семьи;</w:t>
      </w:r>
    </w:p>
    <w:p w:rsidR="00210472" w:rsidRPr="0008733E" w:rsidRDefault="00210472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>3) Фокус группы среди поставщиков услуг (медицинские работники в стационарных и амбулаторных службах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>, НПО</w:t>
      </w:r>
      <w:r w:rsidRPr="0008733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10472" w:rsidRPr="0008733E" w:rsidRDefault="00210472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>4) Фокус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eastAsia="Calibri" w:hAnsi="Times New Roman" w:cs="Times New Roman"/>
          <w:sz w:val="24"/>
          <w:szCs w:val="24"/>
        </w:rPr>
        <w:t>группы среди уязвимых групп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 xml:space="preserve"> (осужденные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 г. Степногорск</w:t>
      </w:r>
      <w:r w:rsidRPr="0008733E">
        <w:rPr>
          <w:rFonts w:ascii="Times New Roman" w:eastAsia="Calibri" w:hAnsi="Times New Roman" w:cs="Times New Roman"/>
          <w:sz w:val="24"/>
          <w:szCs w:val="24"/>
        </w:rPr>
        <w:t>,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 г. Шымкент,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 xml:space="preserve">люди, живущие с ВИЧ г. Темиртау, г. Алматы, </w:t>
      </w:r>
      <w:r w:rsidR="00DE7E2B" w:rsidRPr="0008733E">
        <w:rPr>
          <w:rFonts w:ascii="Times New Roman" w:eastAsia="Calibri" w:hAnsi="Times New Roman" w:cs="Times New Roman"/>
          <w:sz w:val="24"/>
          <w:szCs w:val="24"/>
        </w:rPr>
        <w:t xml:space="preserve">внутренние и внешние 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>мигранты женщины и мужчины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 г. Алматы и г. Астана</w:t>
      </w:r>
      <w:r w:rsidRPr="0008733E">
        <w:rPr>
          <w:rFonts w:ascii="Times New Roman" w:eastAsia="Calibri" w:hAnsi="Times New Roman" w:cs="Times New Roman"/>
          <w:sz w:val="24"/>
          <w:szCs w:val="24"/>
        </w:rPr>
        <w:t>)</w:t>
      </w:r>
      <w:r w:rsidR="0009709E" w:rsidRPr="0008733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09E" w:rsidRPr="0008733E" w:rsidRDefault="0009709E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 xml:space="preserve">5) Глубинные интервью </w:t>
      </w:r>
      <w:r w:rsidR="00F263DF" w:rsidRPr="0008733E">
        <w:rPr>
          <w:rFonts w:ascii="Times New Roman" w:eastAsia="Calibri" w:hAnsi="Times New Roman" w:cs="Times New Roman"/>
          <w:sz w:val="24"/>
          <w:szCs w:val="24"/>
        </w:rPr>
        <w:t xml:space="preserve">и совещания 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с участием </w:t>
      </w:r>
      <w:r w:rsidR="00F263DF" w:rsidRPr="0008733E">
        <w:rPr>
          <w:rFonts w:ascii="Times New Roman" w:eastAsia="Calibri" w:hAnsi="Times New Roman" w:cs="Times New Roman"/>
          <w:sz w:val="24"/>
          <w:szCs w:val="24"/>
        </w:rPr>
        <w:t>ответственны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>х</w:t>
      </w:r>
      <w:r w:rsidR="00F263DF" w:rsidRPr="0008733E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eastAsia="Calibri" w:hAnsi="Times New Roman" w:cs="Times New Roman"/>
          <w:sz w:val="24"/>
          <w:szCs w:val="24"/>
        </w:rPr>
        <w:t>государственных и международных организаций;</w:t>
      </w:r>
    </w:p>
    <w:p w:rsidR="0009709E" w:rsidRPr="0008733E" w:rsidRDefault="0009709E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>6) Рабочие встречи</w:t>
      </w:r>
      <w:r w:rsidR="00F263DF" w:rsidRPr="0008733E">
        <w:rPr>
          <w:rFonts w:ascii="Times New Roman" w:eastAsia="Calibri" w:hAnsi="Times New Roman" w:cs="Times New Roman"/>
          <w:sz w:val="24"/>
          <w:szCs w:val="24"/>
        </w:rPr>
        <w:t xml:space="preserve"> с национальными и международными экспертами;</w:t>
      </w:r>
    </w:p>
    <w:p w:rsidR="00F263DF" w:rsidRPr="0008733E" w:rsidRDefault="00F263DF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ab/>
      </w:r>
      <w:r w:rsidRPr="0008733E">
        <w:rPr>
          <w:rFonts w:ascii="Times New Roman" w:eastAsia="Calibri" w:hAnsi="Times New Roman" w:cs="Times New Roman"/>
          <w:sz w:val="24"/>
          <w:szCs w:val="24"/>
        </w:rPr>
        <w:tab/>
        <w:t>7) Письменные обращения.</w:t>
      </w:r>
    </w:p>
    <w:p w:rsidR="00F263DF" w:rsidRPr="0008733E" w:rsidRDefault="00F263DF" w:rsidP="00E129F3">
      <w:pPr>
        <w:tabs>
          <w:tab w:val="left" w:pos="0"/>
          <w:tab w:val="left" w:pos="284"/>
          <w:tab w:val="left" w:pos="426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Опрос фокус групп проводился с помощью согласованных 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>вопросников,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в разработке вопросников принимали участие эксперты национальных и международных </w:t>
      </w:r>
      <w:r w:rsidRPr="0008733E">
        <w:rPr>
          <w:rFonts w:ascii="Times New Roman" w:eastAsia="Calibri" w:hAnsi="Times New Roman" w:cs="Times New Roman"/>
          <w:sz w:val="24"/>
          <w:szCs w:val="24"/>
        </w:rPr>
        <w:t>организаций и проектов, работающих в сфер</w:t>
      </w:r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gramStart"/>
      <w:r w:rsidR="00C669C9" w:rsidRPr="0008733E"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proofErr w:type="gramEnd"/>
      <w:r w:rsidR="00C669C9" w:rsidRPr="0008733E">
        <w:rPr>
          <w:rFonts w:ascii="Times New Roman" w:eastAsia="Calibri" w:hAnsi="Times New Roman" w:cs="Times New Roman"/>
          <w:sz w:val="24"/>
          <w:szCs w:val="24"/>
        </w:rPr>
        <w:t xml:space="preserve"> здравоохранения.</w:t>
      </w:r>
    </w:p>
    <w:p w:rsidR="00F263DF" w:rsidRPr="0008733E" w:rsidRDefault="00F263DF" w:rsidP="00CE568E">
      <w:pPr>
        <w:tabs>
          <w:tab w:val="left" w:pos="0"/>
          <w:tab w:val="left" w:pos="284"/>
          <w:tab w:val="left" w:pos="567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</w:p>
    <w:p w:rsidR="00DE4CB5" w:rsidRPr="00E129F3" w:rsidRDefault="005D3F30" w:rsidP="00E129F3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Объявление СКК </w:t>
      </w:r>
      <w:r w:rsidR="00A12108" w:rsidRPr="0008733E">
        <w:rPr>
          <w:rFonts w:ascii="Times New Roman" w:hAnsi="Times New Roman"/>
          <w:sz w:val="24"/>
          <w:szCs w:val="24"/>
        </w:rPr>
        <w:t xml:space="preserve">о начале подготовки </w:t>
      </w:r>
      <w:r w:rsidR="00E977FC" w:rsidRPr="0008733E">
        <w:rPr>
          <w:rFonts w:ascii="Times New Roman" w:hAnsi="Times New Roman"/>
          <w:sz w:val="24"/>
          <w:szCs w:val="24"/>
        </w:rPr>
        <w:t>«</w:t>
      </w:r>
      <w:r w:rsidR="00A12108" w:rsidRPr="0008733E">
        <w:rPr>
          <w:rFonts w:ascii="Times New Roman" w:hAnsi="Times New Roman"/>
          <w:sz w:val="24"/>
          <w:szCs w:val="24"/>
        </w:rPr>
        <w:t>Концептуальной заявки Республики Каза</w:t>
      </w:r>
      <w:r w:rsidR="00CE568E">
        <w:rPr>
          <w:rFonts w:ascii="Times New Roman" w:hAnsi="Times New Roman"/>
          <w:sz w:val="24"/>
          <w:szCs w:val="24"/>
        </w:rPr>
        <w:t>хстан на 2014</w:t>
      </w:r>
      <w:r w:rsidR="00A12108" w:rsidRPr="0008733E">
        <w:rPr>
          <w:rFonts w:ascii="Times New Roman" w:hAnsi="Times New Roman"/>
          <w:sz w:val="24"/>
          <w:szCs w:val="24"/>
        </w:rPr>
        <w:t>-2016 годы</w:t>
      </w:r>
      <w:r w:rsidR="0009709E" w:rsidRPr="0008733E">
        <w:rPr>
          <w:rFonts w:ascii="Times New Roman" w:hAnsi="Times New Roman"/>
          <w:sz w:val="24"/>
          <w:szCs w:val="24"/>
        </w:rPr>
        <w:t>»</w:t>
      </w:r>
      <w:r w:rsidR="00A12108" w:rsidRPr="0008733E">
        <w:rPr>
          <w:rFonts w:ascii="Times New Roman" w:hAnsi="Times New Roman"/>
          <w:sz w:val="24"/>
          <w:szCs w:val="24"/>
        </w:rPr>
        <w:t xml:space="preserve"> по компоненту «Борьба с туберкулезом» для участия в Новой модели финансирования Глобального фонда </w:t>
      </w:r>
      <w:r w:rsidRPr="0008733E">
        <w:rPr>
          <w:rFonts w:ascii="Times New Roman" w:hAnsi="Times New Roman" w:cs="Times New Roman"/>
          <w:sz w:val="24"/>
          <w:szCs w:val="24"/>
        </w:rPr>
        <w:t>было опубликовано 26 июня 2013 года в Республиканской газете «</w:t>
      </w:r>
      <w:proofErr w:type="gramStart"/>
      <w:r w:rsidR="00CF251D" w:rsidRPr="0008733E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0329B4" w:rsidRPr="0008733E">
        <w:rPr>
          <w:rFonts w:ascii="Times New Roman" w:hAnsi="Times New Roman" w:cs="Times New Roman"/>
          <w:sz w:val="24"/>
          <w:szCs w:val="24"/>
        </w:rPr>
        <w:t xml:space="preserve"> со сроком </w:t>
      </w:r>
      <w:r w:rsidR="00A12108" w:rsidRPr="0008733E">
        <w:rPr>
          <w:rFonts w:ascii="Times New Roman" w:hAnsi="Times New Roman" w:cs="Times New Roman"/>
          <w:sz w:val="24"/>
          <w:szCs w:val="24"/>
        </w:rPr>
        <w:t>10 рабочих дней</w:t>
      </w:r>
      <w:r w:rsidR="00E977FC" w:rsidRPr="0008733E">
        <w:rPr>
          <w:rFonts w:ascii="Times New Roman" w:hAnsi="Times New Roman" w:cs="Times New Roman"/>
          <w:sz w:val="24"/>
          <w:szCs w:val="24"/>
        </w:rPr>
        <w:t xml:space="preserve"> (далее - Объявление СКК)</w:t>
      </w:r>
      <w:r w:rsidR="0067371A" w:rsidRPr="0008733E">
        <w:rPr>
          <w:rFonts w:ascii="Times New Roman" w:hAnsi="Times New Roman" w:cs="Times New Roman"/>
          <w:sz w:val="24"/>
          <w:szCs w:val="24"/>
        </w:rPr>
        <w:t>.</w:t>
      </w:r>
      <w:r w:rsidR="00A12108" w:rsidRPr="0008733E">
        <w:rPr>
          <w:rFonts w:ascii="Times New Roman" w:hAnsi="Times New Roman" w:cs="Times New Roman"/>
          <w:sz w:val="24"/>
          <w:szCs w:val="24"/>
        </w:rPr>
        <w:t xml:space="preserve"> Фактически предложения принимались до 20 июля 2013 года, т.е.</w:t>
      </w:r>
      <w:r w:rsidR="00E977FC" w:rsidRPr="0008733E">
        <w:rPr>
          <w:rFonts w:ascii="Times New Roman" w:hAnsi="Times New Roman" w:cs="Times New Roman"/>
          <w:sz w:val="24"/>
          <w:szCs w:val="24"/>
        </w:rPr>
        <w:t xml:space="preserve"> было отведено 15 рабочих дней и </w:t>
      </w:r>
      <w:r w:rsidR="00A12108" w:rsidRPr="0008733E">
        <w:rPr>
          <w:rFonts w:ascii="Times New Roman" w:hAnsi="Times New Roman" w:cs="Times New Roman"/>
          <w:sz w:val="24"/>
          <w:szCs w:val="24"/>
        </w:rPr>
        <w:t>последнее предложение поступило 19 июля 2013 года. Учитывая, что это был период отпусков, многие партнеры заранее просили продлить сроки. Поэтому в заседании СКК от 27 июня 2013 года все партнеры (50 участников) были оповещены</w:t>
      </w:r>
      <w:r w:rsidR="00E977FC" w:rsidRPr="0008733E">
        <w:rPr>
          <w:rFonts w:ascii="Times New Roman" w:hAnsi="Times New Roman" w:cs="Times New Roman"/>
          <w:sz w:val="24"/>
          <w:szCs w:val="24"/>
        </w:rPr>
        <w:t xml:space="preserve"> о продлении сроков</w:t>
      </w:r>
      <w:r w:rsidR="00A12108" w:rsidRPr="0008733E">
        <w:rPr>
          <w:rFonts w:ascii="Times New Roman" w:hAnsi="Times New Roman" w:cs="Times New Roman"/>
          <w:sz w:val="24"/>
          <w:szCs w:val="24"/>
        </w:rPr>
        <w:t>.</w:t>
      </w:r>
      <w:r w:rsidR="00CE568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Члены </w:t>
      </w:r>
      <w:r w:rsidR="00CF251D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Р</w:t>
      </w:r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абочей группы по разработке </w:t>
      </w:r>
      <w:r w:rsidR="00C669C9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«</w:t>
      </w:r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Концептуальной заявки</w:t>
      </w:r>
      <w:r w:rsidR="00C669C9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РК»</w:t>
      </w:r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презентовали предложения, поступившие от заинтересованных сторон, итоги фокус - групп и глубинных интервью, а также встреч с разными </w:t>
      </w:r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lastRenderedPageBreak/>
        <w:t xml:space="preserve">экспертами. В ответ на </w:t>
      </w:r>
      <w:r w:rsidR="00CF251D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О</w:t>
      </w:r>
      <w:r w:rsidR="00DE4CB5" w:rsidRPr="0008733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бъявление СКК поступили предложения от международных и неправительственных организаций:</w:t>
      </w:r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</w:t>
      </w:r>
      <w:hyperlink r:id="rId6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Проект "ХОУП";</w:t>
        </w:r>
      </w:hyperlink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</w:t>
      </w:r>
      <w:hyperlink r:id="rId7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Филиал PSI в Казахстане;</w:t>
        </w:r>
      </w:hyperlink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</w:t>
      </w:r>
      <w:hyperlink r:id="rId8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Представительство KNCV;</w:t>
        </w:r>
      </w:hyperlink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</w:t>
      </w:r>
      <w:hyperlink r:id="rId9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Национальное Общество Красного полумесяца и красного креста;</w:t>
        </w:r>
      </w:hyperlink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</w:t>
      </w:r>
      <w:hyperlink r:id="rId10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ICAP - Содействие;</w:t>
        </w:r>
      </w:hyperlink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Казахстанская Ассоциация "</w:t>
      </w:r>
      <w:proofErr w:type="gramStart"/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Равный</w:t>
      </w:r>
      <w:proofErr w:type="gramEnd"/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равному";</w:t>
      </w:r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Кризисный центр "Забота";</w:t>
      </w:r>
    </w:p>
    <w:p w:rsidR="00CF251D" w:rsidRPr="0008733E" w:rsidRDefault="00CF251D" w:rsidP="00CF251D">
      <w:pPr>
        <w:shd w:val="clear" w:color="auto" w:fill="FFFFFF"/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 </w:t>
      </w:r>
      <w:hyperlink r:id="rId11" w:history="1">
        <w:r w:rsidRPr="000873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Предложения экспертов Глобального фонда</w:t>
        </w:r>
      </w:hyperlink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F251D" w:rsidRPr="0008733E" w:rsidRDefault="00CF251D" w:rsidP="00CF251D">
      <w:pPr>
        <w:shd w:val="clear" w:color="auto" w:fill="FFFFFF"/>
        <w:spacing w:line="3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F251D" w:rsidRPr="0008733E" w:rsidRDefault="00CF251D" w:rsidP="00CF251D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b/>
          <w:sz w:val="24"/>
          <w:szCs w:val="24"/>
        </w:rPr>
        <w:t>Вопрос 1 (1).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Рассмотрение и согласование предложений широкой общественности в ответ на объявление </w:t>
      </w:r>
      <w:r w:rsidRPr="0008733E">
        <w:rPr>
          <w:rFonts w:ascii="Times New Roman" w:eastAsia="Calibri" w:hAnsi="Times New Roman" w:cs="Times New Roman"/>
          <w:bCs/>
          <w:sz w:val="24"/>
          <w:szCs w:val="24"/>
        </w:rPr>
        <w:t>СКК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в СМИ для включения в окончательный проект «Концептуальной заявки» с целью получения нового гранта </w:t>
      </w:r>
      <w:r w:rsidRPr="0008733E">
        <w:rPr>
          <w:rFonts w:ascii="Times New Roman" w:hAnsi="Times New Roman" w:cs="Times New Roman"/>
          <w:sz w:val="24"/>
          <w:szCs w:val="24"/>
        </w:rPr>
        <w:t xml:space="preserve">Глобального фонда 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08733E">
        <w:rPr>
          <w:rFonts w:ascii="Times New Roman" w:hAnsi="Times New Roman" w:cs="Times New Roman"/>
          <w:sz w:val="24"/>
          <w:szCs w:val="24"/>
        </w:rPr>
        <w:t>Новой модели финансирования</w:t>
      </w:r>
    </w:p>
    <w:p w:rsidR="00CF251D" w:rsidRPr="0008733E" w:rsidRDefault="00CF251D" w:rsidP="00CE568E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i/>
          <w:sz w:val="24"/>
          <w:szCs w:val="24"/>
        </w:rPr>
        <w:t>Докладчик -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Исмаилов Шахимурат Шаимович, менеджер группы реализации проекта Глобального фонда по компоненту «Туберкулез», Национальный центр проблем туберкулеза Республики Казахстан, член рабочей группы по разработке Концептуальной заявки.</w:t>
      </w:r>
    </w:p>
    <w:p w:rsidR="004B035F" w:rsidRPr="0008733E" w:rsidRDefault="00BF7E42" w:rsidP="00BF7E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В начале презентации был сделан акцент, что </w:t>
      </w:r>
      <w:r w:rsidR="00E129F3">
        <w:rPr>
          <w:rFonts w:ascii="Times New Roman" w:hAnsi="Times New Roman" w:cs="Times New Roman"/>
          <w:sz w:val="24"/>
          <w:szCs w:val="24"/>
        </w:rPr>
        <w:t>Концептуальная заявка (</w:t>
      </w:r>
      <w:proofErr w:type="gramStart"/>
      <w:r w:rsidR="004B035F" w:rsidRPr="0008733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="004B035F" w:rsidRPr="0008733E">
        <w:rPr>
          <w:rFonts w:ascii="Times New Roman" w:hAnsi="Times New Roman" w:cs="Times New Roman"/>
          <w:sz w:val="24"/>
          <w:szCs w:val="24"/>
        </w:rPr>
        <w:t xml:space="preserve">) </w:t>
      </w:r>
      <w:r w:rsidRPr="0008733E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4B035F" w:rsidRPr="0008733E">
        <w:rPr>
          <w:rFonts w:ascii="Times New Roman" w:hAnsi="Times New Roman" w:cs="Times New Roman"/>
          <w:sz w:val="24"/>
          <w:szCs w:val="24"/>
        </w:rPr>
        <w:t>в соответ</w:t>
      </w:r>
      <w:r w:rsidRPr="0008733E">
        <w:rPr>
          <w:rFonts w:ascii="Times New Roman" w:hAnsi="Times New Roman" w:cs="Times New Roman"/>
          <w:sz w:val="24"/>
          <w:szCs w:val="24"/>
        </w:rPr>
        <w:t xml:space="preserve">ствии с решением СКК от 17 мая </w:t>
      </w:r>
      <w:r w:rsidR="004B035F" w:rsidRPr="0008733E">
        <w:rPr>
          <w:rFonts w:ascii="Times New Roman" w:hAnsi="Times New Roman" w:cs="Times New Roman"/>
          <w:sz w:val="24"/>
          <w:szCs w:val="24"/>
        </w:rPr>
        <w:t>2013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г</w:t>
      </w:r>
      <w:r w:rsidRPr="0008733E">
        <w:rPr>
          <w:rFonts w:ascii="Times New Roman" w:hAnsi="Times New Roman" w:cs="Times New Roman"/>
          <w:sz w:val="24"/>
          <w:szCs w:val="24"/>
        </w:rPr>
        <w:t>ода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35F" w:rsidRPr="0008733E" w:rsidRDefault="004B035F" w:rsidP="00BF7E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Учтены рекомендации группы экспертов Г</w:t>
      </w:r>
      <w:r w:rsidR="002826B0" w:rsidRPr="0008733E">
        <w:rPr>
          <w:rFonts w:ascii="Times New Roman" w:hAnsi="Times New Roman" w:cs="Times New Roman"/>
          <w:sz w:val="24"/>
          <w:szCs w:val="24"/>
        </w:rPr>
        <w:t xml:space="preserve">лобального фонда, </w:t>
      </w:r>
      <w:r w:rsidR="00BF7E42" w:rsidRPr="0008733E">
        <w:rPr>
          <w:rFonts w:ascii="Times New Roman" w:hAnsi="Times New Roman" w:cs="Times New Roman"/>
          <w:sz w:val="24"/>
          <w:szCs w:val="24"/>
        </w:rPr>
        <w:t>экспертов ВОЗ и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2826B0" w:rsidRPr="0008733E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08733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26B0" w:rsidRPr="0008733E">
        <w:rPr>
          <w:rFonts w:ascii="Times New Roman" w:hAnsi="Times New Roman" w:cs="Times New Roman"/>
          <w:sz w:val="24"/>
          <w:szCs w:val="24"/>
        </w:rPr>
        <w:t xml:space="preserve">ВБ </w:t>
      </w:r>
      <w:r w:rsidR="00BF7E42" w:rsidRPr="0008733E">
        <w:rPr>
          <w:rFonts w:ascii="Times New Roman" w:hAnsi="Times New Roman" w:cs="Times New Roman"/>
          <w:sz w:val="24"/>
          <w:szCs w:val="24"/>
        </w:rPr>
        <w:t xml:space="preserve">по здравоохранению. </w:t>
      </w:r>
      <w:proofErr w:type="gramStart"/>
      <w:r w:rsidR="00BF7E42" w:rsidRPr="0008733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="00BF7E42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синхронизирована с Комплексным планом борьбы с ТБ, М/ШЛУ ТБ в Казахстане на 2014-2020</w:t>
      </w:r>
      <w:r w:rsidR="00BF7E42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г</w:t>
      </w:r>
      <w:r w:rsidR="00BF7E42" w:rsidRPr="0008733E">
        <w:rPr>
          <w:rFonts w:ascii="Times New Roman" w:hAnsi="Times New Roman" w:cs="Times New Roman"/>
          <w:sz w:val="24"/>
          <w:szCs w:val="24"/>
        </w:rPr>
        <w:t>оды</w:t>
      </w:r>
      <w:r w:rsidRPr="0008733E">
        <w:rPr>
          <w:rFonts w:ascii="Times New Roman" w:hAnsi="Times New Roman" w:cs="Times New Roman"/>
          <w:sz w:val="24"/>
          <w:szCs w:val="24"/>
        </w:rPr>
        <w:t>.</w:t>
      </w:r>
      <w:r w:rsidR="00BF7E42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Наличие сотрудничества с международными  партнерами, НПО позволит внедрять передовой опыт в диагностике и лечении МЛУТБ, ТБ/ВИЧ</w:t>
      </w:r>
      <w:r w:rsidR="00BF7E42" w:rsidRPr="0008733E">
        <w:rPr>
          <w:rFonts w:ascii="Times New Roman" w:hAnsi="Times New Roman" w:cs="Times New Roman"/>
          <w:sz w:val="24"/>
          <w:szCs w:val="24"/>
        </w:rPr>
        <w:t xml:space="preserve">. </w:t>
      </w:r>
      <w:r w:rsidRPr="0008733E">
        <w:rPr>
          <w:rFonts w:ascii="Times New Roman" w:hAnsi="Times New Roman" w:cs="Times New Roman"/>
          <w:sz w:val="24"/>
          <w:szCs w:val="24"/>
        </w:rPr>
        <w:t>Широкое привлечение сети ПМСП, МВД, КУИС, ВИЧ служб будет способствовать решению проблем ТБ среди всех уязвимых групп населения, в том числе и у мигрантов</w:t>
      </w:r>
      <w:r w:rsidR="00D735F9" w:rsidRPr="00087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6B0" w:rsidRPr="0008733E" w:rsidRDefault="00CE568E" w:rsidP="00CE56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7155" w:rsidRPr="0008733E">
        <w:rPr>
          <w:rFonts w:ascii="Times New Roman" w:hAnsi="Times New Roman" w:cs="Times New Roman"/>
          <w:b/>
          <w:sz w:val="24"/>
          <w:szCs w:val="24"/>
        </w:rPr>
        <w:t>П</w:t>
      </w:r>
      <w:r w:rsidR="002826B0" w:rsidRPr="0008733E">
        <w:rPr>
          <w:rFonts w:ascii="Times New Roman" w:hAnsi="Times New Roman" w:cs="Times New Roman"/>
          <w:b/>
          <w:sz w:val="24"/>
          <w:szCs w:val="24"/>
        </w:rPr>
        <w:t xml:space="preserve">редложения экспертов Глобального фонда: </w:t>
      </w:r>
    </w:p>
    <w:p w:rsidR="004B035F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B035F" w:rsidRPr="0008733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должна быть сосредоточена на анализе и решени</w:t>
      </w:r>
      <w:r w:rsidRPr="0008733E">
        <w:rPr>
          <w:rFonts w:ascii="Times New Roman" w:hAnsi="Times New Roman" w:cs="Times New Roman"/>
          <w:sz w:val="24"/>
          <w:szCs w:val="24"/>
        </w:rPr>
        <w:t>и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конкретных проблем (реформирование финансирования </w:t>
      </w:r>
      <w:r w:rsidRPr="0008733E">
        <w:rPr>
          <w:rFonts w:ascii="Times New Roman" w:hAnsi="Times New Roman" w:cs="Times New Roman"/>
          <w:sz w:val="24"/>
          <w:szCs w:val="24"/>
        </w:rPr>
        <w:t>противотуберкулезных мероприятий</w:t>
      </w:r>
      <w:r w:rsidR="004B035F" w:rsidRPr="0008733E">
        <w:rPr>
          <w:rFonts w:ascii="Times New Roman" w:hAnsi="Times New Roman" w:cs="Times New Roman"/>
          <w:sz w:val="24"/>
          <w:szCs w:val="24"/>
        </w:rPr>
        <w:t>)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4B035F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2) Связь между задачами </w:t>
      </w:r>
      <w:r w:rsidR="004B035F" w:rsidRPr="0008733E">
        <w:rPr>
          <w:rFonts w:ascii="Times New Roman" w:hAnsi="Times New Roman" w:cs="Times New Roman"/>
          <w:sz w:val="24"/>
          <w:szCs w:val="24"/>
        </w:rPr>
        <w:t>должн</w:t>
      </w:r>
      <w:r w:rsidRPr="0008733E">
        <w:rPr>
          <w:rFonts w:ascii="Times New Roman" w:hAnsi="Times New Roman" w:cs="Times New Roman"/>
          <w:sz w:val="24"/>
          <w:szCs w:val="24"/>
        </w:rPr>
        <w:t>а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быть усилен</w:t>
      </w:r>
      <w:r w:rsidRPr="0008733E">
        <w:rPr>
          <w:rFonts w:ascii="Times New Roman" w:hAnsi="Times New Roman" w:cs="Times New Roman"/>
          <w:sz w:val="24"/>
          <w:szCs w:val="24"/>
        </w:rPr>
        <w:t>а</w:t>
      </w:r>
      <w:r w:rsidR="004B035F" w:rsidRPr="0008733E">
        <w:rPr>
          <w:rFonts w:ascii="Times New Roman" w:hAnsi="Times New Roman" w:cs="Times New Roman"/>
          <w:sz w:val="24"/>
          <w:szCs w:val="24"/>
        </w:rPr>
        <w:t>, с учетом предложений от всех партн</w:t>
      </w:r>
      <w:r w:rsidRPr="0008733E">
        <w:rPr>
          <w:rFonts w:ascii="Times New Roman" w:hAnsi="Times New Roman" w:cs="Times New Roman"/>
          <w:sz w:val="24"/>
          <w:szCs w:val="24"/>
        </w:rPr>
        <w:t xml:space="preserve">еров (особенно ВБ </w:t>
      </w:r>
      <w:r w:rsidR="004B035F" w:rsidRPr="0008733E">
        <w:rPr>
          <w:rFonts w:ascii="Times New Roman" w:hAnsi="Times New Roman" w:cs="Times New Roman"/>
          <w:sz w:val="24"/>
          <w:szCs w:val="24"/>
        </w:rPr>
        <w:t>амбулаторное лечение)</w:t>
      </w:r>
      <w:r w:rsidRPr="0008733E">
        <w:rPr>
          <w:rFonts w:ascii="Times New Roman" w:hAnsi="Times New Roman" w:cs="Times New Roman"/>
          <w:sz w:val="24"/>
          <w:szCs w:val="24"/>
        </w:rPr>
        <w:t xml:space="preserve">;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B0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3) </w:t>
      </w:r>
      <w:r w:rsidR="00CE568E">
        <w:rPr>
          <w:rFonts w:ascii="Times New Roman" w:hAnsi="Times New Roman" w:cs="Times New Roman"/>
          <w:sz w:val="24"/>
          <w:szCs w:val="24"/>
        </w:rPr>
        <w:t>У</w:t>
      </w:r>
      <w:r w:rsidRPr="0008733E">
        <w:rPr>
          <w:rFonts w:ascii="Times New Roman" w:hAnsi="Times New Roman" w:cs="Times New Roman"/>
          <w:sz w:val="24"/>
          <w:szCs w:val="24"/>
        </w:rPr>
        <w:t>казать совершенствование механизмов контроля качества лекарственных средств;</w:t>
      </w:r>
    </w:p>
    <w:p w:rsidR="004B035F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4)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Задачи следует перегруппировать, </w:t>
      </w:r>
      <w:r w:rsidRPr="0008733E">
        <w:rPr>
          <w:rFonts w:ascii="Times New Roman" w:hAnsi="Times New Roman" w:cs="Times New Roman"/>
          <w:sz w:val="24"/>
          <w:szCs w:val="24"/>
        </w:rPr>
        <w:t xml:space="preserve">отдельно выделить задачу по МЛУ и </w:t>
      </w:r>
      <w:r w:rsidR="004B035F" w:rsidRPr="0008733E">
        <w:rPr>
          <w:rFonts w:ascii="Times New Roman" w:hAnsi="Times New Roman" w:cs="Times New Roman"/>
          <w:sz w:val="24"/>
          <w:szCs w:val="24"/>
        </w:rPr>
        <w:t>ШЛУ ТБ, ТБ/ВИЧ в пенитенциарной системе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4B035F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5)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Исключить посещение международных конференций, но усилить раздел связанный с  разработкой руководства по лабораторной службе. </w:t>
      </w:r>
    </w:p>
    <w:p w:rsidR="00C063A0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6) </w:t>
      </w:r>
      <w:r w:rsidR="004B035F" w:rsidRPr="0008733E">
        <w:rPr>
          <w:rFonts w:ascii="Times New Roman" w:hAnsi="Times New Roman" w:cs="Times New Roman"/>
          <w:sz w:val="24"/>
          <w:szCs w:val="24"/>
        </w:rPr>
        <w:t>След</w:t>
      </w:r>
      <w:r w:rsidR="00937119" w:rsidRPr="0008733E">
        <w:rPr>
          <w:rFonts w:ascii="Times New Roman" w:hAnsi="Times New Roman" w:cs="Times New Roman"/>
          <w:sz w:val="24"/>
          <w:szCs w:val="24"/>
        </w:rPr>
        <w:t>ует подчеркнуть, что при реформировании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A04D7E" w:rsidRPr="0008733E">
        <w:rPr>
          <w:rFonts w:ascii="Times New Roman" w:hAnsi="Times New Roman" w:cs="Times New Roman"/>
          <w:sz w:val="24"/>
          <w:szCs w:val="24"/>
        </w:rPr>
        <w:t>Н</w:t>
      </w:r>
      <w:r w:rsidR="00937119" w:rsidRPr="0008733E">
        <w:rPr>
          <w:rFonts w:ascii="Times New Roman" w:hAnsi="Times New Roman" w:cs="Times New Roman"/>
          <w:sz w:val="24"/>
          <w:szCs w:val="24"/>
        </w:rPr>
        <w:t xml:space="preserve">ациональной противотуберкулезной программы </w:t>
      </w:r>
      <w:r w:rsidR="004B035F" w:rsidRPr="0008733E">
        <w:rPr>
          <w:rFonts w:ascii="Times New Roman" w:hAnsi="Times New Roman" w:cs="Times New Roman"/>
          <w:sz w:val="24"/>
          <w:szCs w:val="24"/>
        </w:rPr>
        <w:t>(амб</w:t>
      </w:r>
      <w:r w:rsidR="00A04D7E" w:rsidRPr="0008733E">
        <w:rPr>
          <w:rFonts w:ascii="Times New Roman" w:hAnsi="Times New Roman" w:cs="Times New Roman"/>
          <w:sz w:val="24"/>
          <w:szCs w:val="24"/>
        </w:rPr>
        <w:t>улаторное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лечение),  средства экономии будут повторно инвестированы в поддержку пациент</w:t>
      </w:r>
      <w:r w:rsidR="00A04D7E" w:rsidRPr="0008733E">
        <w:rPr>
          <w:rFonts w:ascii="Times New Roman" w:hAnsi="Times New Roman" w:cs="Times New Roman"/>
          <w:sz w:val="24"/>
          <w:szCs w:val="24"/>
        </w:rPr>
        <w:t>ов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и вовлечени</w:t>
      </w:r>
      <w:r w:rsidR="00A04D7E" w:rsidRPr="0008733E">
        <w:rPr>
          <w:rFonts w:ascii="Times New Roman" w:hAnsi="Times New Roman" w:cs="Times New Roman"/>
          <w:sz w:val="24"/>
          <w:szCs w:val="24"/>
        </w:rPr>
        <w:t>ю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гражданского общества</w:t>
      </w:r>
      <w:r w:rsidR="00C063A0" w:rsidRPr="0008733E">
        <w:rPr>
          <w:rFonts w:ascii="Times New Roman" w:hAnsi="Times New Roman" w:cs="Times New Roman"/>
          <w:sz w:val="24"/>
          <w:szCs w:val="24"/>
        </w:rPr>
        <w:t>.</w:t>
      </w:r>
    </w:p>
    <w:p w:rsidR="00C063A0" w:rsidRPr="0008733E" w:rsidRDefault="00C063A0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35F" w:rsidRPr="0008733E" w:rsidRDefault="00C063A0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="00937119" w:rsidRPr="0008733E">
        <w:rPr>
          <w:rFonts w:ascii="Times New Roman" w:hAnsi="Times New Roman" w:cs="Times New Roman"/>
          <w:sz w:val="24"/>
          <w:szCs w:val="24"/>
        </w:rPr>
        <w:t xml:space="preserve"> т.е. рекомендовали описать в цифрах и конкретных мероприятиях</w:t>
      </w:r>
      <w:r w:rsidRPr="0008733E">
        <w:rPr>
          <w:rFonts w:ascii="Times New Roman" w:hAnsi="Times New Roman" w:cs="Times New Roman"/>
          <w:sz w:val="24"/>
          <w:szCs w:val="24"/>
        </w:rPr>
        <w:t>. Средства экономии,</w:t>
      </w:r>
      <w:r w:rsidR="00937119" w:rsidRPr="0008733E">
        <w:rPr>
          <w:rFonts w:ascii="Times New Roman" w:hAnsi="Times New Roman" w:cs="Times New Roman"/>
          <w:sz w:val="24"/>
          <w:szCs w:val="24"/>
        </w:rPr>
        <w:t xml:space="preserve"> которы</w:t>
      </w:r>
      <w:r w:rsidRPr="0008733E">
        <w:rPr>
          <w:rFonts w:ascii="Times New Roman" w:hAnsi="Times New Roman" w:cs="Times New Roman"/>
          <w:sz w:val="24"/>
          <w:szCs w:val="24"/>
        </w:rPr>
        <w:t>е</w:t>
      </w:r>
      <w:r w:rsidR="00937119" w:rsidRPr="0008733E">
        <w:rPr>
          <w:rFonts w:ascii="Times New Roman" w:hAnsi="Times New Roman" w:cs="Times New Roman"/>
          <w:sz w:val="24"/>
          <w:szCs w:val="24"/>
        </w:rPr>
        <w:t xml:space="preserve"> освобод</w:t>
      </w:r>
      <w:r w:rsidRPr="0008733E">
        <w:rPr>
          <w:rFonts w:ascii="Times New Roman" w:hAnsi="Times New Roman" w:cs="Times New Roman"/>
          <w:sz w:val="24"/>
          <w:szCs w:val="24"/>
        </w:rPr>
        <w:t>я</w:t>
      </w:r>
      <w:r w:rsidR="00937119" w:rsidRPr="0008733E">
        <w:rPr>
          <w:rFonts w:ascii="Times New Roman" w:hAnsi="Times New Roman" w:cs="Times New Roman"/>
          <w:sz w:val="24"/>
          <w:szCs w:val="24"/>
        </w:rPr>
        <w:t>тся от сокращения коек</w:t>
      </w:r>
      <w:r w:rsidRPr="0008733E">
        <w:rPr>
          <w:rFonts w:ascii="Times New Roman" w:hAnsi="Times New Roman" w:cs="Times New Roman"/>
          <w:sz w:val="24"/>
          <w:szCs w:val="24"/>
        </w:rPr>
        <w:t>, чтобы были направлены на нужды программы, т.е. усилению амбулаторных услуг.</w:t>
      </w: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члена СКК, Президента Казахстанской Ассоциации «</w:t>
      </w:r>
      <w:proofErr w:type="gramStart"/>
      <w:r w:rsidRPr="0008733E">
        <w:rPr>
          <w:rFonts w:ascii="Times New Roman" w:hAnsi="Times New Roman" w:cs="Times New Roman"/>
          <w:i/>
          <w:sz w:val="24"/>
          <w:szCs w:val="24"/>
        </w:rPr>
        <w:t>Равный-равному</w:t>
      </w:r>
      <w:proofErr w:type="gram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8733E"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 С.Б., </w:t>
      </w:r>
      <w:r w:rsidRPr="0008733E">
        <w:rPr>
          <w:rFonts w:ascii="Times New Roman" w:hAnsi="Times New Roman" w:cs="Times New Roman"/>
          <w:sz w:val="24"/>
          <w:szCs w:val="24"/>
        </w:rPr>
        <w:t>прошу Вас разъяснить, что означает вовлечение гражданского общества?</w:t>
      </w: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Т.Ш</w:t>
      </w:r>
      <w:r w:rsidRPr="0008733E">
        <w:rPr>
          <w:rFonts w:ascii="Times New Roman" w:hAnsi="Times New Roman" w:cs="Times New Roman"/>
          <w:sz w:val="24"/>
          <w:szCs w:val="24"/>
        </w:rPr>
        <w:t>., гражданское общество не может ограничиваться только неправительственными организациями, туда относятся</w:t>
      </w:r>
      <w:r w:rsidR="00937119" w:rsidRPr="0008733E">
        <w:rPr>
          <w:rFonts w:ascii="Times New Roman" w:hAnsi="Times New Roman" w:cs="Times New Roman"/>
          <w:sz w:val="24"/>
          <w:szCs w:val="24"/>
        </w:rPr>
        <w:t>,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937119" w:rsidRPr="0008733E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8733E">
        <w:rPr>
          <w:rFonts w:ascii="Times New Roman" w:hAnsi="Times New Roman" w:cs="Times New Roman"/>
          <w:sz w:val="24"/>
          <w:szCs w:val="24"/>
        </w:rPr>
        <w:t>НПО и другие структуры</w:t>
      </w:r>
      <w:r w:rsidR="00937119" w:rsidRPr="0008733E">
        <w:rPr>
          <w:rFonts w:ascii="Times New Roman" w:hAnsi="Times New Roman" w:cs="Times New Roman"/>
          <w:sz w:val="24"/>
          <w:szCs w:val="24"/>
        </w:rPr>
        <w:t>,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подлежащие гражданскому обществу, </w:t>
      </w:r>
      <w:r w:rsidR="00C063A0" w:rsidRPr="0008733E">
        <w:rPr>
          <w:rFonts w:ascii="Times New Roman" w:hAnsi="Times New Roman" w:cs="Times New Roman"/>
          <w:sz w:val="24"/>
          <w:szCs w:val="24"/>
        </w:rPr>
        <w:t>прежде всего НПО и другие,</w:t>
      </w:r>
      <w:r w:rsidRPr="0008733E">
        <w:rPr>
          <w:rFonts w:ascii="Times New Roman" w:hAnsi="Times New Roman" w:cs="Times New Roman"/>
          <w:sz w:val="24"/>
          <w:szCs w:val="24"/>
        </w:rPr>
        <w:t xml:space="preserve"> желающие работать по проблеме</w:t>
      </w:r>
      <w:r w:rsidR="00C063A0" w:rsidRPr="0008733E">
        <w:rPr>
          <w:rFonts w:ascii="Times New Roman" w:hAnsi="Times New Roman" w:cs="Times New Roman"/>
          <w:sz w:val="24"/>
          <w:szCs w:val="24"/>
        </w:rPr>
        <w:t xml:space="preserve"> туберкулеза и имеющие возможности.</w:t>
      </w: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6498" w:rsidRPr="0008733E" w:rsidRDefault="00A26498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="00937119" w:rsidRPr="00087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i/>
          <w:sz w:val="24"/>
          <w:szCs w:val="24"/>
        </w:rPr>
        <w:t>Менеджера</w:t>
      </w:r>
      <w:r w:rsidR="00937119" w:rsidRPr="0008733E">
        <w:rPr>
          <w:rFonts w:ascii="Times New Roman" w:hAnsi="Times New Roman" w:cs="Times New Roman"/>
          <w:i/>
          <w:sz w:val="24"/>
          <w:szCs w:val="24"/>
        </w:rPr>
        <w:t>,</w:t>
      </w:r>
      <w:r w:rsidRPr="0008733E">
        <w:rPr>
          <w:rFonts w:ascii="Times New Roman" w:hAnsi="Times New Roman" w:cs="Times New Roman"/>
          <w:i/>
          <w:sz w:val="24"/>
          <w:szCs w:val="24"/>
        </w:rPr>
        <w:t xml:space="preserve"> группы реализации проекта Глобального фонда</w:t>
      </w:r>
      <w:r w:rsidR="00937119" w:rsidRPr="0008733E">
        <w:rPr>
          <w:rFonts w:ascii="Times New Roman" w:hAnsi="Times New Roman" w:cs="Times New Roman"/>
          <w:i/>
          <w:sz w:val="24"/>
          <w:szCs w:val="24"/>
        </w:rPr>
        <w:t xml:space="preserve"> НЦПТ РК</w:t>
      </w:r>
      <w:r w:rsidRPr="000873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7119" w:rsidRPr="0008733E">
        <w:rPr>
          <w:rFonts w:ascii="Times New Roman" w:hAnsi="Times New Roman" w:cs="Times New Roman"/>
          <w:i/>
          <w:sz w:val="24"/>
          <w:szCs w:val="24"/>
        </w:rPr>
        <w:t xml:space="preserve">докладчика, </w:t>
      </w:r>
      <w:r w:rsidRPr="0008733E">
        <w:rPr>
          <w:rFonts w:ascii="Times New Roman" w:hAnsi="Times New Roman" w:cs="Times New Roman"/>
          <w:i/>
          <w:sz w:val="24"/>
          <w:szCs w:val="24"/>
        </w:rPr>
        <w:t>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="00C063A0" w:rsidRPr="0008733E">
        <w:rPr>
          <w:rFonts w:ascii="Times New Roman" w:hAnsi="Times New Roman" w:cs="Times New Roman"/>
          <w:sz w:val="24"/>
          <w:szCs w:val="24"/>
        </w:rPr>
        <w:t xml:space="preserve">эксперты </w:t>
      </w:r>
      <w:proofErr w:type="gramStart"/>
      <w:r w:rsidR="00C063A0" w:rsidRPr="0008733E">
        <w:rPr>
          <w:rFonts w:ascii="Times New Roman" w:hAnsi="Times New Roman" w:cs="Times New Roman"/>
          <w:sz w:val="24"/>
          <w:szCs w:val="24"/>
        </w:rPr>
        <w:t>имели ввиду</w:t>
      </w:r>
      <w:proofErr w:type="gramEnd"/>
      <w:r w:rsidR="00315B37" w:rsidRPr="0008733E">
        <w:rPr>
          <w:rFonts w:ascii="Times New Roman" w:hAnsi="Times New Roman" w:cs="Times New Roman"/>
          <w:sz w:val="24"/>
          <w:szCs w:val="24"/>
        </w:rPr>
        <w:t xml:space="preserve"> то</w:t>
      </w:r>
      <w:r w:rsidR="00C063A0" w:rsidRPr="0008733E">
        <w:rPr>
          <w:rFonts w:ascii="Times New Roman" w:hAnsi="Times New Roman" w:cs="Times New Roman"/>
          <w:sz w:val="24"/>
          <w:szCs w:val="24"/>
        </w:rPr>
        <w:t xml:space="preserve">, что средства экономии, </w:t>
      </w:r>
      <w:r w:rsidR="00C063A0" w:rsidRPr="0008733E">
        <w:rPr>
          <w:rFonts w:ascii="Times New Roman" w:hAnsi="Times New Roman" w:cs="Times New Roman"/>
          <w:sz w:val="24"/>
          <w:szCs w:val="24"/>
        </w:rPr>
        <w:lastRenderedPageBreak/>
        <w:t xml:space="preserve">освободившиеся от сокращения 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коек </w:t>
      </w:r>
      <w:r w:rsidR="00C063A0" w:rsidRPr="0008733E">
        <w:rPr>
          <w:rFonts w:ascii="Times New Roman" w:hAnsi="Times New Roman" w:cs="Times New Roman"/>
          <w:sz w:val="24"/>
          <w:szCs w:val="24"/>
        </w:rPr>
        <w:t xml:space="preserve">останутся в бюджете Департаментов областей 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в бюджете Акиматов областей. Из бюджета экономии, средства </w:t>
      </w:r>
      <w:r w:rsidR="00C063A0" w:rsidRPr="0008733E">
        <w:rPr>
          <w:rFonts w:ascii="Times New Roman" w:hAnsi="Times New Roman" w:cs="Times New Roman"/>
          <w:sz w:val="24"/>
          <w:szCs w:val="24"/>
        </w:rPr>
        <w:t>будут направлены на социальный заказ и будут объявления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 на привлечение НПО или общества, как например, было с НПО «Луч надежды».</w:t>
      </w:r>
    </w:p>
    <w:p w:rsidR="00937119" w:rsidRPr="0008733E" w:rsidRDefault="00315B37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Это уже б</w:t>
      </w:r>
      <w:r w:rsidR="00441461" w:rsidRPr="0008733E">
        <w:rPr>
          <w:rFonts w:ascii="Times New Roman" w:hAnsi="Times New Roman" w:cs="Times New Roman"/>
          <w:sz w:val="24"/>
          <w:szCs w:val="24"/>
        </w:rPr>
        <w:t>удет не Республиканский заказ, а</w:t>
      </w:r>
      <w:r w:rsidR="00AE38B8" w:rsidRPr="0008733E">
        <w:rPr>
          <w:rFonts w:ascii="Times New Roman" w:hAnsi="Times New Roman" w:cs="Times New Roman"/>
          <w:sz w:val="24"/>
          <w:szCs w:val="24"/>
        </w:rPr>
        <w:t xml:space="preserve"> из</w:t>
      </w:r>
      <w:r w:rsidR="00441461" w:rsidRPr="0008733E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441461" w:rsidRPr="0008733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41461" w:rsidRPr="0008733E">
        <w:rPr>
          <w:rFonts w:ascii="Times New Roman" w:hAnsi="Times New Roman" w:cs="Times New Roman"/>
          <w:sz w:val="24"/>
          <w:szCs w:val="24"/>
        </w:rPr>
        <w:t>отивотуберкулезной службы области</w:t>
      </w:r>
      <w:r w:rsidRPr="0008733E">
        <w:rPr>
          <w:rFonts w:ascii="Times New Roman" w:hAnsi="Times New Roman" w:cs="Times New Roman"/>
          <w:sz w:val="24"/>
          <w:szCs w:val="24"/>
        </w:rPr>
        <w:t>.</w:t>
      </w:r>
    </w:p>
    <w:p w:rsidR="00A26498" w:rsidRPr="0008733E" w:rsidRDefault="00937119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</w:t>
      </w:r>
      <w:r w:rsidR="00441461" w:rsidRPr="00087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i/>
          <w:sz w:val="24"/>
          <w:szCs w:val="24"/>
        </w:rPr>
        <w:t>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грубо говоря, если сократили больницу, средства экономии бюджета в первую очередь будут направлены на проблемные приоритеты противотуберкулезной службы, в том числе </w:t>
      </w:r>
      <w:r w:rsidR="00441461" w:rsidRPr="0008733E">
        <w:rPr>
          <w:rFonts w:ascii="Times New Roman" w:hAnsi="Times New Roman" w:cs="Times New Roman"/>
          <w:sz w:val="24"/>
          <w:szCs w:val="24"/>
        </w:rPr>
        <w:t>неправительственных организаций, оказанию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41461" w:rsidRPr="0008733E">
        <w:rPr>
          <w:rFonts w:ascii="Times New Roman" w:hAnsi="Times New Roman" w:cs="Times New Roman"/>
          <w:sz w:val="24"/>
          <w:szCs w:val="24"/>
        </w:rPr>
        <w:t xml:space="preserve">психосоциальной и </w:t>
      </w:r>
      <w:r w:rsidR="00315B37" w:rsidRPr="0008733E">
        <w:rPr>
          <w:rFonts w:ascii="Times New Roman" w:hAnsi="Times New Roman" w:cs="Times New Roman"/>
          <w:sz w:val="24"/>
          <w:szCs w:val="24"/>
        </w:rPr>
        <w:t>социальн</w:t>
      </w:r>
      <w:r w:rsidR="00485C12" w:rsidRPr="0008733E">
        <w:rPr>
          <w:rFonts w:ascii="Times New Roman" w:hAnsi="Times New Roman" w:cs="Times New Roman"/>
          <w:sz w:val="24"/>
          <w:szCs w:val="24"/>
        </w:rPr>
        <w:t>ой</w:t>
      </w:r>
      <w:r w:rsidR="00315B37" w:rsidRPr="0008733E">
        <w:rPr>
          <w:rFonts w:ascii="Times New Roman" w:hAnsi="Times New Roman" w:cs="Times New Roman"/>
          <w:sz w:val="24"/>
          <w:szCs w:val="24"/>
        </w:rPr>
        <w:t xml:space="preserve">, </w:t>
      </w:r>
      <w:r w:rsidR="00485C12" w:rsidRPr="0008733E">
        <w:rPr>
          <w:rFonts w:ascii="Times New Roman" w:hAnsi="Times New Roman" w:cs="Times New Roman"/>
          <w:sz w:val="24"/>
          <w:szCs w:val="24"/>
        </w:rPr>
        <w:t xml:space="preserve">помощи решению </w:t>
      </w:r>
      <w:r w:rsidR="00315B37" w:rsidRPr="0008733E">
        <w:rPr>
          <w:rFonts w:ascii="Times New Roman" w:hAnsi="Times New Roman" w:cs="Times New Roman"/>
          <w:sz w:val="24"/>
          <w:szCs w:val="24"/>
        </w:rPr>
        <w:t>юридических проблем.</w:t>
      </w:r>
    </w:p>
    <w:p w:rsidR="00937119" w:rsidRPr="0008733E" w:rsidRDefault="00937119" w:rsidP="00282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35F" w:rsidRPr="0008733E" w:rsidRDefault="002826B0" w:rsidP="00CE568E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7)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Необходимо решить вопрос </w:t>
      </w:r>
      <w:r w:rsidR="00937119" w:rsidRPr="0008733E">
        <w:rPr>
          <w:rFonts w:ascii="Times New Roman" w:hAnsi="Times New Roman" w:cs="Times New Roman"/>
          <w:sz w:val="24"/>
          <w:szCs w:val="24"/>
        </w:rPr>
        <w:t>переподготовки медработников при сокращении стационаров (усиление кадровых ресурсов</w:t>
      </w:r>
      <w:r w:rsidR="004B035F" w:rsidRPr="0008733E">
        <w:rPr>
          <w:rFonts w:ascii="Times New Roman" w:hAnsi="Times New Roman" w:cs="Times New Roman"/>
          <w:sz w:val="24"/>
          <w:szCs w:val="24"/>
        </w:rPr>
        <w:t>)</w:t>
      </w:r>
      <w:r w:rsidR="00A04D7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AE38B8" w:rsidRPr="0008733E" w:rsidRDefault="00AE38B8" w:rsidP="00CE568E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в данном случае, </w:t>
      </w:r>
      <w:proofErr w:type="gramStart"/>
      <w:r w:rsidRPr="0008733E">
        <w:rPr>
          <w:rFonts w:ascii="Times New Roman" w:hAnsi="Times New Roman" w:cs="Times New Roman"/>
          <w:sz w:val="24"/>
          <w:szCs w:val="24"/>
        </w:rPr>
        <w:t>имелось ввиду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 xml:space="preserve"> то, что если 35% кадров будут сокращены, экспертами Глобального фонда было рекомендовано более подробно описать схему трудоустройства специалистов, попавших под сокращение.</w:t>
      </w:r>
    </w:p>
    <w:p w:rsidR="004B035F" w:rsidRPr="0008733E" w:rsidRDefault="002826B0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9)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Отразить стратегию расширения </w:t>
      </w:r>
      <w:proofErr w:type="spellStart"/>
      <w:r w:rsidR="004B035F" w:rsidRPr="0008733E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="00A04D7E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Xpert (GX)</w:t>
      </w:r>
      <w:r w:rsidR="001C1C79" w:rsidRPr="0008733E">
        <w:rPr>
          <w:rFonts w:ascii="Times New Roman" w:hAnsi="Times New Roman" w:cs="Times New Roman"/>
          <w:sz w:val="24"/>
          <w:szCs w:val="24"/>
        </w:rPr>
        <w:t xml:space="preserve"> в приоритетных сайтах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, </w:t>
      </w:r>
      <w:r w:rsidR="00347155" w:rsidRPr="0008733E">
        <w:rPr>
          <w:rFonts w:ascii="Times New Roman" w:hAnsi="Times New Roman" w:cs="Times New Roman"/>
          <w:sz w:val="24"/>
          <w:szCs w:val="24"/>
        </w:rPr>
        <w:t>(</w:t>
      </w:r>
      <w:r w:rsidR="004B035F" w:rsidRPr="0008733E">
        <w:rPr>
          <w:rFonts w:ascii="Times New Roman" w:hAnsi="Times New Roman" w:cs="Times New Roman"/>
          <w:sz w:val="24"/>
          <w:szCs w:val="24"/>
        </w:rPr>
        <w:t>устойчивость, вклады партнеров</w:t>
      </w:r>
      <w:r w:rsidR="00347155" w:rsidRPr="0008733E">
        <w:rPr>
          <w:rFonts w:ascii="Times New Roman" w:hAnsi="Times New Roman" w:cs="Times New Roman"/>
          <w:sz w:val="24"/>
          <w:szCs w:val="24"/>
        </w:rPr>
        <w:t>)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и национальный диагностич</w:t>
      </w:r>
      <w:r w:rsidR="00A04D7E" w:rsidRPr="0008733E">
        <w:rPr>
          <w:rFonts w:ascii="Times New Roman" w:hAnsi="Times New Roman" w:cs="Times New Roman"/>
          <w:sz w:val="24"/>
          <w:szCs w:val="24"/>
        </w:rPr>
        <w:t>еский алгоритм использования GX;</w:t>
      </w:r>
      <w:r w:rsidR="00AE38B8" w:rsidRPr="0008733E">
        <w:rPr>
          <w:rFonts w:ascii="Times New Roman" w:hAnsi="Times New Roman" w:cs="Times New Roman"/>
          <w:sz w:val="24"/>
          <w:szCs w:val="24"/>
        </w:rPr>
        <w:t xml:space="preserve"> Эксперты рекомендовали описать механизм распределения, где и как будут установлены оборудования.</w:t>
      </w:r>
    </w:p>
    <w:p w:rsidR="004B035F" w:rsidRPr="0008733E" w:rsidRDefault="00A04D7E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10)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Стратегия расширения (оборудования, расходные материалы, обучение, </w:t>
      </w:r>
      <w:proofErr w:type="spellStart"/>
      <w:proofErr w:type="gramStart"/>
      <w:r w:rsidR="004B035F" w:rsidRPr="0008733E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4B035F" w:rsidRPr="0008733E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="004B035F" w:rsidRPr="0008733E">
        <w:rPr>
          <w:rFonts w:ascii="Times New Roman" w:hAnsi="Times New Roman" w:cs="Times New Roman"/>
          <w:sz w:val="24"/>
          <w:szCs w:val="24"/>
        </w:rPr>
        <w:t>), SLD должны быть разделены с государственным бюджетом.</w:t>
      </w:r>
    </w:p>
    <w:p w:rsidR="004B035F" w:rsidRPr="0008733E" w:rsidRDefault="00D735F9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11) </w:t>
      </w:r>
      <w:r w:rsidR="004B035F" w:rsidRPr="0008733E">
        <w:rPr>
          <w:rFonts w:ascii="Times New Roman" w:hAnsi="Times New Roman" w:cs="Times New Roman"/>
          <w:sz w:val="24"/>
          <w:szCs w:val="24"/>
        </w:rPr>
        <w:t>Необходимо расширение задачи по быстрому переходу на амбулаторное лечение гарантированного качества, включая больных с ТБ и М/ШЛУ-ТБ с использованием  опыта пил</w:t>
      </w:r>
      <w:r w:rsidR="00937119" w:rsidRPr="0008733E">
        <w:rPr>
          <w:rFonts w:ascii="Times New Roman" w:hAnsi="Times New Roman" w:cs="Times New Roman"/>
          <w:sz w:val="24"/>
          <w:szCs w:val="24"/>
        </w:rPr>
        <w:t>отного проекта (Акмолинская область</w:t>
      </w:r>
      <w:r w:rsidR="004B035F" w:rsidRPr="0008733E">
        <w:rPr>
          <w:rFonts w:ascii="Times New Roman" w:hAnsi="Times New Roman" w:cs="Times New Roman"/>
          <w:sz w:val="24"/>
          <w:szCs w:val="24"/>
        </w:rPr>
        <w:t>)</w:t>
      </w:r>
      <w:r w:rsidR="00937119" w:rsidRPr="0008733E">
        <w:rPr>
          <w:rFonts w:ascii="Times New Roman" w:hAnsi="Times New Roman" w:cs="Times New Roman"/>
          <w:sz w:val="24"/>
          <w:szCs w:val="24"/>
        </w:rPr>
        <w:t>.</w:t>
      </w:r>
    </w:p>
    <w:p w:rsidR="00AE38B8" w:rsidRPr="0008733E" w:rsidRDefault="00AE38B8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Эксперты рекомендовали описать, каким образом будет обеспечено качество амбулаторного лечения</w:t>
      </w:r>
      <w:r w:rsidR="00B5354A" w:rsidRPr="0008733E">
        <w:rPr>
          <w:rFonts w:ascii="Times New Roman" w:hAnsi="Times New Roman" w:cs="Times New Roman"/>
          <w:sz w:val="24"/>
          <w:szCs w:val="24"/>
        </w:rPr>
        <w:t>;</w:t>
      </w:r>
    </w:p>
    <w:p w:rsidR="004B035F" w:rsidRPr="0008733E" w:rsidRDefault="00D735F9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12) </w:t>
      </w:r>
      <w:r w:rsidR="004B035F" w:rsidRPr="0008733E">
        <w:rPr>
          <w:rFonts w:ascii="Times New Roman" w:hAnsi="Times New Roman" w:cs="Times New Roman"/>
          <w:sz w:val="24"/>
          <w:szCs w:val="24"/>
        </w:rPr>
        <w:t>Планируемые реформы должны быть описаны в рамках этой цели, в</w:t>
      </w:r>
      <w:r w:rsidR="00B5354A" w:rsidRPr="0008733E">
        <w:rPr>
          <w:rFonts w:ascii="Times New Roman" w:hAnsi="Times New Roman" w:cs="Times New Roman"/>
          <w:sz w:val="24"/>
          <w:szCs w:val="24"/>
        </w:rPr>
        <w:t xml:space="preserve"> том числе сотрудничество с ВБ;</w:t>
      </w:r>
    </w:p>
    <w:p w:rsidR="007374DE" w:rsidRPr="0008733E" w:rsidRDefault="00D735F9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13) </w:t>
      </w:r>
      <w:r w:rsidR="004B035F" w:rsidRPr="0008733E">
        <w:rPr>
          <w:rFonts w:ascii="Times New Roman" w:hAnsi="Times New Roman" w:cs="Times New Roman"/>
          <w:sz w:val="24"/>
          <w:szCs w:val="24"/>
        </w:rPr>
        <w:t>Раздел об использовании бедаквилина может быть более подробно в соответствии с рекомендациям</w:t>
      </w:r>
      <w:r w:rsidRPr="0008733E">
        <w:rPr>
          <w:rFonts w:ascii="Times New Roman" w:hAnsi="Times New Roman" w:cs="Times New Roman"/>
          <w:sz w:val="24"/>
          <w:szCs w:val="24"/>
        </w:rPr>
        <w:t>и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ВОЗ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  <w:r w:rsidR="007374DE"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4DE" w:rsidRPr="0008733E" w:rsidRDefault="00844CF5" w:rsidP="00737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Комментарии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="007374DE" w:rsidRPr="0008733E">
        <w:rPr>
          <w:rFonts w:ascii="Times New Roman" w:hAnsi="Times New Roman" w:cs="Times New Roman"/>
          <w:sz w:val="24"/>
          <w:szCs w:val="24"/>
        </w:rPr>
        <w:t>Вопрос по бедаквилину сложный, но буд</w:t>
      </w:r>
      <w:r w:rsidR="00C5256B" w:rsidRPr="0008733E">
        <w:rPr>
          <w:rFonts w:ascii="Times New Roman" w:hAnsi="Times New Roman" w:cs="Times New Roman"/>
          <w:sz w:val="24"/>
          <w:szCs w:val="24"/>
        </w:rPr>
        <w:t>ем</w:t>
      </w:r>
      <w:r w:rsidR="007374DE" w:rsidRPr="0008733E">
        <w:rPr>
          <w:rFonts w:ascii="Times New Roman" w:hAnsi="Times New Roman" w:cs="Times New Roman"/>
          <w:sz w:val="24"/>
          <w:szCs w:val="24"/>
        </w:rPr>
        <w:t xml:space="preserve"> еще консультироваться.</w:t>
      </w:r>
    </w:p>
    <w:p w:rsidR="007374DE" w:rsidRPr="0008733E" w:rsidRDefault="007374DE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 члена СКК, директора </w:t>
      </w:r>
      <w:r w:rsidRPr="0008733E">
        <w:rPr>
          <w:rFonts w:ascii="Times New Roman" w:hAnsi="Times New Roman" w:cs="Times New Roman"/>
          <w:i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733E">
        <w:rPr>
          <w:rFonts w:ascii="Times New Roman" w:hAnsi="Times New Roman" w:cs="Times New Roman"/>
          <w:sz w:val="24"/>
          <w:szCs w:val="24"/>
        </w:rPr>
        <w:t xml:space="preserve">эксперты  </w:t>
      </w:r>
      <w:r w:rsidRPr="0008733E">
        <w:rPr>
          <w:rFonts w:ascii="Times New Roman" w:hAnsi="Times New Roman" w:cs="Times New Roman"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sz w:val="24"/>
          <w:szCs w:val="24"/>
        </w:rPr>
        <w:t xml:space="preserve"> могли бы предложить помощь в расписании мероприятий по </w:t>
      </w:r>
      <w:r w:rsidR="00C5256B" w:rsidRPr="0008733E">
        <w:rPr>
          <w:rFonts w:ascii="Times New Roman" w:hAnsi="Times New Roman" w:cs="Times New Roman"/>
          <w:sz w:val="24"/>
          <w:szCs w:val="24"/>
        </w:rPr>
        <w:t>изучению бедаквилина, если надо?</w:t>
      </w:r>
    </w:p>
    <w:p w:rsidR="007374DE" w:rsidRPr="0008733E" w:rsidRDefault="00844CF5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Комментарии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>., это хорошее предложение, если у Вас имеется опыт.</w:t>
      </w:r>
    </w:p>
    <w:p w:rsidR="00844CF5" w:rsidRPr="0008733E" w:rsidRDefault="00C5256B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Pr="0008733E">
        <w:rPr>
          <w:rFonts w:ascii="Times New Roman" w:hAnsi="Times New Roman" w:cs="Times New Roman"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sz w:val="24"/>
          <w:szCs w:val="24"/>
        </w:rPr>
        <w:t xml:space="preserve"> не может иметь больше опыта, чем НЦПТ, но если к этому гранту желаете еще привнести дополнительное стимулирование привести своих специалистов, то можно, рекомендовать и расширить дальнейшее внедрение.</w:t>
      </w:r>
      <w:r w:rsidR="00576EF4" w:rsidRPr="0008733E">
        <w:rPr>
          <w:rFonts w:ascii="Times New Roman" w:hAnsi="Times New Roman" w:cs="Times New Roman"/>
          <w:sz w:val="24"/>
          <w:szCs w:val="24"/>
        </w:rPr>
        <w:t xml:space="preserve"> В лечении туберкулеза мы не будем ограничиваться бедаквилином, будем закупать и другие препараты.</w:t>
      </w:r>
      <w:r w:rsidR="00E9204B" w:rsidRPr="0008733E">
        <w:rPr>
          <w:rFonts w:ascii="Times New Roman" w:hAnsi="Times New Roman" w:cs="Times New Roman"/>
          <w:sz w:val="24"/>
          <w:szCs w:val="24"/>
        </w:rPr>
        <w:t xml:space="preserve"> В части внедрения нам не нужны международные практики, нашей своей практики достаточно. </w:t>
      </w:r>
    </w:p>
    <w:p w:rsidR="004B035F" w:rsidRPr="0008733E" w:rsidRDefault="00CE568E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5F9" w:rsidRPr="0008733E">
        <w:rPr>
          <w:rFonts w:ascii="Times New Roman" w:hAnsi="Times New Roman" w:cs="Times New Roman"/>
          <w:sz w:val="24"/>
          <w:szCs w:val="24"/>
        </w:rPr>
        <w:t xml:space="preserve">14) </w:t>
      </w:r>
      <w:r w:rsidR="004B035F" w:rsidRPr="0008733E">
        <w:rPr>
          <w:rFonts w:ascii="Times New Roman" w:hAnsi="Times New Roman" w:cs="Times New Roman"/>
          <w:sz w:val="24"/>
          <w:szCs w:val="24"/>
        </w:rPr>
        <w:t>Следует разработать партнерством гражданским сообществом. Так же необходимо во всех направлениях учитывать соблюдение международных прав человека и вопросы гендерного равенства</w:t>
      </w:r>
      <w:r w:rsidR="00B5354A" w:rsidRPr="0008733E">
        <w:rPr>
          <w:rFonts w:ascii="Times New Roman" w:hAnsi="Times New Roman" w:cs="Times New Roman"/>
          <w:sz w:val="24"/>
          <w:szCs w:val="24"/>
        </w:rPr>
        <w:t>;</w:t>
      </w:r>
    </w:p>
    <w:p w:rsidR="004B035F" w:rsidRPr="0008733E" w:rsidRDefault="00CE568E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5F9" w:rsidRPr="0008733E">
        <w:rPr>
          <w:rFonts w:ascii="Times New Roman" w:hAnsi="Times New Roman" w:cs="Times New Roman"/>
          <w:sz w:val="24"/>
          <w:szCs w:val="24"/>
        </w:rPr>
        <w:t xml:space="preserve">15)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Восполнить пробелы по диагностике ТБ у лиц с ВИЧ, профилактику И., ИК и охват </w:t>
      </w:r>
      <w:proofErr w:type="gramStart"/>
      <w:r w:rsidR="004B035F" w:rsidRPr="0008733E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для пациентов с ТБ/ВИЧ.</w:t>
      </w:r>
    </w:p>
    <w:p w:rsidR="004B035F" w:rsidRPr="0008733E" w:rsidRDefault="00CE568E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5F9" w:rsidRPr="0008733E">
        <w:rPr>
          <w:rFonts w:ascii="Times New Roman" w:hAnsi="Times New Roman" w:cs="Times New Roman"/>
          <w:sz w:val="24"/>
          <w:szCs w:val="24"/>
        </w:rPr>
        <w:t xml:space="preserve">16) </w:t>
      </w:r>
      <w:r w:rsidR="004B035F" w:rsidRPr="0008733E">
        <w:rPr>
          <w:rFonts w:ascii="Times New Roman" w:hAnsi="Times New Roman" w:cs="Times New Roman"/>
          <w:sz w:val="24"/>
          <w:szCs w:val="24"/>
        </w:rPr>
        <w:t>Включить проблемы доступа к услугам по туберкулезу, М/ШЛУ-ТБ и ТБ/ВИЧ среди мигрантов (внутренних и внешних), а также необходимость законодательной реформы должны быть четко определены и адресованы</w:t>
      </w:r>
      <w:r w:rsidR="00347155" w:rsidRPr="0008733E">
        <w:rPr>
          <w:rFonts w:ascii="Times New Roman" w:hAnsi="Times New Roman" w:cs="Times New Roman"/>
          <w:sz w:val="24"/>
          <w:szCs w:val="24"/>
        </w:rPr>
        <w:t>.</w:t>
      </w:r>
    </w:p>
    <w:p w:rsidR="00441461" w:rsidRPr="0008733E" w:rsidRDefault="00B5354A" w:rsidP="00D73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>., как Вы заметили, все эти предложения уже имеются, но эксперты просили описать более подробно. Как Вы понимаете, Рабочая группа подготовила только общие положения, а детально все мероприятия будут описаны в окончательном варианте.</w:t>
      </w:r>
    </w:p>
    <w:p w:rsidR="00CE568E" w:rsidRDefault="00CE568E" w:rsidP="00D73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155" w:rsidRPr="0008733E" w:rsidRDefault="00347155" w:rsidP="00D73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Предложения филиала некоммерческой корпорации </w:t>
      </w:r>
      <w:r w:rsidRPr="0008733E">
        <w:rPr>
          <w:rFonts w:ascii="Times New Roman" w:hAnsi="Times New Roman" w:cs="Times New Roman"/>
          <w:b/>
          <w:sz w:val="24"/>
          <w:szCs w:val="24"/>
          <w:lang w:val="en-US"/>
        </w:rPr>
        <w:t>PSI</w:t>
      </w:r>
      <w:r w:rsidRPr="0008733E">
        <w:rPr>
          <w:rFonts w:ascii="Times New Roman" w:hAnsi="Times New Roman" w:cs="Times New Roman"/>
          <w:b/>
          <w:sz w:val="24"/>
          <w:szCs w:val="24"/>
        </w:rPr>
        <w:t xml:space="preserve"> в Казахстане</w:t>
      </w:r>
      <w:r w:rsidR="00B5354A" w:rsidRPr="0008733E">
        <w:rPr>
          <w:rFonts w:ascii="Times New Roman" w:hAnsi="Times New Roman" w:cs="Times New Roman"/>
          <w:b/>
          <w:sz w:val="24"/>
          <w:szCs w:val="24"/>
        </w:rPr>
        <w:t xml:space="preserve"> (далее - </w:t>
      </w:r>
      <w:r w:rsidR="00B5354A" w:rsidRPr="0008733E">
        <w:rPr>
          <w:rFonts w:ascii="Times New Roman" w:hAnsi="Times New Roman" w:cs="Times New Roman"/>
          <w:b/>
          <w:sz w:val="24"/>
          <w:szCs w:val="24"/>
          <w:lang w:val="en-US"/>
        </w:rPr>
        <w:t>PSI</w:t>
      </w:r>
      <w:r w:rsidR="00B5354A" w:rsidRPr="0008733E">
        <w:rPr>
          <w:rFonts w:ascii="Times New Roman" w:hAnsi="Times New Roman" w:cs="Times New Roman"/>
          <w:b/>
          <w:sz w:val="24"/>
          <w:szCs w:val="24"/>
        </w:rPr>
        <w:t>)</w:t>
      </w:r>
      <w:r w:rsidRPr="0008733E">
        <w:rPr>
          <w:rFonts w:ascii="Times New Roman" w:hAnsi="Times New Roman" w:cs="Times New Roman"/>
          <w:b/>
          <w:sz w:val="24"/>
          <w:szCs w:val="24"/>
        </w:rPr>
        <w:t>:</w:t>
      </w:r>
    </w:p>
    <w:p w:rsidR="00B5354A" w:rsidRPr="0008733E" w:rsidRDefault="00CE568E" w:rsidP="00CE5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354A" w:rsidRPr="0008733E">
        <w:rPr>
          <w:rFonts w:ascii="Times New Roman" w:hAnsi="Times New Roman" w:cs="Times New Roman"/>
          <w:sz w:val="24"/>
          <w:szCs w:val="24"/>
        </w:rPr>
        <w:t xml:space="preserve">Всем известно, что </w:t>
      </w:r>
      <w:r w:rsidR="00B5354A" w:rsidRPr="0008733E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B5354A" w:rsidRPr="0008733E">
        <w:rPr>
          <w:rFonts w:ascii="Times New Roman" w:hAnsi="Times New Roman" w:cs="Times New Roman"/>
          <w:sz w:val="24"/>
          <w:szCs w:val="24"/>
        </w:rPr>
        <w:t xml:space="preserve"> организация, которая давно работает в партнерстве с туберкулезной программой. 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0144CA" w:rsidRPr="0008733E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 очень объемное и изложен</w:t>
      </w:r>
      <w:r w:rsidR="008D3270" w:rsidRPr="0008733E">
        <w:rPr>
          <w:rFonts w:ascii="Times New Roman" w:hAnsi="Times New Roman" w:cs="Times New Roman"/>
          <w:sz w:val="24"/>
          <w:szCs w:val="24"/>
        </w:rPr>
        <w:t>о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 более детальн</w:t>
      </w:r>
      <w:r w:rsidR="008D3270" w:rsidRPr="0008733E">
        <w:rPr>
          <w:rFonts w:ascii="Times New Roman" w:hAnsi="Times New Roman" w:cs="Times New Roman"/>
          <w:sz w:val="24"/>
          <w:szCs w:val="24"/>
        </w:rPr>
        <w:t>о</w:t>
      </w:r>
      <w:r w:rsidR="000144CA" w:rsidRPr="0008733E">
        <w:rPr>
          <w:rFonts w:ascii="Times New Roman" w:hAnsi="Times New Roman" w:cs="Times New Roman"/>
          <w:sz w:val="24"/>
          <w:szCs w:val="24"/>
        </w:rPr>
        <w:t>, члены СКК были в копии сообщения и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предложения были 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размещены на веб-сайте СКК для более подробного ознакомления. </w:t>
      </w:r>
      <w:r w:rsidR="00B5354A" w:rsidRPr="0008733E">
        <w:rPr>
          <w:rFonts w:ascii="Times New Roman" w:hAnsi="Times New Roman" w:cs="Times New Roman"/>
          <w:bCs/>
          <w:sz w:val="24"/>
          <w:szCs w:val="24"/>
        </w:rPr>
        <w:t xml:space="preserve">Цель - содействие в достижении национальной цели: 100% охват всех пациентов ТБ экспресс тестами на лекарственную устойчивость и предоставление лечения и социальной поддержки для всех пациентов с МЛУ/ТБ и ШЛУ/ТБ. </w:t>
      </w:r>
    </w:p>
    <w:p w:rsidR="000144CA" w:rsidRPr="0008733E" w:rsidRDefault="00B5354A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Cs/>
          <w:sz w:val="24"/>
          <w:szCs w:val="24"/>
        </w:rPr>
        <w:t xml:space="preserve"> 1. Универсальные подходы для удовлетворения потребностей каждой целевой группы населения (ЛЖВ, ПИН, из МЛС, БОМЖ и др.):</w:t>
      </w:r>
      <w:r w:rsidRPr="0008733E">
        <w:rPr>
          <w:rFonts w:ascii="Times New Roman" w:hAnsi="Times New Roman" w:cs="Times New Roman"/>
          <w:sz w:val="24"/>
          <w:szCs w:val="24"/>
        </w:rPr>
        <w:t xml:space="preserve"> а. Повышение информированности о ТБ и профилактика </w:t>
      </w:r>
      <w:proofErr w:type="gramStart"/>
      <w:r w:rsidRPr="0008733E">
        <w:rPr>
          <w:rFonts w:ascii="Times New Roman" w:hAnsi="Times New Roman" w:cs="Times New Roman"/>
          <w:sz w:val="24"/>
          <w:szCs w:val="24"/>
        </w:rPr>
        <w:t>ТБ; б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>. Интенсивное выявление новых случаев ТБ; в. Улучшение приверженности лечению ТБ.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bCs/>
          <w:sz w:val="24"/>
          <w:szCs w:val="24"/>
        </w:rPr>
        <w:t xml:space="preserve">Планируемые дополнительные мероприятия для внешних и внутренних трудовых мигрантов из стран ЦА и РК: </w:t>
      </w:r>
      <w:r w:rsidRPr="0008733E">
        <w:rPr>
          <w:rFonts w:ascii="Times New Roman" w:hAnsi="Times New Roman" w:cs="Times New Roman"/>
          <w:sz w:val="24"/>
          <w:szCs w:val="24"/>
        </w:rPr>
        <w:t>Проведение информационно–образо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вательных мероприятий по ТБ; </w:t>
      </w:r>
      <w:r w:rsidRPr="0008733E">
        <w:rPr>
          <w:rFonts w:ascii="Times New Roman" w:hAnsi="Times New Roman" w:cs="Times New Roman"/>
          <w:sz w:val="24"/>
          <w:szCs w:val="24"/>
        </w:rPr>
        <w:t xml:space="preserve">Обеспечение доступа к услугам по диагностике ТБ посредством </w:t>
      </w:r>
      <w:r w:rsidR="008D3270" w:rsidRPr="0008733E">
        <w:rPr>
          <w:rFonts w:ascii="Times New Roman" w:hAnsi="Times New Roman" w:cs="Times New Roman"/>
          <w:sz w:val="24"/>
          <w:szCs w:val="24"/>
        </w:rPr>
        <w:t>пере направительной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4CA" w:rsidRPr="0008733E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="000144CA" w:rsidRPr="0008733E">
        <w:rPr>
          <w:rFonts w:ascii="Times New Roman" w:hAnsi="Times New Roman" w:cs="Times New Roman"/>
          <w:sz w:val="24"/>
          <w:szCs w:val="24"/>
        </w:rPr>
        <w:t xml:space="preserve"> системы; </w:t>
      </w:r>
      <w:r w:rsidRPr="0008733E">
        <w:rPr>
          <w:rFonts w:ascii="Times New Roman" w:hAnsi="Times New Roman" w:cs="Times New Roman"/>
          <w:sz w:val="24"/>
          <w:szCs w:val="24"/>
        </w:rPr>
        <w:t>Социальное сопровождени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е мигрантов к услугам по ТБ. </w:t>
      </w:r>
      <w:r w:rsidRPr="0008733E">
        <w:rPr>
          <w:rFonts w:ascii="Times New Roman" w:hAnsi="Times New Roman" w:cs="Times New Roman"/>
          <w:sz w:val="24"/>
          <w:szCs w:val="24"/>
        </w:rPr>
        <w:t xml:space="preserve">Предоставление услуг по приверженности лечению ТБ среди мигрантов до завершения лечения с вовлечением ближайшего 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окружения клиента программы; </w:t>
      </w:r>
      <w:r w:rsidRPr="0008733E">
        <w:rPr>
          <w:rFonts w:ascii="Times New Roman" w:hAnsi="Times New Roman" w:cs="Times New Roman"/>
          <w:sz w:val="24"/>
          <w:szCs w:val="24"/>
        </w:rPr>
        <w:t>Распространение информационно-образовательных материалов по профилактике, диагностике и лечению</w:t>
      </w:r>
      <w:r w:rsidR="000144CA" w:rsidRPr="00087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4CA" w:rsidRPr="0008733E" w:rsidRDefault="000144CA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2. Мероприятия, направленные на вовлечение гражданского общества и партнерских организаций в Национальную Программу по борьбе с МЛУ/ТБ и ШЛУ/ТБ: Усиление потенциала НПО для реализации аутрич работы в целях обеспечения долгосрочной устойчивости программы и расширения масштабов вмешательств путем проведения тренингов по развитию технических, программных и управленческих навыков. Проведение тренингов для медицинских работников ПМСП и противотуберкулезных служб по вопросам стигмы и выработки навыков общения с представителями групп, которым грозит, повышенный риск заражения ТБ. Проведение фокус - групп дискуссий среди лиц БОМЖ, беременных женщин и женщин в послеродовом периоде в целях оценки уровня осведомленности о рисках ТБ и выявления препятствий в  доступе к диагностике и лечению ТБ. Применение информационной системы управления (MIS) для обеспечения конфиденциальности любой информации об участии представителей целевых групп. Проведение рутинного анкетирования клиентов программы об уровне знаний о туберкулезе и формах рискованного поведения. Данные анкетирования ЛЖВ, заключенных, мигрантов, лиц БОМЖ, беременных женщин и женщин в послеродовом периоде будут использованы в течение всего периода реализации проекта; </w:t>
      </w:r>
    </w:p>
    <w:p w:rsidR="00FF24B2" w:rsidRPr="0008733E" w:rsidRDefault="00CE568E" w:rsidP="00CE5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144CA"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 члена СКК, Менеджера по Казахстану </w:t>
      </w:r>
      <w:r w:rsidR="000144CA" w:rsidRPr="0008733E">
        <w:rPr>
          <w:rFonts w:ascii="Times New Roman" w:hAnsi="Times New Roman" w:cs="Times New Roman"/>
          <w:i/>
          <w:sz w:val="24"/>
          <w:szCs w:val="24"/>
          <w:lang w:val="en-US"/>
        </w:rPr>
        <w:t>PSI</w:t>
      </w:r>
      <w:r w:rsidR="000144CA" w:rsidRPr="0008733E">
        <w:rPr>
          <w:rFonts w:ascii="Times New Roman" w:hAnsi="Times New Roman" w:cs="Times New Roman"/>
          <w:i/>
          <w:sz w:val="24"/>
          <w:szCs w:val="24"/>
        </w:rPr>
        <w:t xml:space="preserve">, М. Сауранбаевой, </w:t>
      </w:r>
      <w:r w:rsidR="00FF24B2" w:rsidRPr="0008733E">
        <w:rPr>
          <w:rFonts w:ascii="Times New Roman" w:hAnsi="Times New Roman" w:cs="Times New Roman"/>
          <w:sz w:val="24"/>
          <w:szCs w:val="24"/>
        </w:rPr>
        <w:t xml:space="preserve">небольшое уточнение, под информационной системой имелось в виду не ресурсный центр, а база данных по уязвимым группам по кодам, у которых нет документов. </w:t>
      </w:r>
    </w:p>
    <w:p w:rsidR="00FF24B2" w:rsidRPr="0008733E" w:rsidRDefault="00CE568E" w:rsidP="00CE5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4B2" w:rsidRPr="0008733E">
        <w:rPr>
          <w:rFonts w:ascii="Times New Roman" w:hAnsi="Times New Roman" w:cs="Times New Roman"/>
          <w:sz w:val="24"/>
          <w:szCs w:val="24"/>
        </w:rPr>
        <w:t>Проведение исследования о знаниях, навыках и формах поведения (</w:t>
      </w:r>
      <w:proofErr w:type="spellStart"/>
      <w:r w:rsidR="00FF24B2" w:rsidRPr="0008733E">
        <w:rPr>
          <w:rFonts w:ascii="Times New Roman" w:hAnsi="Times New Roman" w:cs="Times New Roman"/>
          <w:sz w:val="24"/>
          <w:szCs w:val="24"/>
        </w:rPr>
        <w:t>TRaC</w:t>
      </w:r>
      <w:proofErr w:type="spellEnd"/>
      <w:r w:rsidR="00FF24B2" w:rsidRPr="0008733E">
        <w:rPr>
          <w:rFonts w:ascii="Times New Roman" w:hAnsi="Times New Roman" w:cs="Times New Roman"/>
          <w:sz w:val="24"/>
          <w:szCs w:val="24"/>
        </w:rPr>
        <w:t xml:space="preserve">) в качестве многоэтапного метода количественного исследования для измерения динамики в поведении представителей целевых групп. Планируется проведение данного исследования среди группы потребителей инъекционных наркотиков. </w:t>
      </w:r>
      <w:r w:rsidR="008D3270" w:rsidRPr="0008733E">
        <w:rPr>
          <w:rFonts w:ascii="Times New Roman" w:hAnsi="Times New Roman" w:cs="Times New Roman"/>
          <w:sz w:val="24"/>
          <w:szCs w:val="24"/>
        </w:rPr>
        <w:t>В</w:t>
      </w:r>
      <w:r w:rsidR="00FF24B2" w:rsidRPr="0008733E">
        <w:rPr>
          <w:rFonts w:ascii="Times New Roman" w:hAnsi="Times New Roman" w:cs="Times New Roman"/>
          <w:sz w:val="24"/>
          <w:szCs w:val="24"/>
        </w:rPr>
        <w:t xml:space="preserve"> результате исследования будут определены динамики в движении индикаторов и индексы эффективности вмешательств. Институционализация </w:t>
      </w:r>
      <w:proofErr w:type="spellStart"/>
      <w:r w:rsidR="00FF24B2" w:rsidRPr="0008733E">
        <w:rPr>
          <w:rFonts w:ascii="Times New Roman" w:hAnsi="Times New Roman" w:cs="Times New Roman"/>
          <w:sz w:val="24"/>
          <w:szCs w:val="24"/>
        </w:rPr>
        <w:t>перенаправительной</w:t>
      </w:r>
      <w:proofErr w:type="spellEnd"/>
      <w:r w:rsidR="00FF24B2" w:rsidRPr="000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4B2" w:rsidRPr="0008733E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="00FF24B2" w:rsidRPr="0008733E">
        <w:rPr>
          <w:rFonts w:ascii="Times New Roman" w:hAnsi="Times New Roman" w:cs="Times New Roman"/>
          <w:sz w:val="24"/>
          <w:szCs w:val="24"/>
        </w:rPr>
        <w:t xml:space="preserve"> системы, которая позволит отследить фактический уровень доступа к услугам и получения услуг. Проведение регулярного мониторинга и оценки деятельности проекта.</w:t>
      </w:r>
    </w:p>
    <w:p w:rsidR="00FF24B2" w:rsidRPr="0008733E" w:rsidRDefault="00FF24B2" w:rsidP="00CE56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3. Мероприятия по усилению контроля, мониторинга и оценки реализации программ по борьбе с МЛУ/ШЛУ ТБ: Применение единого комплексного подхода в реализации мероприятий в целях институционализации программных мероприятий для обеспечения долгосрочной государственной поддержки и устойчивости в Казахстане на основе координации с исследованиями, проводимыми в регионе другими государственными и неп</w:t>
      </w:r>
      <w:r w:rsidR="00CE568E">
        <w:rPr>
          <w:rFonts w:ascii="Times New Roman" w:hAnsi="Times New Roman" w:cs="Times New Roman"/>
          <w:sz w:val="24"/>
          <w:szCs w:val="24"/>
        </w:rPr>
        <w:t>равительственными организациями.</w:t>
      </w:r>
    </w:p>
    <w:p w:rsidR="00B5354A" w:rsidRPr="0008733E" w:rsidRDefault="00CE568E" w:rsidP="00FF2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1191" w:rsidRPr="0008733E">
        <w:rPr>
          <w:rFonts w:ascii="Times New Roman" w:hAnsi="Times New Roman" w:cs="Times New Roman"/>
          <w:sz w:val="24"/>
          <w:szCs w:val="24"/>
        </w:rPr>
        <w:t>Более детальная расшифровка доступна на веб-сайте СКК.</w:t>
      </w:r>
    </w:p>
    <w:p w:rsidR="005F1191" w:rsidRPr="0008733E" w:rsidRDefault="005F1191" w:rsidP="00FF2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35F" w:rsidRPr="0008733E" w:rsidRDefault="00FF24B2" w:rsidP="00FF2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от </w:t>
      </w:r>
      <w:r w:rsidRPr="0008733E">
        <w:rPr>
          <w:rFonts w:ascii="Times New Roman" w:hAnsi="Times New Roman" w:cs="Times New Roman"/>
          <w:b/>
          <w:bCs/>
          <w:sz w:val="24"/>
          <w:szCs w:val="24"/>
          <w:lang w:val="en-US"/>
        </w:rPr>
        <w:t>ICAP</w:t>
      </w:r>
      <w:r w:rsidR="005F1191"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– это бывший проект Потенциал</w:t>
      </w: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(проект «Содействие», финансируемый СДС)</w:t>
      </w:r>
      <w:r w:rsidR="005F1191" w:rsidRPr="0008733E">
        <w:rPr>
          <w:rFonts w:ascii="Times New Roman" w:hAnsi="Times New Roman" w:cs="Times New Roman"/>
          <w:bCs/>
          <w:sz w:val="24"/>
          <w:szCs w:val="24"/>
        </w:rPr>
        <w:t>.</w:t>
      </w:r>
      <w:r w:rsidR="005F1191" w:rsidRPr="0008733E">
        <w:rPr>
          <w:rFonts w:ascii="Times New Roman" w:hAnsi="Times New Roman" w:cs="Times New Roman"/>
          <w:sz w:val="24"/>
          <w:szCs w:val="24"/>
        </w:rPr>
        <w:t xml:space="preserve"> ICAP выражает готовность участвовать в написании </w:t>
      </w:r>
      <w:proofErr w:type="gramStart"/>
      <w:r w:rsidR="005F1191" w:rsidRPr="0008733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="005F1191" w:rsidRPr="0008733E">
        <w:rPr>
          <w:rFonts w:ascii="Times New Roman" w:hAnsi="Times New Roman" w:cs="Times New Roman"/>
          <w:sz w:val="24"/>
          <w:szCs w:val="24"/>
        </w:rPr>
        <w:t xml:space="preserve"> в ГФ по НМФ, либо содействовать в подготовке заявки и в дальнейшем участвовать в ее реализации. Это очень солидная организация, имеют большой опыт в Казахстане в сфере ВИЧ  услуг, в настоящее </w:t>
      </w:r>
      <w:r w:rsidR="005F1191" w:rsidRPr="0008733E">
        <w:rPr>
          <w:rFonts w:ascii="Times New Roman" w:hAnsi="Times New Roman" w:cs="Times New Roman"/>
          <w:sz w:val="24"/>
          <w:szCs w:val="24"/>
        </w:rPr>
        <w:lastRenderedPageBreak/>
        <w:t>время реализуются проекты в Танзании, Лесото, Южной Африке. В письме - заинтересованности предлагают:</w:t>
      </w:r>
      <w:r w:rsidR="00844CF5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Улучшение оказания  услуг по ВИЧ и ТБ среди взрослых и детей</w:t>
      </w:r>
      <w:r w:rsidR="00844CF5" w:rsidRPr="0008733E">
        <w:rPr>
          <w:rFonts w:ascii="Times New Roman" w:hAnsi="Times New Roman" w:cs="Times New Roman"/>
          <w:sz w:val="24"/>
          <w:szCs w:val="24"/>
        </w:rPr>
        <w:t>. Разработку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 w:rsidR="00844CF5" w:rsidRPr="0008733E">
        <w:rPr>
          <w:rFonts w:ascii="Times New Roman" w:hAnsi="Times New Roman" w:cs="Times New Roman"/>
          <w:sz w:val="24"/>
          <w:szCs w:val="24"/>
        </w:rPr>
        <w:t xml:space="preserve">. </w:t>
      </w:r>
      <w:r w:rsidR="004B035F" w:rsidRPr="0008733E">
        <w:rPr>
          <w:rFonts w:ascii="Times New Roman" w:hAnsi="Times New Roman" w:cs="Times New Roman"/>
          <w:sz w:val="24"/>
          <w:szCs w:val="24"/>
        </w:rPr>
        <w:t>Обучение специалистов ведению случаев ТБ/ВИЧ</w:t>
      </w:r>
      <w:r w:rsidR="005F1191" w:rsidRPr="0008733E">
        <w:rPr>
          <w:rFonts w:ascii="Times New Roman" w:hAnsi="Times New Roman" w:cs="Times New Roman"/>
          <w:sz w:val="24"/>
          <w:szCs w:val="24"/>
        </w:rPr>
        <w:t>;</w:t>
      </w:r>
      <w:r w:rsidR="00844CF5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Создание местных координационных советов и развитие социальной помощи на дому</w:t>
      </w:r>
      <w:r w:rsidR="005F1191" w:rsidRPr="0008733E">
        <w:rPr>
          <w:rFonts w:ascii="Times New Roman" w:hAnsi="Times New Roman" w:cs="Times New Roman"/>
          <w:sz w:val="24"/>
          <w:szCs w:val="24"/>
        </w:rPr>
        <w:t>;</w:t>
      </w:r>
      <w:r w:rsidR="00844CF5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Разработка и внедрение эффективной профилактики изониозидом среди ЛЖВ</w:t>
      </w:r>
      <w:r w:rsidR="005F1191" w:rsidRPr="0008733E">
        <w:rPr>
          <w:rFonts w:ascii="Times New Roman" w:hAnsi="Times New Roman" w:cs="Times New Roman"/>
          <w:sz w:val="24"/>
          <w:szCs w:val="24"/>
        </w:rPr>
        <w:t>;</w:t>
      </w:r>
      <w:r w:rsidR="00844CF5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Укрепление ведения случаев МЛУ ТБ</w:t>
      </w:r>
      <w:r w:rsidR="005F1191" w:rsidRPr="0008733E">
        <w:rPr>
          <w:rFonts w:ascii="Times New Roman" w:hAnsi="Times New Roman" w:cs="Times New Roman"/>
          <w:sz w:val="24"/>
          <w:szCs w:val="24"/>
        </w:rPr>
        <w:t>.</w:t>
      </w:r>
    </w:p>
    <w:p w:rsidR="005F1191" w:rsidRPr="0008733E" w:rsidRDefault="005F1191" w:rsidP="00FF2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08733E" w:rsidRDefault="005F1191" w:rsidP="005F11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  <w:r w:rsidRPr="0008733E">
        <w:rPr>
          <w:rFonts w:ascii="Times New Roman" w:hAnsi="Times New Roman" w:cs="Times New Roman"/>
          <w:b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b/>
          <w:sz w:val="24"/>
          <w:szCs w:val="24"/>
        </w:rPr>
        <w:t>:</w:t>
      </w:r>
    </w:p>
    <w:p w:rsidR="00D735F9" w:rsidRPr="0008733E" w:rsidRDefault="002E5866" w:rsidP="005F1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В</w:t>
      </w:r>
      <w:r w:rsidR="005F1191" w:rsidRPr="0008733E">
        <w:rPr>
          <w:rFonts w:ascii="Times New Roman" w:hAnsi="Times New Roman" w:cs="Times New Roman"/>
          <w:sz w:val="24"/>
          <w:szCs w:val="24"/>
        </w:rPr>
        <w:t xml:space="preserve"> основном редакционного характера в текст Концептуальной заявки. Учитывая, что «Концептуальная заявка» на английском языке будет</w:t>
      </w:r>
      <w:r w:rsidRPr="0008733E">
        <w:rPr>
          <w:rFonts w:ascii="Times New Roman" w:hAnsi="Times New Roman" w:cs="Times New Roman"/>
          <w:sz w:val="24"/>
          <w:szCs w:val="24"/>
        </w:rPr>
        <w:t xml:space="preserve">, превалирующей рабочая группа не вникала в детали грамматики. Поэтому </w:t>
      </w:r>
      <w:r w:rsidR="005F1191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sz w:val="24"/>
          <w:szCs w:val="24"/>
        </w:rPr>
        <w:t xml:space="preserve"> документ показался недоработанным. Вместо этого, рабочая группа предлагает </w:t>
      </w:r>
      <w:r w:rsidRPr="0008733E">
        <w:rPr>
          <w:rFonts w:ascii="Times New Roman" w:hAnsi="Times New Roman" w:cs="Times New Roman"/>
          <w:sz w:val="24"/>
          <w:szCs w:val="24"/>
          <w:lang w:val="en-US"/>
        </w:rPr>
        <w:t>KNCV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присоединиться к разработке документа и в течени</w:t>
      </w:r>
      <w:r w:rsidR="00BC645A" w:rsidRPr="0008733E">
        <w:rPr>
          <w:rFonts w:ascii="Times New Roman" w:hAnsi="Times New Roman" w:cs="Times New Roman"/>
          <w:sz w:val="24"/>
          <w:szCs w:val="24"/>
        </w:rPr>
        <w:t>е</w:t>
      </w:r>
      <w:r w:rsidRPr="0008733E">
        <w:rPr>
          <w:rFonts w:ascii="Times New Roman" w:hAnsi="Times New Roman" w:cs="Times New Roman"/>
          <w:sz w:val="24"/>
          <w:szCs w:val="24"/>
        </w:rPr>
        <w:t xml:space="preserve"> одного дня поработать совместно, чтобы устранить недоработанные пункты.</w:t>
      </w:r>
      <w:r w:rsidR="00BC645A" w:rsidRPr="0008733E">
        <w:rPr>
          <w:rFonts w:ascii="Times New Roman" w:hAnsi="Times New Roman" w:cs="Times New Roman"/>
          <w:sz w:val="24"/>
          <w:szCs w:val="24"/>
        </w:rPr>
        <w:t xml:space="preserve"> Рабочая группа всегда готова к сотрудничеству.</w:t>
      </w:r>
    </w:p>
    <w:p w:rsidR="00844CF5" w:rsidRPr="0008733E" w:rsidRDefault="00844CF5" w:rsidP="005F1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45A" w:rsidRPr="0008733E" w:rsidRDefault="00BC645A" w:rsidP="005F11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Предложения Кризисного центра «Забота»:</w:t>
      </w:r>
    </w:p>
    <w:p w:rsidR="00BC645A" w:rsidRPr="0008733E" w:rsidRDefault="00BC645A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Это неправительственная организация, имеющая большой опыт работы с ПИН и по проблемам ВИЧ, что отражено в их проспектном листе, работали по проблемам здорового образа жизни и готовы участвовать в процессе подготовки заявки. Организация имеет опыт работы по профилактике социально значимых заболеваний и  пропаганде здорового образа жизни среди населения. Планирует продолжать работу по повышению информированности населения, особенно среди молодежи уязвимой категории, включая вопросы профилактики ВИЧ и туберкулеза. </w:t>
      </w:r>
    </w:p>
    <w:p w:rsidR="00BC645A" w:rsidRPr="0008733E" w:rsidRDefault="00BC645A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Готовы принять активное участие в разработке </w:t>
      </w:r>
      <w:proofErr w:type="gramStart"/>
      <w:r w:rsidRPr="0008733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 xml:space="preserve"> в рамках НМФ ГФ и в работе Круглого стола по обсуждению итогов реализации Плана мероприятий Странового диалога с заинтересованными сторонами, ключевыми лицами затронутыми ТБ, ЛЖВ/ТБ, представителями уязвимых групп населения с целью рассмотрения и утверждения предложений, собранных от широкой общественности.</w:t>
      </w:r>
    </w:p>
    <w:p w:rsidR="00BC645A" w:rsidRPr="0008733E" w:rsidRDefault="00BC645A" w:rsidP="00BC6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45A" w:rsidRPr="0008733E" w:rsidRDefault="00BC645A" w:rsidP="00BC6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Предложения проекта «ХОУП»: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7E" w:rsidRPr="0008733E" w:rsidRDefault="002D168A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Вам известно, письмо было адресовано </w:t>
      </w:r>
      <w:r w:rsidR="00BC645A" w:rsidRPr="0008733E">
        <w:rPr>
          <w:rFonts w:ascii="Times New Roman" w:hAnsi="Times New Roman" w:cs="Times New Roman"/>
          <w:sz w:val="24"/>
          <w:szCs w:val="24"/>
        </w:rPr>
        <w:t>Разработка и внедрение высокоэффективных мероприятий контроля над ТБ, М/ШЛУ ТБ и ТБ/ВИЧ у внутренних и внешних мигрантов.</w:t>
      </w:r>
    </w:p>
    <w:p w:rsidR="004B035F" w:rsidRPr="0008733E" w:rsidRDefault="00BC645A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Задачи и основные виды деятельности  по проблеме ТБ у мигрантов были разработаны в соответствии с Минимальным пакетом для трансграничного  контроля и лечени</w:t>
      </w:r>
      <w:r w:rsidR="00837ADA" w:rsidRPr="0008733E">
        <w:rPr>
          <w:rFonts w:ascii="Times New Roman" w:hAnsi="Times New Roman" w:cs="Times New Roman"/>
          <w:sz w:val="24"/>
          <w:szCs w:val="24"/>
        </w:rPr>
        <w:t>я ТБ в Европейском Регионе ВОЗ: Консенсуальное</w:t>
      </w:r>
      <w:r w:rsidRPr="0008733E">
        <w:rPr>
          <w:rFonts w:ascii="Times New Roman" w:hAnsi="Times New Roman" w:cs="Times New Roman"/>
          <w:sz w:val="24"/>
          <w:szCs w:val="24"/>
        </w:rPr>
        <w:t xml:space="preserve"> заявление Вольфхезе (2012), </w:t>
      </w:r>
      <w:r w:rsidR="002D168A" w:rsidRPr="0008733E">
        <w:rPr>
          <w:rFonts w:ascii="Times New Roman" w:hAnsi="Times New Roman" w:cs="Times New Roman"/>
          <w:sz w:val="24"/>
          <w:szCs w:val="24"/>
        </w:rPr>
        <w:t xml:space="preserve">т.е. это международные рекомендации все были здесь учтены, </w:t>
      </w:r>
      <w:r w:rsidRPr="0008733E">
        <w:rPr>
          <w:rFonts w:ascii="Times New Roman" w:hAnsi="Times New Roman" w:cs="Times New Roman"/>
          <w:sz w:val="24"/>
          <w:szCs w:val="24"/>
        </w:rPr>
        <w:t>направленного на расширение доступа и улучшения качества лечения ТБ среди мигрантов, включая услуги по диагностике и лечению случаев ТБ, М/ШЛУ ТБ и ТБ/ВИЧ.  Данные вмешательства будут способствовать усилению  основных положений НТП, заложен</w:t>
      </w:r>
      <w:r w:rsidR="00837ADA" w:rsidRPr="0008733E">
        <w:rPr>
          <w:rFonts w:ascii="Times New Roman" w:hAnsi="Times New Roman" w:cs="Times New Roman"/>
          <w:sz w:val="24"/>
          <w:szCs w:val="24"/>
        </w:rPr>
        <w:t>н</w:t>
      </w:r>
      <w:r w:rsidRPr="0008733E">
        <w:rPr>
          <w:rFonts w:ascii="Times New Roman" w:hAnsi="Times New Roman" w:cs="Times New Roman"/>
          <w:sz w:val="24"/>
          <w:szCs w:val="24"/>
        </w:rPr>
        <w:t>ы</w:t>
      </w:r>
      <w:r w:rsidR="00837ADA" w:rsidRPr="0008733E">
        <w:rPr>
          <w:rFonts w:ascii="Times New Roman" w:hAnsi="Times New Roman" w:cs="Times New Roman"/>
          <w:sz w:val="24"/>
          <w:szCs w:val="24"/>
        </w:rPr>
        <w:t>е</w:t>
      </w:r>
      <w:r w:rsidRPr="0008733E">
        <w:rPr>
          <w:rFonts w:ascii="Times New Roman" w:hAnsi="Times New Roman" w:cs="Times New Roman"/>
          <w:sz w:val="24"/>
          <w:szCs w:val="24"/>
        </w:rPr>
        <w:t xml:space="preserve"> в проекте Концепции</w:t>
      </w:r>
      <w:r w:rsidR="00837ADA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 xml:space="preserve">по ТБ и М/ШЛУ ТБ в РК на 2014-2020 годы и, в частности, </w:t>
      </w:r>
      <w:r w:rsidR="002D168A" w:rsidRPr="0008733E">
        <w:rPr>
          <w:rFonts w:ascii="Times New Roman" w:hAnsi="Times New Roman" w:cs="Times New Roman"/>
          <w:sz w:val="24"/>
          <w:szCs w:val="24"/>
        </w:rPr>
        <w:t>по следующим видам деятельности</w:t>
      </w:r>
      <w:r w:rsid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 xml:space="preserve">и, в частности, </w:t>
      </w:r>
      <w:r w:rsidR="008D3270" w:rsidRPr="0008733E">
        <w:rPr>
          <w:rFonts w:ascii="Times New Roman" w:hAnsi="Times New Roman" w:cs="Times New Roman"/>
          <w:sz w:val="24"/>
          <w:szCs w:val="24"/>
        </w:rPr>
        <w:t>по следующим видам деятельности</w:t>
      </w:r>
      <w:r w:rsidRPr="0008733E">
        <w:rPr>
          <w:rFonts w:ascii="Times New Roman" w:hAnsi="Times New Roman" w:cs="Times New Roman"/>
          <w:sz w:val="24"/>
          <w:szCs w:val="24"/>
        </w:rPr>
        <w:t xml:space="preserve">: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1)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оценка бремени ТБ и М/ШЛУ ТБ среди внутренних и внешних мигрантов; </w:t>
      </w:r>
      <w:proofErr w:type="gramStart"/>
      <w:r w:rsidR="008D3270" w:rsidRPr="0008733E">
        <w:rPr>
          <w:rFonts w:ascii="Times New Roman" w:hAnsi="Times New Roman" w:cs="Times New Roman"/>
          <w:sz w:val="24"/>
          <w:szCs w:val="24"/>
        </w:rPr>
        <w:t xml:space="preserve">2)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разработка руководства по контролю над ТБ и М/ШЛУ ТБ среди мигрантов;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3)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разработка юридических и процессуальных соглашений, в том числе </w:t>
      </w:r>
      <w:proofErr w:type="spellStart"/>
      <w:r w:rsidR="004B035F" w:rsidRPr="0008733E">
        <w:rPr>
          <w:rFonts w:ascii="Times New Roman" w:hAnsi="Times New Roman" w:cs="Times New Roman"/>
          <w:sz w:val="24"/>
          <w:szCs w:val="24"/>
        </w:rPr>
        <w:t>межстрановы</w:t>
      </w:r>
      <w:r w:rsidR="00837ADA" w:rsidRPr="0008733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B035F" w:rsidRPr="0008733E">
        <w:rPr>
          <w:rFonts w:ascii="Times New Roman" w:hAnsi="Times New Roman" w:cs="Times New Roman"/>
          <w:sz w:val="24"/>
          <w:szCs w:val="24"/>
        </w:rPr>
        <w:t xml:space="preserve">,  для предоставления лечения ТБ и М/ШЛУ ТБ мигрантам;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4)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использование  инновационных подходов для своевременного выявления и лечения М/ШЛУ ТБ среди мигрантов; </w:t>
      </w:r>
      <w:r w:rsidR="008D3270" w:rsidRPr="0008733E">
        <w:rPr>
          <w:rFonts w:ascii="Times New Roman" w:hAnsi="Times New Roman" w:cs="Times New Roman"/>
          <w:sz w:val="24"/>
          <w:szCs w:val="24"/>
        </w:rPr>
        <w:t>5)</w:t>
      </w:r>
      <w:r w:rsidR="002D168A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4B035F" w:rsidRPr="0008733E">
        <w:rPr>
          <w:rFonts w:ascii="Times New Roman" w:hAnsi="Times New Roman" w:cs="Times New Roman"/>
          <w:sz w:val="24"/>
          <w:szCs w:val="24"/>
        </w:rPr>
        <w:t>усиление мониторинга и оценки;</w:t>
      </w:r>
      <w:proofErr w:type="gramEnd"/>
      <w:r w:rsidR="004B035F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6) </w:t>
      </w:r>
      <w:r w:rsidR="004B035F" w:rsidRPr="0008733E">
        <w:rPr>
          <w:rFonts w:ascii="Times New Roman" w:hAnsi="Times New Roman" w:cs="Times New Roman"/>
          <w:sz w:val="24"/>
          <w:szCs w:val="24"/>
        </w:rPr>
        <w:t xml:space="preserve">адвокация, коммуникация и социальная мобилизация при активном вовлечении гражданского общества; 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7) </w:t>
      </w:r>
      <w:r w:rsidR="004B035F" w:rsidRPr="0008733E">
        <w:rPr>
          <w:rFonts w:ascii="Times New Roman" w:hAnsi="Times New Roman" w:cs="Times New Roman"/>
          <w:sz w:val="24"/>
          <w:szCs w:val="24"/>
        </w:rPr>
        <w:t>разработка механизмов для финансирования диагностики и лечения ТБ среди внешних мигрантов, т.е. это создание Страхового полиса для мигрантов в Казахстане из средств тех компаний, которые пред</w:t>
      </w:r>
      <w:r w:rsidR="008D3270" w:rsidRPr="0008733E">
        <w:rPr>
          <w:rFonts w:ascii="Times New Roman" w:hAnsi="Times New Roman" w:cs="Times New Roman"/>
          <w:sz w:val="24"/>
          <w:szCs w:val="24"/>
        </w:rPr>
        <w:t>о</w:t>
      </w:r>
      <w:r w:rsidR="004B035F" w:rsidRPr="0008733E">
        <w:rPr>
          <w:rFonts w:ascii="Times New Roman" w:hAnsi="Times New Roman" w:cs="Times New Roman"/>
          <w:sz w:val="24"/>
          <w:szCs w:val="24"/>
        </w:rPr>
        <w:t>ставляют работу мигрантам.</w:t>
      </w:r>
    </w:p>
    <w:p w:rsidR="00CE568E" w:rsidRDefault="004B035F" w:rsidP="00E129F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ab/>
      </w:r>
      <w:r w:rsidRPr="0008733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9204B"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r w:rsidR="0008733E">
        <w:rPr>
          <w:rFonts w:ascii="Times New Roman" w:hAnsi="Times New Roman" w:cs="Times New Roman"/>
          <w:i/>
          <w:sz w:val="24"/>
          <w:szCs w:val="24"/>
        </w:rPr>
        <w:t xml:space="preserve">равному», </w:t>
      </w:r>
      <w:proofErr w:type="spellStart"/>
      <w:r w:rsidR="0008733E"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 w:rsidR="000873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B7493">
        <w:rPr>
          <w:rFonts w:ascii="Times New Roman" w:hAnsi="Times New Roman" w:cs="Times New Roman"/>
          <w:i/>
          <w:sz w:val="24"/>
          <w:szCs w:val="24"/>
        </w:rPr>
        <w:t>.</w:t>
      </w:r>
      <w:r w:rsidR="0008733E">
        <w:rPr>
          <w:rFonts w:ascii="Times New Roman" w:hAnsi="Times New Roman" w:cs="Times New Roman"/>
          <w:i/>
          <w:sz w:val="24"/>
          <w:szCs w:val="24"/>
        </w:rPr>
        <w:t>,</w:t>
      </w:r>
      <w:r w:rsidR="00E9204B" w:rsidRPr="00087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04B" w:rsidRPr="0008733E">
        <w:rPr>
          <w:rFonts w:ascii="Times New Roman" w:hAnsi="Times New Roman" w:cs="Times New Roman"/>
          <w:sz w:val="24"/>
          <w:szCs w:val="24"/>
        </w:rPr>
        <w:t xml:space="preserve">у меня сомнения по поводу Страхового полиса,  согласится ли Глобальный фонд на это? </w:t>
      </w:r>
      <w:proofErr w:type="gramEnd"/>
    </w:p>
    <w:p w:rsidR="00E9204B" w:rsidRPr="0008733E" w:rsidRDefault="00E9204B" w:rsidP="00E9204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ab/>
      </w: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 данный вопрос будет отрабатываться, будут привлекаться средства Национальных компаний «</w:t>
      </w:r>
      <w:proofErr w:type="spellStart"/>
      <w:r w:rsidRPr="0008733E">
        <w:rPr>
          <w:rFonts w:ascii="Times New Roman" w:hAnsi="Times New Roman" w:cs="Times New Roman"/>
          <w:sz w:val="24"/>
          <w:szCs w:val="24"/>
        </w:rPr>
        <w:t>КазМунайГаз</w:t>
      </w:r>
      <w:proofErr w:type="spellEnd"/>
      <w:r w:rsidRPr="0008733E">
        <w:rPr>
          <w:rFonts w:ascii="Times New Roman" w:hAnsi="Times New Roman" w:cs="Times New Roman"/>
          <w:sz w:val="24"/>
          <w:szCs w:val="24"/>
        </w:rPr>
        <w:t>» и часть сре</w:t>
      </w:r>
      <w:proofErr w:type="gramStart"/>
      <w:r w:rsidRPr="0008733E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>обального фонда, со-инвестирование наоборот приветствуется Глобальным фондом.</w:t>
      </w:r>
    </w:p>
    <w:p w:rsidR="00E9204B" w:rsidRPr="0008733E" w:rsidRDefault="0001423D" w:rsidP="00E129F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lastRenderedPageBreak/>
        <w:tab/>
        <w:t>Комментарий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</w:t>
      </w:r>
      <w:r w:rsidR="008D3270" w:rsidRPr="0008733E">
        <w:rPr>
          <w:rFonts w:ascii="Times New Roman" w:hAnsi="Times New Roman" w:cs="Times New Roman"/>
          <w:sz w:val="24"/>
          <w:szCs w:val="24"/>
        </w:rPr>
        <w:t>мне не известны</w:t>
      </w:r>
      <w:r w:rsidRPr="0008733E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8D3270" w:rsidRPr="0008733E">
        <w:rPr>
          <w:rFonts w:ascii="Times New Roman" w:hAnsi="Times New Roman" w:cs="Times New Roman"/>
          <w:sz w:val="24"/>
          <w:szCs w:val="24"/>
        </w:rPr>
        <w:t>ы</w:t>
      </w:r>
      <w:r w:rsidRPr="0008733E">
        <w:rPr>
          <w:rFonts w:ascii="Times New Roman" w:hAnsi="Times New Roman" w:cs="Times New Roman"/>
          <w:sz w:val="24"/>
          <w:szCs w:val="24"/>
        </w:rPr>
        <w:t xml:space="preserve"> крупных нефтегазовых компаний, но известно, что проект «ХОУП» провел анкетирование среди работодателей и мигрантов</w:t>
      </w:r>
      <w:r w:rsidR="008D3270" w:rsidRPr="0008733E">
        <w:rPr>
          <w:rFonts w:ascii="Times New Roman" w:hAnsi="Times New Roman" w:cs="Times New Roman"/>
          <w:sz w:val="24"/>
          <w:szCs w:val="24"/>
        </w:rPr>
        <w:t>.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8D3270" w:rsidRPr="0008733E">
        <w:rPr>
          <w:rFonts w:ascii="Times New Roman" w:hAnsi="Times New Roman" w:cs="Times New Roman"/>
          <w:sz w:val="24"/>
          <w:szCs w:val="24"/>
        </w:rPr>
        <w:t>Р</w:t>
      </w:r>
      <w:r w:rsidRPr="0008733E">
        <w:rPr>
          <w:rFonts w:ascii="Times New Roman" w:hAnsi="Times New Roman" w:cs="Times New Roman"/>
          <w:sz w:val="24"/>
          <w:szCs w:val="24"/>
        </w:rPr>
        <w:t>езультаты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 опроса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показывают, что работодатель и мигранты готовы заплатить за приобретение страхового полиса, т.е. если этот страховой полис распространится на первых порах, то </w:t>
      </w:r>
      <w:r w:rsidR="008D3270" w:rsidRPr="0008733E">
        <w:rPr>
          <w:rFonts w:ascii="Times New Roman" w:hAnsi="Times New Roman" w:cs="Times New Roman"/>
          <w:sz w:val="24"/>
          <w:szCs w:val="24"/>
        </w:rPr>
        <w:t>возможно сработает.</w:t>
      </w:r>
    </w:p>
    <w:p w:rsidR="0001423D" w:rsidRPr="0008733E" w:rsidRDefault="0001423D" w:rsidP="002D168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proofErr w:type="gramStart"/>
      <w:r w:rsidRPr="0008733E">
        <w:rPr>
          <w:rFonts w:ascii="Times New Roman" w:hAnsi="Times New Roman" w:cs="Times New Roman"/>
          <w:i/>
          <w:sz w:val="24"/>
          <w:szCs w:val="24"/>
        </w:rPr>
        <w:t>равному</w:t>
      </w:r>
      <w:proofErr w:type="gram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8733E"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 С.Б., </w:t>
      </w:r>
      <w:r w:rsidRPr="0008733E">
        <w:rPr>
          <w:rFonts w:ascii="Times New Roman" w:hAnsi="Times New Roman" w:cs="Times New Roman"/>
          <w:sz w:val="24"/>
          <w:szCs w:val="24"/>
        </w:rPr>
        <w:t>у меня сомнения,  согласится ли Глобальный фонд?</w:t>
      </w:r>
    </w:p>
    <w:p w:rsidR="0001423D" w:rsidRPr="0008733E" w:rsidRDefault="0001423D" w:rsidP="0001423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 эти предложения доведены до сведения ВОЗ и Портфолио менеджера Глобального фонда и получено определенное одобрение.</w:t>
      </w:r>
    </w:p>
    <w:p w:rsidR="0001423D" w:rsidRPr="0008733E" w:rsidRDefault="0001423D" w:rsidP="0001423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proofErr w:type="gramStart"/>
      <w:r w:rsidRPr="0008733E">
        <w:rPr>
          <w:rFonts w:ascii="Times New Roman" w:hAnsi="Times New Roman" w:cs="Times New Roman"/>
          <w:i/>
          <w:sz w:val="24"/>
          <w:szCs w:val="24"/>
        </w:rPr>
        <w:t>равному</w:t>
      </w:r>
      <w:proofErr w:type="gram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8733E"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 w:rsidRPr="0008733E">
        <w:rPr>
          <w:rFonts w:ascii="Times New Roman" w:hAnsi="Times New Roman" w:cs="Times New Roman"/>
          <w:i/>
          <w:sz w:val="24"/>
          <w:szCs w:val="24"/>
        </w:rPr>
        <w:t xml:space="preserve"> С.Б., </w:t>
      </w:r>
      <w:r w:rsidRPr="0008733E">
        <w:rPr>
          <w:rFonts w:ascii="Times New Roman" w:hAnsi="Times New Roman" w:cs="Times New Roman"/>
          <w:sz w:val="24"/>
          <w:szCs w:val="24"/>
        </w:rPr>
        <w:t>тогда хорошо.</w:t>
      </w:r>
    </w:p>
    <w:p w:rsidR="00BC645A" w:rsidRPr="0008733E" w:rsidRDefault="004B035F" w:rsidP="002D168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Предложения Национального общества Красного полумесяца и Красного креста, были намерения, но пока предложений не было.</w:t>
      </w:r>
    </w:p>
    <w:p w:rsidR="004B035F" w:rsidRDefault="004B035F" w:rsidP="002D168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Комментарии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 xml:space="preserve">., Рабочая группа и Секретариат СКК получают предложения от заинтересованных сторон. Вместе с тем, напоминаем, что рабочая группа уже должна приступить к разработке Концептуальной заявки с учетом всех рекомендация и окончательный проект должен быть готов к 01 сентябрю 2013 года. </w:t>
      </w:r>
    </w:p>
    <w:p w:rsidR="00E129F3" w:rsidRPr="0008733E" w:rsidRDefault="00E129F3" w:rsidP="002D168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23D" w:rsidRPr="0008733E" w:rsidRDefault="0001423D" w:rsidP="0001423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eastAsia="Calibri" w:hAnsi="Times New Roman" w:cs="Times New Roman"/>
          <w:b/>
          <w:sz w:val="24"/>
          <w:szCs w:val="24"/>
        </w:rPr>
        <w:t>Вопрос 2 (1).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Анализ итогов дискуссий в фокус - </w:t>
      </w:r>
      <w:proofErr w:type="gramStart"/>
      <w:r w:rsidRPr="0008733E">
        <w:rPr>
          <w:rFonts w:ascii="Times New Roman" w:eastAsia="Calibri" w:hAnsi="Times New Roman" w:cs="Times New Roman"/>
          <w:sz w:val="24"/>
          <w:szCs w:val="24"/>
        </w:rPr>
        <w:t>группах</w:t>
      </w:r>
      <w:proofErr w:type="gramEnd"/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для включения в "Концептуальную заявку" в рамках Новой модели финансирования Глобального фонда для борьбы со СПИДом, туберкулезом и малярией</w:t>
      </w:r>
    </w:p>
    <w:p w:rsidR="0001423D" w:rsidRPr="0008733E" w:rsidRDefault="0001423D" w:rsidP="0001423D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sz w:val="24"/>
          <w:szCs w:val="24"/>
        </w:rPr>
      </w:pPr>
      <w:r w:rsidRPr="0008733E">
        <w:rPr>
          <w:rFonts w:ascii="Times New Roman" w:eastAsia="Calibri" w:hAnsi="Times New Roman" w:cs="Times New Roman"/>
          <w:i/>
          <w:sz w:val="24"/>
          <w:szCs w:val="24"/>
        </w:rPr>
        <w:t>Докладчик -</w:t>
      </w:r>
      <w:r w:rsidRPr="0008733E">
        <w:rPr>
          <w:rFonts w:ascii="Times New Roman" w:eastAsia="Calibri" w:hAnsi="Times New Roman" w:cs="Times New Roman"/>
          <w:sz w:val="24"/>
          <w:szCs w:val="24"/>
        </w:rPr>
        <w:t xml:space="preserve"> Берикова Э. А., координатор МЛУ ТБ, Национальный центр проблем туберкулеза Республики Казахстан, член рабочей группы по разработке Концептуальной заявки.</w:t>
      </w:r>
    </w:p>
    <w:p w:rsidR="00E129F3" w:rsidRDefault="00E129F3" w:rsidP="00CE5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6DA3" w:rsidRPr="0008733E" w:rsidRDefault="0001423D" w:rsidP="00CE568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Цель фокус группы: Обсуждение мер </w:t>
      </w:r>
      <w:proofErr w:type="gramStart"/>
      <w:r w:rsidRPr="0008733E">
        <w:rPr>
          <w:rFonts w:ascii="Times New Roman" w:hAnsi="Times New Roman" w:cs="Times New Roman"/>
          <w:sz w:val="24"/>
          <w:szCs w:val="24"/>
        </w:rPr>
        <w:t>по контролю за ТБ в стране для включения в проект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 xml:space="preserve"> «Концептуальной заявки Республики Казахстан» для получения гранта Глобального фонда для борьбы со СПИД, туберкулезом и малярией на 2014 – 2016гг в рамках Новой модели финансирования. </w:t>
      </w:r>
      <w:r w:rsidR="004B6DA3" w:rsidRPr="0008733E">
        <w:rPr>
          <w:rFonts w:ascii="Times New Roman" w:hAnsi="Times New Roman" w:cs="Times New Roman"/>
          <w:i/>
          <w:sz w:val="24"/>
          <w:szCs w:val="24"/>
        </w:rPr>
        <w:t xml:space="preserve">Модераторами </w:t>
      </w:r>
      <w:r w:rsidR="000F4312" w:rsidRPr="0008733E">
        <w:rPr>
          <w:rFonts w:ascii="Times New Roman" w:hAnsi="Times New Roman" w:cs="Times New Roman"/>
          <w:i/>
          <w:sz w:val="24"/>
          <w:szCs w:val="24"/>
        </w:rPr>
        <w:t xml:space="preserve">фокус групп </w:t>
      </w:r>
      <w:r w:rsidR="004B6DA3" w:rsidRPr="0008733E">
        <w:rPr>
          <w:rFonts w:ascii="Times New Roman" w:hAnsi="Times New Roman" w:cs="Times New Roman"/>
          <w:i/>
          <w:sz w:val="24"/>
          <w:szCs w:val="24"/>
        </w:rPr>
        <w:t xml:space="preserve">выступили: </w:t>
      </w:r>
    </w:p>
    <w:p w:rsidR="004B6DA3" w:rsidRPr="0008733E" w:rsidRDefault="004B6DA3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Представители  государственных организаций</w:t>
      </w:r>
      <w:r w:rsidRPr="0008733E">
        <w:rPr>
          <w:rFonts w:ascii="Times New Roman" w:hAnsi="Times New Roman" w:cs="Times New Roman"/>
          <w:sz w:val="24"/>
          <w:szCs w:val="24"/>
        </w:rPr>
        <w:t>: сотрудники ЛТО 1 и 3 НЦПТ, Жамбылского, Алматинского областных противотуберкулезных диспансеров, межрайонных противотуберкулезных диспансеров г. Алматы, Республиканского центра по профилактике и борьбе со СПИД;</w:t>
      </w:r>
    </w:p>
    <w:p w:rsidR="004B6DA3" w:rsidRPr="0008733E" w:rsidRDefault="004B6DA3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Представители негосударственных организаций</w:t>
      </w:r>
      <w:r w:rsidRPr="0008733E">
        <w:rPr>
          <w:rFonts w:ascii="Times New Roman" w:hAnsi="Times New Roman" w:cs="Times New Roman"/>
          <w:sz w:val="24"/>
          <w:szCs w:val="24"/>
        </w:rPr>
        <w:t>: сотрудники Проекта «ХОУП», Ассоциации</w:t>
      </w:r>
      <w:r w:rsidR="000F4312" w:rsidRPr="00087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312" w:rsidRPr="0008733E">
        <w:rPr>
          <w:rFonts w:ascii="Times New Roman" w:hAnsi="Times New Roman" w:cs="Times New Roman"/>
          <w:sz w:val="24"/>
          <w:szCs w:val="24"/>
        </w:rPr>
        <w:t>СПИД</w:t>
      </w:r>
      <w:r w:rsidRPr="0008733E">
        <w:rPr>
          <w:rFonts w:ascii="Times New Roman" w:hAnsi="Times New Roman" w:cs="Times New Roman"/>
          <w:sz w:val="24"/>
          <w:szCs w:val="24"/>
        </w:rPr>
        <w:t>-сервисных</w:t>
      </w:r>
      <w:proofErr w:type="gramEnd"/>
      <w:r w:rsidRPr="0008733E">
        <w:rPr>
          <w:rFonts w:ascii="Times New Roman" w:hAnsi="Times New Roman" w:cs="Times New Roman"/>
          <w:sz w:val="24"/>
          <w:szCs w:val="24"/>
        </w:rPr>
        <w:t xml:space="preserve"> организация «Жолдас», Общественное объединение «Луч надежды», </w:t>
      </w:r>
      <w:r w:rsidR="000F4312" w:rsidRPr="0008733E">
        <w:rPr>
          <w:rFonts w:ascii="Times New Roman" w:hAnsi="Times New Roman" w:cs="Times New Roman"/>
          <w:sz w:val="24"/>
          <w:szCs w:val="24"/>
        </w:rPr>
        <w:t>ОБФ «Шапагат» г. Темиртау и ОФ «Доверие плюс» г. Алматы.</w:t>
      </w:r>
    </w:p>
    <w:p w:rsidR="000F4312" w:rsidRPr="0008733E" w:rsidRDefault="000F4312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Представители уязвимых групп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b/>
          <w:sz w:val="24"/>
          <w:szCs w:val="24"/>
        </w:rPr>
        <w:t>населения</w:t>
      </w:r>
      <w:r w:rsidRPr="0008733E">
        <w:rPr>
          <w:rFonts w:ascii="Times New Roman" w:hAnsi="Times New Roman" w:cs="Times New Roman"/>
          <w:sz w:val="24"/>
          <w:szCs w:val="24"/>
        </w:rPr>
        <w:t>: аутрич-работники, работающие с ПИН, лица, затронутые туберкулезом, люди, живущие с ВИЧ</w:t>
      </w:r>
    </w:p>
    <w:p w:rsidR="005D3F30" w:rsidRPr="0008733E" w:rsidRDefault="000F4312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08733E">
        <w:rPr>
          <w:rFonts w:ascii="Times New Roman" w:hAnsi="Times New Roman" w:cs="Times New Roman"/>
          <w:sz w:val="24"/>
          <w:szCs w:val="24"/>
        </w:rPr>
        <w:t>: фокус группы проводились среди следующих целевых групп:</w:t>
      </w:r>
    </w:p>
    <w:p w:rsidR="00674E48" w:rsidRPr="0008733E" w:rsidRDefault="00E129F3" w:rsidP="00E129F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0F4312" w:rsidRPr="0008733E">
        <w:rPr>
          <w:rFonts w:ascii="Times New Roman" w:hAnsi="Times New Roman" w:cs="Times New Roman"/>
          <w:i/>
          <w:sz w:val="24"/>
          <w:szCs w:val="24"/>
        </w:rPr>
        <w:t>Поставщики услуг</w:t>
      </w:r>
      <w:r w:rsidR="000F4312" w:rsidRPr="0008733E">
        <w:rPr>
          <w:rFonts w:ascii="Times New Roman" w:hAnsi="Times New Roman" w:cs="Times New Roman"/>
          <w:sz w:val="24"/>
          <w:szCs w:val="24"/>
        </w:rPr>
        <w:t xml:space="preserve"> - Медицинские работники: 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НЦПТ, </w:t>
      </w:r>
      <w:r w:rsidR="00674E48" w:rsidRPr="0008733E">
        <w:rPr>
          <w:rFonts w:ascii="Times New Roman" w:hAnsi="Times New Roman" w:cs="Times New Roman"/>
          <w:sz w:val="24"/>
          <w:szCs w:val="24"/>
        </w:rPr>
        <w:t>стационарных и диспансерных отделов ОПТД, МРПТД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FC6B0E" w:rsidRPr="00FB72F8" w:rsidRDefault="00E129F3" w:rsidP="00E129F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FB72F8" w:rsidRPr="00FB72F8">
        <w:rPr>
          <w:rFonts w:ascii="Times New Roman" w:hAnsi="Times New Roman" w:cs="Times New Roman"/>
          <w:i/>
          <w:sz w:val="24"/>
          <w:szCs w:val="24"/>
        </w:rPr>
        <w:t xml:space="preserve">Ключевые лица, затронутые заболеваниями: </w:t>
      </w:r>
      <w:r w:rsidR="00F60995" w:rsidRPr="00FB72F8">
        <w:rPr>
          <w:rFonts w:ascii="Times New Roman" w:hAnsi="Times New Roman" w:cs="Times New Roman"/>
          <w:sz w:val="24"/>
          <w:szCs w:val="24"/>
        </w:rPr>
        <w:t>п</w:t>
      </w:r>
      <w:r w:rsidR="000F4312" w:rsidRPr="00FB72F8">
        <w:rPr>
          <w:rFonts w:ascii="Times New Roman" w:hAnsi="Times New Roman" w:cs="Times New Roman"/>
          <w:sz w:val="24"/>
          <w:szCs w:val="24"/>
        </w:rPr>
        <w:t>ациенты с ТБ, М</w:t>
      </w:r>
      <w:r w:rsidR="00FB72F8">
        <w:rPr>
          <w:rFonts w:ascii="Times New Roman" w:hAnsi="Times New Roman" w:cs="Times New Roman"/>
          <w:sz w:val="24"/>
          <w:szCs w:val="24"/>
        </w:rPr>
        <w:t>ЛУ</w:t>
      </w:r>
      <w:r w:rsidR="000F4312" w:rsidRPr="00FB72F8">
        <w:rPr>
          <w:rFonts w:ascii="Times New Roman" w:hAnsi="Times New Roman" w:cs="Times New Roman"/>
          <w:sz w:val="24"/>
          <w:szCs w:val="24"/>
        </w:rPr>
        <w:t>/</w:t>
      </w:r>
      <w:r w:rsidR="00674E48" w:rsidRPr="00FB72F8">
        <w:rPr>
          <w:rFonts w:ascii="Times New Roman" w:hAnsi="Times New Roman" w:cs="Times New Roman"/>
          <w:sz w:val="24"/>
          <w:szCs w:val="24"/>
        </w:rPr>
        <w:t xml:space="preserve">ШЛУТБ </w:t>
      </w:r>
      <w:r w:rsidR="00674E48" w:rsidRPr="00FB72F8">
        <w:rPr>
          <w:rFonts w:ascii="Times New Roman" w:hAnsi="Times New Roman" w:cs="Times New Roman"/>
          <w:i/>
          <w:sz w:val="24"/>
          <w:szCs w:val="24"/>
        </w:rPr>
        <w:t>гражданского</w:t>
      </w:r>
      <w:r w:rsidR="00674E48" w:rsidRPr="00FB72F8">
        <w:rPr>
          <w:rFonts w:ascii="Times New Roman" w:hAnsi="Times New Roman" w:cs="Times New Roman"/>
          <w:sz w:val="24"/>
          <w:szCs w:val="24"/>
        </w:rPr>
        <w:t xml:space="preserve"> </w:t>
      </w:r>
      <w:r w:rsidR="000F4312" w:rsidRPr="00FB72F8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="00FC6B0E" w:rsidRPr="00FB72F8">
        <w:rPr>
          <w:rFonts w:ascii="Times New Roman" w:hAnsi="Times New Roman" w:cs="Times New Roman"/>
          <w:sz w:val="24"/>
          <w:szCs w:val="24"/>
        </w:rPr>
        <w:t>ОПТД</w:t>
      </w:r>
      <w:r w:rsidR="000F4312" w:rsidRPr="00FB72F8">
        <w:rPr>
          <w:rFonts w:ascii="Times New Roman" w:hAnsi="Times New Roman" w:cs="Times New Roman"/>
          <w:sz w:val="24"/>
          <w:szCs w:val="24"/>
        </w:rPr>
        <w:t xml:space="preserve"> и ПМСП Жамбылской области и г. Астана, Алматинской области (с. Енбек и г. Талдыкорган);</w:t>
      </w:r>
      <w:r w:rsidR="00F60995" w:rsidRPr="00FB7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0E" w:rsidRPr="0008733E" w:rsidRDefault="00FB72F8" w:rsidP="00FC6B0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B0E" w:rsidRPr="0008733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C6B0E" w:rsidRPr="0008733E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F60995" w:rsidRPr="00FB72F8">
        <w:rPr>
          <w:rFonts w:ascii="Times New Roman" w:hAnsi="Times New Roman" w:cs="Times New Roman"/>
          <w:sz w:val="24"/>
          <w:szCs w:val="24"/>
        </w:rPr>
        <w:t>П</w:t>
      </w:r>
      <w:r w:rsidRPr="00FB72F8">
        <w:rPr>
          <w:rFonts w:ascii="Times New Roman" w:hAnsi="Times New Roman" w:cs="Times New Roman"/>
          <w:sz w:val="24"/>
          <w:szCs w:val="24"/>
        </w:rPr>
        <w:t>ациенты с ТБ, МЛУ/</w:t>
      </w:r>
      <w:r w:rsidR="000F4312" w:rsidRPr="00FB72F8">
        <w:rPr>
          <w:rFonts w:ascii="Times New Roman" w:hAnsi="Times New Roman" w:cs="Times New Roman"/>
          <w:sz w:val="24"/>
          <w:szCs w:val="24"/>
        </w:rPr>
        <w:t>ШЛУ ТБ</w:t>
      </w:r>
      <w:r w:rsidR="000F4312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0F4312" w:rsidRPr="0008733E">
        <w:rPr>
          <w:rFonts w:ascii="Times New Roman" w:hAnsi="Times New Roman" w:cs="Times New Roman"/>
          <w:i/>
          <w:sz w:val="24"/>
          <w:szCs w:val="24"/>
        </w:rPr>
        <w:t>пенитенциарных</w:t>
      </w:r>
      <w:r w:rsidR="000F4312" w:rsidRPr="0008733E">
        <w:rPr>
          <w:rFonts w:ascii="Times New Roman" w:hAnsi="Times New Roman" w:cs="Times New Roman"/>
          <w:sz w:val="24"/>
          <w:szCs w:val="24"/>
        </w:rPr>
        <w:t xml:space="preserve"> учреждений ИЧ 167/3 и 167/2 УИС МВД Карагандинской и Акмолинской областей;</w:t>
      </w:r>
      <w:r w:rsidR="00F60995"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12" w:rsidRPr="0008733E" w:rsidRDefault="00FB72F8" w:rsidP="00E129F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C6B0E" w:rsidRPr="00FB72F8">
        <w:rPr>
          <w:rFonts w:ascii="Times New Roman" w:hAnsi="Times New Roman" w:cs="Times New Roman"/>
          <w:i/>
          <w:sz w:val="24"/>
          <w:szCs w:val="24"/>
        </w:rPr>
        <w:t>б)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0F4312" w:rsidRPr="00FB72F8">
        <w:rPr>
          <w:rFonts w:ascii="Times New Roman" w:hAnsi="Times New Roman" w:cs="Times New Roman"/>
          <w:sz w:val="24"/>
          <w:szCs w:val="24"/>
        </w:rPr>
        <w:t>Пациенты</w:t>
      </w:r>
      <w:r w:rsidR="000F4312" w:rsidRPr="0008733E">
        <w:rPr>
          <w:rFonts w:ascii="Times New Roman" w:hAnsi="Times New Roman" w:cs="Times New Roman"/>
          <w:i/>
          <w:sz w:val="24"/>
          <w:szCs w:val="24"/>
        </w:rPr>
        <w:t xml:space="preserve"> с ТБ/ВИЧ ко-инфекцией</w:t>
      </w:r>
      <w:r w:rsidR="000F4312" w:rsidRPr="0008733E">
        <w:rPr>
          <w:rFonts w:ascii="Times New Roman" w:hAnsi="Times New Roman" w:cs="Times New Roman"/>
          <w:sz w:val="24"/>
          <w:szCs w:val="24"/>
        </w:rPr>
        <w:t>;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12" w:rsidRPr="0008733E" w:rsidRDefault="00E129F3" w:rsidP="00E129F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D3270" w:rsidRPr="00FB72F8">
        <w:rPr>
          <w:rFonts w:ascii="Times New Roman" w:hAnsi="Times New Roman" w:cs="Times New Roman"/>
          <w:sz w:val="24"/>
          <w:szCs w:val="24"/>
        </w:rPr>
        <w:t>НПО</w:t>
      </w:r>
      <w:r w:rsidR="000F4312" w:rsidRPr="00FB72F8">
        <w:rPr>
          <w:rFonts w:ascii="Times New Roman" w:hAnsi="Times New Roman" w:cs="Times New Roman"/>
          <w:sz w:val="24"/>
          <w:szCs w:val="24"/>
        </w:rPr>
        <w:t>,</w:t>
      </w:r>
      <w:r w:rsidR="000F4312" w:rsidRPr="0008733E">
        <w:rPr>
          <w:rFonts w:ascii="Times New Roman" w:hAnsi="Times New Roman" w:cs="Times New Roman"/>
          <w:sz w:val="24"/>
          <w:szCs w:val="24"/>
        </w:rPr>
        <w:t xml:space="preserve"> работающие с людьми, живущими с ВИЧ и затронутые туберкулезом: ОБФ «Шапагат» и «Мой дом» г. Темиртау и ОФ «Доверие плюс» г. Алматы</w:t>
      </w:r>
      <w:r w:rsidR="008D3270" w:rsidRPr="0008733E">
        <w:rPr>
          <w:rFonts w:ascii="Times New Roman" w:hAnsi="Times New Roman" w:cs="Times New Roman"/>
          <w:sz w:val="24"/>
          <w:szCs w:val="24"/>
        </w:rPr>
        <w:t>;</w:t>
      </w:r>
    </w:p>
    <w:p w:rsidR="000F4312" w:rsidRPr="0008733E" w:rsidRDefault="00E129F3" w:rsidP="00E129F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F4312" w:rsidRPr="0008733E">
        <w:rPr>
          <w:rFonts w:ascii="Times New Roman" w:hAnsi="Times New Roman" w:cs="Times New Roman"/>
          <w:sz w:val="24"/>
          <w:szCs w:val="24"/>
        </w:rPr>
        <w:t>Внутренние и внешние мигранты</w:t>
      </w:r>
      <w:r w:rsidR="008D3270" w:rsidRPr="0008733E">
        <w:rPr>
          <w:rFonts w:ascii="Times New Roman" w:hAnsi="Times New Roman" w:cs="Times New Roman"/>
          <w:sz w:val="24"/>
          <w:szCs w:val="24"/>
        </w:rPr>
        <w:t xml:space="preserve"> г. Алматы и г. Астаны;</w:t>
      </w:r>
    </w:p>
    <w:p w:rsidR="000F4312" w:rsidRPr="0008733E" w:rsidRDefault="00E129F3" w:rsidP="00E129F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F60995" w:rsidRPr="0008733E">
        <w:rPr>
          <w:rFonts w:ascii="Times New Roman" w:hAnsi="Times New Roman" w:cs="Times New Roman"/>
          <w:i/>
          <w:sz w:val="24"/>
          <w:szCs w:val="24"/>
        </w:rPr>
        <w:t xml:space="preserve">Со-зависимые </w:t>
      </w:r>
      <w:r w:rsidR="00F60995" w:rsidRPr="0008733E">
        <w:rPr>
          <w:rFonts w:ascii="Times New Roman" w:hAnsi="Times New Roman" w:cs="Times New Roman"/>
          <w:sz w:val="24"/>
          <w:szCs w:val="24"/>
        </w:rPr>
        <w:t>- р</w:t>
      </w:r>
      <w:r w:rsidR="000F4312" w:rsidRPr="0008733E">
        <w:rPr>
          <w:rFonts w:ascii="Times New Roman" w:hAnsi="Times New Roman" w:cs="Times New Roman"/>
          <w:sz w:val="24"/>
          <w:szCs w:val="24"/>
        </w:rPr>
        <w:t>одные и близкие</w:t>
      </w:r>
      <w:r w:rsidR="00F60995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0F4312" w:rsidRPr="0008733E">
        <w:rPr>
          <w:rFonts w:ascii="Times New Roman" w:hAnsi="Times New Roman" w:cs="Times New Roman"/>
          <w:sz w:val="24"/>
          <w:szCs w:val="24"/>
        </w:rPr>
        <w:t>больных</w:t>
      </w:r>
    </w:p>
    <w:p w:rsidR="000F4312" w:rsidRPr="0008733E" w:rsidRDefault="000F4312" w:rsidP="000F4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В каждой фокус – группе принимали участие от 9 до 20 человек.</w:t>
      </w:r>
    </w:p>
    <w:p w:rsidR="00E129F3" w:rsidRDefault="00E129F3" w:rsidP="00F6099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270" w:rsidRPr="0008733E" w:rsidRDefault="00DF6E63" w:rsidP="00F6099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Итоги </w:t>
      </w:r>
      <w:proofErr w:type="gramStart"/>
      <w:r w:rsidRPr="0008733E">
        <w:rPr>
          <w:rFonts w:ascii="Times New Roman" w:hAnsi="Times New Roman" w:cs="Times New Roman"/>
          <w:b/>
          <w:bCs/>
          <w:sz w:val="24"/>
          <w:szCs w:val="24"/>
        </w:rPr>
        <w:t>фокус-</w:t>
      </w:r>
      <w:r w:rsidR="008D3270" w:rsidRPr="0008733E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proofErr w:type="gramEnd"/>
      <w:r w:rsidR="008D3270"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среди </w:t>
      </w: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Медицинских </w:t>
      </w:r>
      <w:r w:rsidR="008D3270" w:rsidRPr="0008733E">
        <w:rPr>
          <w:rFonts w:ascii="Times New Roman" w:hAnsi="Times New Roman" w:cs="Times New Roman"/>
          <w:b/>
          <w:bCs/>
          <w:sz w:val="24"/>
          <w:szCs w:val="24"/>
        </w:rPr>
        <w:t>работников показали следующие основные проблемы контроля за ТБ в стране</w:t>
      </w:r>
      <w:r w:rsidR="008D3270" w:rsidRPr="0008733E">
        <w:rPr>
          <w:rFonts w:ascii="Times New Roman" w:hAnsi="Times New Roman" w:cs="Times New Roman"/>
          <w:bCs/>
          <w:sz w:val="24"/>
          <w:szCs w:val="24"/>
        </w:rPr>
        <w:t>:</w:t>
      </w:r>
    </w:p>
    <w:p w:rsidR="00674E48" w:rsidRPr="0008733E" w:rsidRDefault="008D3270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Низкая грамотность населения (низкая осведомленность о проблеме туберкулеза);</w:t>
      </w:r>
    </w:p>
    <w:p w:rsidR="00674E48" w:rsidRPr="0008733E" w:rsidRDefault="008D3270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674E48" w:rsidRPr="0008733E">
        <w:rPr>
          <w:rFonts w:ascii="Times New Roman" w:hAnsi="Times New Roman" w:cs="Times New Roman"/>
          <w:sz w:val="24"/>
          <w:szCs w:val="24"/>
        </w:rPr>
        <w:t>Наличие стигмы в обществ</w:t>
      </w:r>
      <w:r w:rsidRPr="0008733E">
        <w:rPr>
          <w:rFonts w:ascii="Times New Roman" w:hAnsi="Times New Roman" w:cs="Times New Roman"/>
          <w:sz w:val="24"/>
          <w:szCs w:val="24"/>
        </w:rPr>
        <w:t>е по отношению к  ТБ и ВИЧ/СПИД;</w:t>
      </w:r>
    </w:p>
    <w:p w:rsidR="00674E48" w:rsidRPr="0008733E" w:rsidRDefault="008D3270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674E48" w:rsidRPr="0008733E">
        <w:rPr>
          <w:rFonts w:ascii="Times New Roman" w:hAnsi="Times New Roman" w:cs="Times New Roman"/>
          <w:sz w:val="24"/>
          <w:szCs w:val="24"/>
        </w:rPr>
        <w:t>Недостаточные знания, отсутствие или игнорирование медицинскими ра</w:t>
      </w:r>
      <w:r w:rsidRPr="0008733E">
        <w:rPr>
          <w:rFonts w:ascii="Times New Roman" w:hAnsi="Times New Roman" w:cs="Times New Roman"/>
          <w:sz w:val="24"/>
          <w:szCs w:val="24"/>
        </w:rPr>
        <w:t>ботниками сети ПМСП проблемы ТБ;</w:t>
      </w:r>
    </w:p>
    <w:p w:rsidR="00674E48" w:rsidRPr="0008733E" w:rsidRDefault="008D3270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Дефицит, большая текучесть </w:t>
      </w:r>
      <w:r w:rsidRPr="0008733E">
        <w:rPr>
          <w:rFonts w:ascii="Times New Roman" w:hAnsi="Times New Roman" w:cs="Times New Roman"/>
          <w:sz w:val="24"/>
          <w:szCs w:val="24"/>
        </w:rPr>
        <w:t xml:space="preserve">кадров ПТД, ПМСП 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и низкая </w:t>
      </w:r>
      <w:r w:rsidRPr="0008733E">
        <w:rPr>
          <w:rFonts w:ascii="Times New Roman" w:hAnsi="Times New Roman" w:cs="Times New Roman"/>
          <w:sz w:val="24"/>
          <w:szCs w:val="24"/>
        </w:rPr>
        <w:t>квалификация медицинских кадров;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Загруженно</w:t>
      </w:r>
      <w:r w:rsidR="008D3270" w:rsidRPr="0008733E">
        <w:rPr>
          <w:rFonts w:ascii="Times New Roman" w:hAnsi="Times New Roman" w:cs="Times New Roman"/>
          <w:sz w:val="24"/>
          <w:szCs w:val="24"/>
        </w:rPr>
        <w:t>сть медперсонала в ПТО и в ПМСП;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Задержка диагностики ТБ, связанная с мед</w:t>
      </w:r>
      <w:r w:rsidR="008D3270" w:rsidRPr="0008733E">
        <w:rPr>
          <w:rFonts w:ascii="Times New Roman" w:hAnsi="Times New Roman" w:cs="Times New Roman"/>
          <w:sz w:val="24"/>
          <w:szCs w:val="24"/>
        </w:rPr>
        <w:t>ицинскими</w:t>
      </w:r>
      <w:r w:rsidRPr="0008733E">
        <w:rPr>
          <w:rFonts w:ascii="Times New Roman" w:hAnsi="Times New Roman" w:cs="Times New Roman"/>
          <w:sz w:val="24"/>
          <w:szCs w:val="24"/>
        </w:rPr>
        <w:t xml:space="preserve"> работниками (молодые необученные  кадры, недостаточное обучение и знание по ТБ)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Число МЛУ ТБ увеличивается, доступ к ускоренной диагностике в стране ограничено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Специальность врача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-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</w:rPr>
        <w:t>фтизиатра считается непрестижной (низкая</w:t>
      </w:r>
      <w:r w:rsidR="00DF6E63" w:rsidRPr="0008733E">
        <w:rPr>
          <w:rFonts w:ascii="Times New Roman" w:hAnsi="Times New Roman" w:cs="Times New Roman"/>
          <w:sz w:val="24"/>
          <w:szCs w:val="24"/>
        </w:rPr>
        <w:t xml:space="preserve"> зарплата, страх заразиться ТБ);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Недостаточная психологическая и</w:t>
      </w:r>
      <w:r w:rsidR="00DF6E63" w:rsidRPr="0008733E">
        <w:rPr>
          <w:rFonts w:ascii="Times New Roman" w:hAnsi="Times New Roman" w:cs="Times New Roman"/>
          <w:sz w:val="24"/>
          <w:szCs w:val="24"/>
        </w:rPr>
        <w:t xml:space="preserve"> материальная  помощь пациентам;</w:t>
      </w:r>
    </w:p>
    <w:p w:rsidR="00674E48" w:rsidRPr="0008733E" w:rsidRDefault="00674E48" w:rsidP="00CE568E">
      <w:pPr>
        <w:pStyle w:val="a3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Стационары ПТО не соответствуют стандартам инфекционного контроля</w:t>
      </w:r>
      <w:r w:rsidR="00DF6E63" w:rsidRPr="0008733E">
        <w:rPr>
          <w:rFonts w:ascii="Times New Roman" w:hAnsi="Times New Roman" w:cs="Times New Roman"/>
          <w:sz w:val="24"/>
          <w:szCs w:val="24"/>
        </w:rPr>
        <w:t>.</w:t>
      </w:r>
    </w:p>
    <w:p w:rsidR="00DF6E63" w:rsidRPr="0008733E" w:rsidRDefault="00DF6E63" w:rsidP="00DF6E6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Медицинские работники предложили следующие пути решения ими перечисленных проблем</w:t>
      </w:r>
      <w:r w:rsidRPr="0008733E">
        <w:rPr>
          <w:rFonts w:ascii="Times New Roman" w:hAnsi="Times New Roman" w:cs="Times New Roman"/>
          <w:sz w:val="24"/>
          <w:szCs w:val="24"/>
        </w:rPr>
        <w:t>: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Широкомасштабная доступная санитарно-просвет</w:t>
      </w:r>
      <w:r w:rsidR="00DF6E63" w:rsidRPr="0008733E">
        <w:rPr>
          <w:rFonts w:ascii="Times New Roman" w:hAnsi="Times New Roman" w:cs="Times New Roman"/>
          <w:sz w:val="24"/>
          <w:szCs w:val="24"/>
        </w:rPr>
        <w:t>ительная работа среди населения;</w:t>
      </w:r>
    </w:p>
    <w:p w:rsidR="00674E48" w:rsidRPr="0008733E" w:rsidRDefault="00DF6E63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100% охват обучением, в том числе навыкам психосоциального консультирования, </w:t>
      </w:r>
      <w:r w:rsidR="00674E48" w:rsidRPr="0008733E">
        <w:rPr>
          <w:rFonts w:ascii="Times New Roman" w:hAnsi="Times New Roman" w:cs="Times New Roman"/>
          <w:sz w:val="24"/>
          <w:szCs w:val="24"/>
        </w:rPr>
        <w:t>проблемам ТБ медицинских работников ПМСП и ПТО (выездные циклы, тренинги, семи</w:t>
      </w:r>
      <w:r w:rsidRPr="0008733E">
        <w:rPr>
          <w:rFonts w:ascii="Times New Roman" w:hAnsi="Times New Roman" w:cs="Times New Roman"/>
          <w:sz w:val="24"/>
          <w:szCs w:val="24"/>
        </w:rPr>
        <w:t>нары) с последующей аттестацией;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Качественный пересмотр программы о</w:t>
      </w:r>
      <w:r w:rsidR="00DF6E63" w:rsidRPr="0008733E">
        <w:rPr>
          <w:rFonts w:ascii="Times New Roman" w:hAnsi="Times New Roman" w:cs="Times New Roman"/>
          <w:sz w:val="24"/>
          <w:szCs w:val="24"/>
        </w:rPr>
        <w:t>бучения фтизиатров;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Расширение быстрых методов диагностики ТБ и МЛУ ТБ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Развитие сети НПО, занимающихся психосоциальной п</w:t>
      </w:r>
      <w:r w:rsidR="00DF6E63" w:rsidRPr="0008733E">
        <w:rPr>
          <w:rFonts w:ascii="Times New Roman" w:hAnsi="Times New Roman" w:cs="Times New Roman"/>
          <w:sz w:val="24"/>
          <w:szCs w:val="24"/>
        </w:rPr>
        <w:t>оддержкой больных;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Материальна</w:t>
      </w:r>
      <w:r w:rsidR="00DF6E63" w:rsidRPr="0008733E">
        <w:rPr>
          <w:rFonts w:ascii="Times New Roman" w:hAnsi="Times New Roman" w:cs="Times New Roman"/>
          <w:sz w:val="24"/>
          <w:szCs w:val="24"/>
        </w:rPr>
        <w:t>я помощь пациентам местными исполнительными органами (</w:t>
      </w:r>
      <w:proofErr w:type="spellStart"/>
      <w:r w:rsidR="00DF6E63" w:rsidRPr="0008733E">
        <w:rPr>
          <w:rFonts w:ascii="Times New Roman" w:hAnsi="Times New Roman" w:cs="Times New Roman"/>
          <w:sz w:val="24"/>
          <w:szCs w:val="24"/>
        </w:rPr>
        <w:t>Акиматами</w:t>
      </w:r>
      <w:proofErr w:type="spellEnd"/>
      <w:r w:rsidR="00DF6E63" w:rsidRPr="0008733E">
        <w:rPr>
          <w:rFonts w:ascii="Times New Roman" w:hAnsi="Times New Roman" w:cs="Times New Roman"/>
          <w:sz w:val="24"/>
          <w:szCs w:val="24"/>
        </w:rPr>
        <w:t>) и привлечение спонсоров;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Пересмотр штатного расписания ПТО </w:t>
      </w:r>
      <w:r w:rsidR="00FB72F8">
        <w:rPr>
          <w:rFonts w:ascii="Times New Roman" w:hAnsi="Times New Roman" w:cs="Times New Roman"/>
          <w:sz w:val="24"/>
          <w:szCs w:val="24"/>
        </w:rPr>
        <w:t>для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повыше</w:t>
      </w:r>
      <w:r w:rsidR="00DF6E63" w:rsidRPr="0008733E">
        <w:rPr>
          <w:rFonts w:ascii="Times New Roman" w:hAnsi="Times New Roman" w:cs="Times New Roman"/>
          <w:sz w:val="24"/>
          <w:szCs w:val="24"/>
        </w:rPr>
        <w:t>ния заработной платы фтизиатрам;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8733E">
        <w:rPr>
          <w:rFonts w:ascii="Times New Roman" w:hAnsi="Times New Roman" w:cs="Times New Roman"/>
          <w:b/>
          <w:sz w:val="24"/>
          <w:szCs w:val="24"/>
        </w:rPr>
        <w:t>реформирование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ПТС, поэтапно с учетом всех аспектов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Улучшить качество ПТП отечественного производства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Укрепить амбулаторный этап лечения: </w:t>
      </w:r>
      <w:r w:rsidR="00DF6E63" w:rsidRPr="0008733E">
        <w:rPr>
          <w:rFonts w:ascii="Times New Roman" w:hAnsi="Times New Roman" w:cs="Times New Roman"/>
          <w:sz w:val="24"/>
          <w:szCs w:val="24"/>
        </w:rPr>
        <w:t>сроки</w:t>
      </w:r>
      <w:r w:rsidRPr="0008733E">
        <w:rPr>
          <w:rFonts w:ascii="Times New Roman" w:hAnsi="Times New Roman" w:cs="Times New Roman"/>
          <w:sz w:val="24"/>
          <w:szCs w:val="24"/>
        </w:rPr>
        <w:t xml:space="preserve"> больничного листа</w:t>
      </w:r>
      <w:r w:rsidR="00DF6E63" w:rsidRPr="0008733E">
        <w:rPr>
          <w:rFonts w:ascii="Times New Roman" w:hAnsi="Times New Roman" w:cs="Times New Roman"/>
          <w:sz w:val="24"/>
          <w:szCs w:val="24"/>
        </w:rPr>
        <w:t>.</w:t>
      </w:r>
    </w:p>
    <w:p w:rsidR="00DF6E63" w:rsidRPr="0008733E" w:rsidRDefault="00DF6E63" w:rsidP="00F6099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Итоги фокус групп среди близких и родных больных ТБ показали следующие основные проблемы </w:t>
      </w:r>
      <w:proofErr w:type="gramStart"/>
      <w:r w:rsidRPr="0008733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ТБ в стране</w:t>
      </w:r>
    </w:p>
    <w:p w:rsidR="00674E48" w:rsidRPr="0008733E" w:rsidRDefault="00674E48" w:rsidP="00CE568E">
      <w:pPr>
        <w:pStyle w:val="a3"/>
        <w:numPr>
          <w:ilvl w:val="0"/>
          <w:numId w:val="4"/>
        </w:numPr>
        <w:tabs>
          <w:tab w:val="clear" w:pos="644"/>
          <w:tab w:val="num" w:pos="-142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Загруженность медперсонала в ПТО и в ПМСП, </w:t>
      </w:r>
      <w:r w:rsidR="00DF6E63" w:rsidRPr="0008733E">
        <w:rPr>
          <w:rFonts w:ascii="Times New Roman" w:hAnsi="Times New Roman" w:cs="Times New Roman"/>
          <w:sz w:val="24"/>
          <w:szCs w:val="24"/>
        </w:rPr>
        <w:t xml:space="preserve">низкая или неспецифическая </w:t>
      </w:r>
      <w:r w:rsidRPr="0008733E">
        <w:rPr>
          <w:rFonts w:ascii="Times New Roman" w:hAnsi="Times New Roman" w:cs="Times New Roman"/>
          <w:sz w:val="24"/>
          <w:szCs w:val="24"/>
        </w:rPr>
        <w:t>квалификация врачей</w:t>
      </w:r>
      <w:r w:rsidR="00DF6E63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Длительный срок обследования в </w:t>
      </w:r>
      <w:r w:rsidR="00DF6E63" w:rsidRPr="0008733E">
        <w:rPr>
          <w:rFonts w:ascii="Times New Roman" w:hAnsi="Times New Roman" w:cs="Times New Roman"/>
          <w:sz w:val="24"/>
          <w:szCs w:val="24"/>
        </w:rPr>
        <w:t>общей лечебной сети</w:t>
      </w:r>
      <w:r w:rsidRPr="0008733E">
        <w:rPr>
          <w:rFonts w:ascii="Times New Roman" w:hAnsi="Times New Roman" w:cs="Times New Roman"/>
          <w:sz w:val="24"/>
          <w:szCs w:val="24"/>
        </w:rPr>
        <w:t xml:space="preserve"> и очереди у врача </w:t>
      </w:r>
      <w:r w:rsidR="00DF6E63" w:rsidRPr="0008733E">
        <w:rPr>
          <w:rFonts w:ascii="Times New Roman" w:hAnsi="Times New Roman" w:cs="Times New Roman"/>
          <w:sz w:val="24"/>
          <w:szCs w:val="24"/>
        </w:rPr>
        <w:t>общей практики;</w:t>
      </w:r>
    </w:p>
    <w:p w:rsidR="00674E48" w:rsidRPr="0008733E" w:rsidRDefault="00674E48" w:rsidP="00CE568E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Недостаточная психологическая и</w:t>
      </w:r>
      <w:r w:rsidR="00DF6E63" w:rsidRPr="0008733E">
        <w:rPr>
          <w:rFonts w:ascii="Times New Roman" w:hAnsi="Times New Roman" w:cs="Times New Roman"/>
          <w:sz w:val="24"/>
          <w:szCs w:val="24"/>
        </w:rPr>
        <w:t xml:space="preserve"> материальная  помощь пациентам;</w:t>
      </w:r>
    </w:p>
    <w:p w:rsidR="00674E48" w:rsidRPr="0008733E" w:rsidRDefault="00674E48" w:rsidP="00CE568E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Стигма со стороны сослуживцев, </w:t>
      </w:r>
      <w:r w:rsidR="00DF6E63" w:rsidRPr="0008733E">
        <w:rPr>
          <w:rFonts w:ascii="Times New Roman" w:hAnsi="Times New Roman" w:cs="Times New Roman"/>
          <w:sz w:val="24"/>
          <w:szCs w:val="24"/>
        </w:rPr>
        <w:t>однокурсников;</w:t>
      </w:r>
    </w:p>
    <w:p w:rsidR="00674E48" w:rsidRPr="0008733E" w:rsidRDefault="00DF6E63" w:rsidP="00CE568E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Недостаточность и </w:t>
      </w:r>
      <w:proofErr w:type="spellStart"/>
      <w:r w:rsidRPr="0008733E">
        <w:rPr>
          <w:rFonts w:ascii="Times New Roman" w:hAnsi="Times New Roman" w:cs="Times New Roman"/>
          <w:sz w:val="24"/>
          <w:szCs w:val="24"/>
        </w:rPr>
        <w:t>мало</w:t>
      </w:r>
      <w:r w:rsidR="00674E48" w:rsidRPr="0008733E">
        <w:rPr>
          <w:rFonts w:ascii="Times New Roman" w:hAnsi="Times New Roman" w:cs="Times New Roman"/>
          <w:sz w:val="24"/>
          <w:szCs w:val="24"/>
        </w:rPr>
        <w:t>эффективность</w:t>
      </w:r>
      <w:proofErr w:type="spellEnd"/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ИОМ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DF6E63" w:rsidP="00CE568E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Недостаточное привлечение СМИ</w:t>
      </w:r>
    </w:p>
    <w:p w:rsidR="008D3270" w:rsidRPr="0008733E" w:rsidRDefault="00E1761B" w:rsidP="00FB72F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Близкие и родные больных ТБ </w:t>
      </w:r>
      <w:r w:rsidR="00DF6E63" w:rsidRPr="0008733E">
        <w:rPr>
          <w:rFonts w:ascii="Times New Roman" w:hAnsi="Times New Roman" w:cs="Times New Roman"/>
          <w:b/>
          <w:sz w:val="24"/>
          <w:szCs w:val="24"/>
        </w:rPr>
        <w:t>предложили следующие пути решения ими перечисленных проблем</w:t>
      </w:r>
      <w:r w:rsidRPr="0008733E">
        <w:rPr>
          <w:rFonts w:ascii="Times New Roman" w:hAnsi="Times New Roman" w:cs="Times New Roman"/>
          <w:b/>
          <w:sz w:val="24"/>
          <w:szCs w:val="24"/>
        </w:rPr>
        <w:t>:</w:t>
      </w:r>
    </w:p>
    <w:p w:rsidR="00674E48" w:rsidRPr="0008733E" w:rsidRDefault="00674E48" w:rsidP="00CE568E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Изменить форму подачи информации по ТБ в виде групповых бе</w:t>
      </w:r>
      <w:r w:rsidR="00E1761B" w:rsidRPr="0008733E">
        <w:rPr>
          <w:rFonts w:ascii="Times New Roman" w:hAnsi="Times New Roman" w:cs="Times New Roman"/>
          <w:sz w:val="24"/>
          <w:szCs w:val="24"/>
        </w:rPr>
        <w:t>сед, привлечение ТВ, психологов;</w:t>
      </w:r>
    </w:p>
    <w:p w:rsidR="00674E48" w:rsidRPr="0008733E" w:rsidRDefault="00674E48" w:rsidP="00CE568E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Подготовка врачей по проведению санитарного просвещения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Социальная поддержка на регулярной основе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Отдельный прием в ПМСП лиц с подозрением на ТБ</w:t>
      </w:r>
    </w:p>
    <w:p w:rsidR="00E1761B" w:rsidRPr="0008733E" w:rsidRDefault="00FC6B0E" w:rsidP="00E1761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proofErr w:type="gramStart"/>
      <w:r w:rsidRPr="0008733E">
        <w:rPr>
          <w:rFonts w:ascii="Times New Roman" w:hAnsi="Times New Roman" w:cs="Times New Roman"/>
          <w:b/>
          <w:bCs/>
          <w:sz w:val="24"/>
          <w:szCs w:val="24"/>
        </w:rPr>
        <w:t>фокус-</w:t>
      </w:r>
      <w:r w:rsidR="00E1761B" w:rsidRPr="0008733E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proofErr w:type="gramEnd"/>
      <w:r w:rsidR="00E1761B"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среди МИГРАНТОВ показали следующие основные проблемы: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-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Нет регистрации и разрешения на работу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-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Работа в основном непостоянная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-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Нет официального трудового договора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-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  <w:lang w:val="en-US"/>
        </w:rPr>
        <w:t>Преследование полицией,</w:t>
      </w:r>
      <w:r w:rsidR="00E1761B"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Pr="0008733E">
        <w:rPr>
          <w:rFonts w:ascii="Times New Roman" w:hAnsi="Times New Roman" w:cs="Times New Roman"/>
          <w:sz w:val="24"/>
          <w:szCs w:val="24"/>
          <w:lang w:val="en-US"/>
        </w:rPr>
        <w:t>вымогательство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-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 обращаются в гос</w:t>
      </w:r>
      <w:r w:rsidR="00E1761B" w:rsidRPr="0008733E">
        <w:rPr>
          <w:rFonts w:ascii="Times New Roman" w:hAnsi="Times New Roman" w:cs="Times New Roman"/>
          <w:sz w:val="24"/>
          <w:szCs w:val="24"/>
        </w:rPr>
        <w:t>ударственные</w:t>
      </w:r>
      <w:r w:rsidRPr="0008733E">
        <w:rPr>
          <w:rFonts w:ascii="Times New Roman" w:hAnsi="Times New Roman" w:cs="Times New Roman"/>
          <w:sz w:val="24"/>
          <w:szCs w:val="24"/>
        </w:rPr>
        <w:t xml:space="preserve"> медучреждения из-за отсутствия регистрации и боязни сообщения в миграционную полицию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Бесплатное лечение предоставляется только при экстренных ситуациях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lastRenderedPageBreak/>
        <w:t>Высокая стоимость лечения в частных клиниках;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Отдаленность медицинских учреждений;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Время приема врачей совпадают с часами работы мигрантов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Отношение мед</w:t>
      </w:r>
      <w:r w:rsidR="00674E48" w:rsidRPr="0008733E">
        <w:rPr>
          <w:rFonts w:ascii="Times New Roman" w:hAnsi="Times New Roman" w:cs="Times New Roman"/>
          <w:sz w:val="24"/>
          <w:szCs w:val="24"/>
        </w:rPr>
        <w:t>работников к мигрантам невнимательное и недоброжелательное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Низкая осведомленность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о туберкулезе</w:t>
      </w:r>
      <w:r w:rsidRPr="0008733E">
        <w:rPr>
          <w:rFonts w:ascii="Times New Roman" w:hAnsi="Times New Roman" w:cs="Times New Roman"/>
          <w:sz w:val="24"/>
          <w:szCs w:val="24"/>
        </w:rPr>
        <w:t>: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знают некоторые симптомы, что надо долго лечит</w:t>
      </w:r>
      <w:r w:rsidRPr="0008733E">
        <w:rPr>
          <w:rFonts w:ascii="Times New Roman" w:hAnsi="Times New Roman" w:cs="Times New Roman"/>
          <w:sz w:val="24"/>
          <w:szCs w:val="24"/>
        </w:rPr>
        <w:t>ь</w:t>
      </w:r>
      <w:r w:rsidR="00674E48" w:rsidRPr="0008733E">
        <w:rPr>
          <w:rFonts w:ascii="Times New Roman" w:hAnsi="Times New Roman" w:cs="Times New Roman"/>
          <w:sz w:val="24"/>
          <w:szCs w:val="24"/>
        </w:rPr>
        <w:t>ся в больнице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Информации по ТБ ограничены, в случае заболевания не знают куда обращаться </w:t>
      </w:r>
    </w:p>
    <w:p w:rsidR="00E1761B" w:rsidRPr="0008733E" w:rsidRDefault="00E1761B" w:rsidP="00E1761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МИГРАНТЫ </w:t>
      </w:r>
      <w:r w:rsidRPr="0008733E">
        <w:rPr>
          <w:rFonts w:ascii="Times New Roman" w:hAnsi="Times New Roman" w:cs="Times New Roman"/>
          <w:b/>
          <w:sz w:val="24"/>
          <w:szCs w:val="24"/>
        </w:rPr>
        <w:t>предложили следующие пути решения: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Обеспечить доступ к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Pr="0008733E">
        <w:rPr>
          <w:rFonts w:ascii="Times New Roman" w:hAnsi="Times New Roman" w:cs="Times New Roman"/>
          <w:sz w:val="24"/>
          <w:szCs w:val="24"/>
        </w:rPr>
        <w:t>му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обследова</w:t>
      </w:r>
      <w:r w:rsidRPr="0008733E">
        <w:rPr>
          <w:rFonts w:ascii="Times New Roman" w:hAnsi="Times New Roman" w:cs="Times New Roman"/>
          <w:sz w:val="24"/>
          <w:szCs w:val="24"/>
        </w:rPr>
        <w:t>нию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при появлении симптомов ТБ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Наличие передвижных </w:t>
      </w:r>
      <w:r w:rsidR="00E1761B" w:rsidRPr="0008733E">
        <w:rPr>
          <w:rFonts w:ascii="Times New Roman" w:hAnsi="Times New Roman" w:cs="Times New Roman"/>
          <w:sz w:val="24"/>
          <w:szCs w:val="24"/>
        </w:rPr>
        <w:t>рентген аппаратов</w:t>
      </w:r>
      <w:r w:rsidRPr="0008733E">
        <w:rPr>
          <w:rFonts w:ascii="Times New Roman" w:hAnsi="Times New Roman" w:cs="Times New Roman"/>
          <w:sz w:val="24"/>
          <w:szCs w:val="24"/>
        </w:rPr>
        <w:t xml:space="preserve"> или возможность обследовани</w:t>
      </w:r>
      <w:r w:rsidR="00E1761B" w:rsidRPr="0008733E">
        <w:rPr>
          <w:rFonts w:ascii="Times New Roman" w:hAnsi="Times New Roman" w:cs="Times New Roman"/>
          <w:sz w:val="24"/>
          <w:szCs w:val="24"/>
        </w:rPr>
        <w:t>я</w:t>
      </w:r>
      <w:r w:rsidRPr="0008733E">
        <w:rPr>
          <w:rFonts w:ascii="Times New Roman" w:hAnsi="Times New Roman" w:cs="Times New Roman"/>
          <w:sz w:val="24"/>
          <w:szCs w:val="24"/>
        </w:rPr>
        <w:t xml:space="preserve"> после работы или во время обеденного перерыва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Амбулаторное лечение, </w:t>
      </w:r>
      <w:r w:rsidR="00674E48" w:rsidRPr="0008733E">
        <w:rPr>
          <w:rFonts w:ascii="Times New Roman" w:hAnsi="Times New Roman" w:cs="Times New Roman"/>
          <w:sz w:val="24"/>
          <w:szCs w:val="24"/>
        </w:rPr>
        <w:t>предпочтительно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Обслуживаться </w:t>
      </w:r>
      <w:r w:rsidR="00674E48" w:rsidRPr="0008733E">
        <w:rPr>
          <w:rFonts w:ascii="Times New Roman" w:hAnsi="Times New Roman" w:cs="Times New Roman"/>
          <w:sz w:val="24"/>
          <w:szCs w:val="24"/>
        </w:rPr>
        <w:t>в од</w:t>
      </w:r>
      <w:r w:rsidRPr="0008733E">
        <w:rPr>
          <w:rFonts w:ascii="Times New Roman" w:hAnsi="Times New Roman" w:cs="Times New Roman"/>
          <w:sz w:val="24"/>
          <w:szCs w:val="24"/>
        </w:rPr>
        <w:t>ном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08733E">
        <w:rPr>
          <w:rFonts w:ascii="Times New Roman" w:hAnsi="Times New Roman" w:cs="Times New Roman"/>
          <w:sz w:val="24"/>
          <w:szCs w:val="24"/>
        </w:rPr>
        <w:t>е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в поликлинике или сразу в ПТО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Нуждаются в </w:t>
      </w:r>
      <w:r w:rsidR="00E1761B" w:rsidRPr="0008733E">
        <w:rPr>
          <w:rFonts w:ascii="Times New Roman" w:hAnsi="Times New Roman" w:cs="Times New Roman"/>
          <w:sz w:val="24"/>
          <w:szCs w:val="24"/>
        </w:rPr>
        <w:t>психо</w:t>
      </w:r>
      <w:r w:rsidRPr="0008733E">
        <w:rPr>
          <w:rFonts w:ascii="Times New Roman" w:hAnsi="Times New Roman" w:cs="Times New Roman"/>
          <w:sz w:val="24"/>
          <w:szCs w:val="24"/>
        </w:rPr>
        <w:t>социальной поддержке во время лечения</w:t>
      </w:r>
      <w:r w:rsidR="00E1761B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</w:t>
      </w:r>
      <w:r w:rsidR="00674E48" w:rsidRPr="0008733E">
        <w:rPr>
          <w:rFonts w:ascii="Times New Roman" w:hAnsi="Times New Roman" w:cs="Times New Roman"/>
          <w:sz w:val="24"/>
          <w:szCs w:val="24"/>
        </w:rPr>
        <w:t>лучшение отношения</w:t>
      </w:r>
      <w:r w:rsidRPr="0008733E">
        <w:rPr>
          <w:rFonts w:ascii="Times New Roman" w:hAnsi="Times New Roman" w:cs="Times New Roman"/>
          <w:sz w:val="24"/>
          <w:szCs w:val="24"/>
        </w:rPr>
        <w:t xml:space="preserve"> мед</w:t>
      </w:r>
      <w:r w:rsidR="00674E48" w:rsidRPr="0008733E">
        <w:rPr>
          <w:rFonts w:ascii="Times New Roman" w:hAnsi="Times New Roman" w:cs="Times New Roman"/>
          <w:sz w:val="24"/>
          <w:szCs w:val="24"/>
        </w:rPr>
        <w:t>персонала к мигрантам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</w:t>
      </w:r>
      <w:r w:rsidR="00674E48" w:rsidRPr="0008733E">
        <w:rPr>
          <w:rFonts w:ascii="Times New Roman" w:hAnsi="Times New Roman" w:cs="Times New Roman"/>
          <w:sz w:val="24"/>
          <w:szCs w:val="24"/>
        </w:rPr>
        <w:t>регулирование статуса при временном пребывани</w:t>
      </w:r>
      <w:r w:rsidRPr="0008733E">
        <w:rPr>
          <w:rFonts w:ascii="Times New Roman" w:hAnsi="Times New Roman" w:cs="Times New Roman"/>
          <w:sz w:val="24"/>
          <w:szCs w:val="24"/>
        </w:rPr>
        <w:t>и;</w:t>
      </w:r>
    </w:p>
    <w:p w:rsidR="00674E48" w:rsidRPr="0008733E" w:rsidRDefault="00E1761B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Наличие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страховк</w:t>
      </w:r>
      <w:r w:rsidRPr="0008733E">
        <w:rPr>
          <w:rFonts w:ascii="Times New Roman" w:hAnsi="Times New Roman" w:cs="Times New Roman"/>
          <w:sz w:val="24"/>
          <w:szCs w:val="24"/>
        </w:rPr>
        <w:t>и</w:t>
      </w:r>
      <w:r w:rsidR="00674E48" w:rsidRPr="0008733E">
        <w:rPr>
          <w:rFonts w:ascii="Times New Roman" w:hAnsi="Times New Roman" w:cs="Times New Roman"/>
          <w:sz w:val="24"/>
          <w:szCs w:val="24"/>
        </w:rPr>
        <w:t>, слышали</w:t>
      </w:r>
      <w:r w:rsidRPr="0008733E">
        <w:rPr>
          <w:rFonts w:ascii="Times New Roman" w:hAnsi="Times New Roman" w:cs="Times New Roman"/>
          <w:sz w:val="24"/>
          <w:szCs w:val="24"/>
        </w:rPr>
        <w:t>,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что в России есть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F60995" w:rsidP="00CE568E">
      <w:pPr>
        <w:pStyle w:val="a3"/>
        <w:numPr>
          <w:ilvl w:val="0"/>
          <w:numId w:val="6"/>
        </w:numPr>
        <w:tabs>
          <w:tab w:val="clear" w:pos="578"/>
          <w:tab w:val="num" w:pos="0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Получить</w:t>
      </w:r>
      <w:r w:rsidR="00E1761B" w:rsidRPr="0008733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Pr="0008733E">
        <w:rPr>
          <w:rFonts w:ascii="Times New Roman" w:hAnsi="Times New Roman" w:cs="Times New Roman"/>
          <w:sz w:val="24"/>
          <w:szCs w:val="24"/>
        </w:rPr>
        <w:t>ю</w:t>
      </w:r>
      <w:r w:rsidR="00E1761B" w:rsidRPr="0008733E">
        <w:rPr>
          <w:rFonts w:ascii="Times New Roman" w:hAnsi="Times New Roman" w:cs="Times New Roman"/>
          <w:sz w:val="24"/>
          <w:szCs w:val="24"/>
        </w:rPr>
        <w:t xml:space="preserve"> о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E1761B" w:rsidRPr="0008733E">
        <w:rPr>
          <w:rFonts w:ascii="Times New Roman" w:hAnsi="Times New Roman" w:cs="Times New Roman"/>
          <w:sz w:val="24"/>
          <w:szCs w:val="24"/>
        </w:rPr>
        <w:t>е</w:t>
      </w:r>
      <w:r w:rsidR="00674E48" w:rsidRPr="0008733E">
        <w:rPr>
          <w:rFonts w:ascii="Times New Roman" w:hAnsi="Times New Roman" w:cs="Times New Roman"/>
          <w:sz w:val="24"/>
          <w:szCs w:val="24"/>
        </w:rPr>
        <w:t xml:space="preserve"> для мигрантов</w:t>
      </w:r>
      <w:r w:rsidRPr="0008733E">
        <w:rPr>
          <w:rFonts w:ascii="Times New Roman" w:hAnsi="Times New Roman" w:cs="Times New Roman"/>
          <w:sz w:val="24"/>
          <w:szCs w:val="24"/>
        </w:rPr>
        <w:t xml:space="preserve">, </w:t>
      </w:r>
      <w:r w:rsidR="00674E48" w:rsidRPr="0008733E">
        <w:rPr>
          <w:rFonts w:ascii="Times New Roman" w:hAnsi="Times New Roman" w:cs="Times New Roman"/>
          <w:sz w:val="24"/>
          <w:szCs w:val="24"/>
        </w:rPr>
        <w:t>о туберкулезе на своем языке</w:t>
      </w:r>
      <w:r w:rsidRPr="0008733E">
        <w:rPr>
          <w:rFonts w:ascii="Times New Roman" w:hAnsi="Times New Roman" w:cs="Times New Roman"/>
          <w:sz w:val="24"/>
          <w:szCs w:val="24"/>
        </w:rPr>
        <w:t xml:space="preserve">, о доступе к медицинским </w:t>
      </w:r>
      <w:r w:rsidR="00674E48" w:rsidRPr="0008733E">
        <w:rPr>
          <w:rFonts w:ascii="Times New Roman" w:hAnsi="Times New Roman" w:cs="Times New Roman"/>
          <w:sz w:val="24"/>
          <w:szCs w:val="24"/>
        </w:rPr>
        <w:t>услугам предпочитают через НПО и мигрантов-волонтеров</w:t>
      </w:r>
      <w:r w:rsidR="00E1761B" w:rsidRPr="0008733E">
        <w:rPr>
          <w:rFonts w:ascii="Times New Roman" w:hAnsi="Times New Roman" w:cs="Times New Roman"/>
          <w:sz w:val="24"/>
          <w:szCs w:val="24"/>
        </w:rPr>
        <w:t>.</w:t>
      </w:r>
    </w:p>
    <w:p w:rsidR="00F60995" w:rsidRPr="0008733E" w:rsidRDefault="00F60995" w:rsidP="00F60995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>Итоги фокус - групп в Пенитенциарных учреждениях показали следующие основные проблемы: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недостаточное обеспечение литературой по ТБ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нехватка лекарственных препаратов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наличие стигмы в обществе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F60995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необходимость дополнительного питания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неудовлетворительная работа психолога, нахождение больных в учреждениях далеко</w:t>
      </w:r>
      <w:r w:rsidR="00F60995" w:rsidRPr="0008733E">
        <w:rPr>
          <w:rFonts w:ascii="Times New Roman" w:hAnsi="Times New Roman" w:cs="Times New Roman"/>
          <w:sz w:val="24"/>
          <w:szCs w:val="24"/>
        </w:rPr>
        <w:t xml:space="preserve"> от дома, родных и членов семей;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загруженность медицинского персонала заполнением документов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низкая квалификация врачей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недостаточное знание об источнике ТБ</w:t>
      </w:r>
      <w:r w:rsidR="00F60995" w:rsidRPr="0008733E">
        <w:rPr>
          <w:rFonts w:ascii="Times New Roman" w:hAnsi="Times New Roman" w:cs="Times New Roman"/>
          <w:sz w:val="24"/>
          <w:szCs w:val="24"/>
        </w:rPr>
        <w:t xml:space="preserve"> и </w:t>
      </w:r>
      <w:r w:rsidRPr="0008733E">
        <w:rPr>
          <w:rFonts w:ascii="Times New Roman" w:hAnsi="Times New Roman" w:cs="Times New Roman"/>
          <w:sz w:val="24"/>
          <w:szCs w:val="24"/>
        </w:rPr>
        <w:t>путях передачи инфекции</w:t>
      </w:r>
      <w:r w:rsidR="00F60995" w:rsidRPr="0008733E">
        <w:rPr>
          <w:rFonts w:ascii="Times New Roman" w:hAnsi="Times New Roman" w:cs="Times New Roman"/>
          <w:sz w:val="24"/>
          <w:szCs w:val="24"/>
        </w:rPr>
        <w:t>, о МЛУ</w:t>
      </w:r>
      <w:r w:rsidRPr="0008733E">
        <w:rPr>
          <w:rFonts w:ascii="Times New Roman" w:hAnsi="Times New Roman" w:cs="Times New Roman"/>
          <w:sz w:val="24"/>
          <w:szCs w:val="24"/>
        </w:rPr>
        <w:t>ТБ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низкая мотивация к лечению</w:t>
      </w:r>
      <w:r w:rsidR="00F60995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страх пациентов заразиться ТБ с лекарственной устойчивостью.</w:t>
      </w:r>
    </w:p>
    <w:p w:rsidR="00F60995" w:rsidRPr="0008733E" w:rsidRDefault="00FC6B0E" w:rsidP="00FB72F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 xml:space="preserve">Пациенты с ТБ в пенитенциарных учреждениях </w:t>
      </w:r>
      <w:r w:rsidR="00F60995" w:rsidRPr="0008733E">
        <w:rPr>
          <w:rFonts w:ascii="Times New Roman" w:hAnsi="Times New Roman" w:cs="Times New Roman"/>
          <w:b/>
          <w:sz w:val="24"/>
          <w:szCs w:val="24"/>
        </w:rPr>
        <w:t>предложили следующие пути решения: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лечение больных туберкулезом начинать в стационаре</w:t>
      </w:r>
      <w:r w:rsidR="00FC6B0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сроки лечения должны зависеть от отношения пациентов к лечению</w:t>
      </w:r>
      <w:r w:rsidR="00FC6B0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медперсоналу больше времени уделять пациентам для о</w:t>
      </w:r>
      <w:r w:rsidR="00FC6B0E" w:rsidRPr="0008733E">
        <w:rPr>
          <w:rFonts w:ascii="Times New Roman" w:hAnsi="Times New Roman" w:cs="Times New Roman"/>
          <w:sz w:val="24"/>
          <w:szCs w:val="24"/>
        </w:rPr>
        <w:t>бсуждения повседневных вопросов;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0E" w:rsidRPr="0008733E" w:rsidRDefault="00FC6B0E" w:rsidP="00CE568E">
      <w:pPr>
        <w:pStyle w:val="a3"/>
        <w:numPr>
          <w:ilvl w:val="0"/>
          <w:numId w:val="7"/>
        </w:numPr>
        <w:tabs>
          <w:tab w:val="clear" w:pos="72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увеличить число мини-</w:t>
      </w:r>
      <w:r w:rsidR="00674E48" w:rsidRPr="0008733E">
        <w:rPr>
          <w:rFonts w:ascii="Times New Roman" w:hAnsi="Times New Roman" w:cs="Times New Roman"/>
          <w:sz w:val="24"/>
          <w:szCs w:val="24"/>
        </w:rPr>
        <w:t>сессий об источниках и путях передачи ТБ; увеличить количество информационных материалов о МЛУ ТБ</w:t>
      </w:r>
      <w:r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улучшить психологическую помощь</w:t>
      </w:r>
      <w:r w:rsidR="00FC6B0E" w:rsidRPr="0008733E">
        <w:rPr>
          <w:rFonts w:ascii="Times New Roman" w:hAnsi="Times New Roman" w:cs="Times New Roman"/>
          <w:sz w:val="24"/>
          <w:szCs w:val="24"/>
        </w:rPr>
        <w:t xml:space="preserve"> пациентам;</w:t>
      </w:r>
    </w:p>
    <w:p w:rsidR="00FC6B0E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улучшить форму проведения санитарно-просветительной работы;</w:t>
      </w:r>
    </w:p>
    <w:p w:rsidR="00FC6B0E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подготовить медработников и аутрич-работников правильной подаче информации и акцентированию внимания на необходимых вопросах; </w:t>
      </w:r>
    </w:p>
    <w:p w:rsidR="00674E48" w:rsidRPr="0008733E" w:rsidRDefault="00674E48" w:rsidP="00CE568E">
      <w:pPr>
        <w:pStyle w:val="a3"/>
        <w:numPr>
          <w:ilvl w:val="0"/>
          <w:numId w:val="7"/>
        </w:numPr>
        <w:tabs>
          <w:tab w:val="clear" w:pos="72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увеличить количество информационных материалов.   </w:t>
      </w:r>
    </w:p>
    <w:p w:rsidR="00F60995" w:rsidRPr="0008733E" w:rsidRDefault="00FC6B0E" w:rsidP="00FC6B0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proofErr w:type="gramStart"/>
      <w:r w:rsidRPr="0008733E">
        <w:rPr>
          <w:rFonts w:ascii="Times New Roman" w:hAnsi="Times New Roman" w:cs="Times New Roman"/>
          <w:b/>
          <w:bCs/>
          <w:sz w:val="24"/>
          <w:szCs w:val="24"/>
        </w:rPr>
        <w:t>фокус-групп</w:t>
      </w:r>
      <w:proofErr w:type="gramEnd"/>
      <w:r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с ТБ Пациентами в гражданском секторе показали следующие основные проблемы: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left" w:pos="0"/>
          <w:tab w:val="left" w:pos="426"/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Недостаточная информированность о симптомах туберкулеза, принципах лечения МЛУ, ШМЛУ ТБ, методах диагностики ТБ, методах профилактики ТБ, о ВИЧ-инфекции, о путях передачи ВИЧ-инфекции, о мерах профилактики ВИЧ-инфекции</w:t>
      </w:r>
      <w:r w:rsidR="0008733E" w:rsidRPr="0008733E">
        <w:rPr>
          <w:rFonts w:ascii="Times New Roman" w:hAnsi="Times New Roman" w:cs="Times New Roman"/>
          <w:sz w:val="24"/>
          <w:szCs w:val="24"/>
        </w:rPr>
        <w:t>, по вопросам сочетанной ВИЧ/ТБ инфекции в средствах СМИ;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left" w:pos="0"/>
          <w:tab w:val="left" w:pos="426"/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Высокая заболеваемость туберкулезом среди уязвимых групп</w:t>
      </w:r>
      <w:r w:rsidR="0008733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left" w:pos="0"/>
          <w:tab w:val="left" w:pos="426"/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Низкий уровень образования и мотивации в вопросах обеспечения собственного здоровья.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left" w:pos="0"/>
          <w:tab w:val="left" w:pos="426"/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Отсутствие постоянного контакта с лечебными учреждениями и отсутствие мотивации для поддержания контакта.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left" w:pos="0"/>
          <w:tab w:val="left" w:pos="426"/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В сети ПМСП ФГ обследование </w:t>
      </w:r>
      <w:r w:rsidR="00FB72F8">
        <w:rPr>
          <w:rFonts w:ascii="Times New Roman" w:hAnsi="Times New Roman" w:cs="Times New Roman"/>
          <w:sz w:val="24"/>
          <w:szCs w:val="24"/>
        </w:rPr>
        <w:t>ЛЖВ</w:t>
      </w:r>
      <w:r w:rsidRPr="0008733E">
        <w:rPr>
          <w:rFonts w:ascii="Times New Roman" w:hAnsi="Times New Roman" w:cs="Times New Roman"/>
          <w:sz w:val="24"/>
          <w:szCs w:val="24"/>
        </w:rPr>
        <w:t xml:space="preserve"> не входит в список обязательного контингента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lastRenderedPageBreak/>
        <w:t xml:space="preserve">Отказ больных от АРВ терапии </w:t>
      </w:r>
      <w:r w:rsidR="0008733E" w:rsidRPr="0008733E">
        <w:rPr>
          <w:rFonts w:ascii="Times New Roman" w:hAnsi="Times New Roman" w:cs="Times New Roman"/>
          <w:sz w:val="24"/>
          <w:szCs w:val="24"/>
        </w:rPr>
        <w:t>из-за</w:t>
      </w:r>
      <w:r w:rsidRPr="0008733E">
        <w:rPr>
          <w:rFonts w:ascii="Times New Roman" w:hAnsi="Times New Roman" w:cs="Times New Roman"/>
          <w:sz w:val="24"/>
          <w:szCs w:val="24"/>
        </w:rPr>
        <w:t xml:space="preserve"> «большой нагрузки для организма при одновременном приеме противотуберкулёзных препаратов и АРВ»;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Отсутствие социальной поддержки;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3E">
        <w:rPr>
          <w:rFonts w:ascii="Times New Roman" w:hAnsi="Times New Roman" w:cs="Times New Roman"/>
          <w:sz w:val="24"/>
          <w:szCs w:val="24"/>
        </w:rPr>
        <w:t>Загруженность медицинских работников;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Недостаточный контроль проведения профилактического лечения </w:t>
      </w:r>
      <w:r w:rsidR="0008733E" w:rsidRPr="0008733E">
        <w:rPr>
          <w:rFonts w:ascii="Times New Roman" w:hAnsi="Times New Roman" w:cs="Times New Roman"/>
          <w:sz w:val="24"/>
          <w:szCs w:val="24"/>
        </w:rPr>
        <w:t>ТБ</w:t>
      </w:r>
      <w:r w:rsidRPr="0008733E">
        <w:rPr>
          <w:rFonts w:ascii="Times New Roman" w:hAnsi="Times New Roman" w:cs="Times New Roman"/>
          <w:sz w:val="24"/>
          <w:szCs w:val="24"/>
        </w:rPr>
        <w:t>.</w:t>
      </w:r>
    </w:p>
    <w:p w:rsidR="00674E48" w:rsidRPr="0008733E" w:rsidRDefault="00674E48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  <w:tab w:val="num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Стигматизация и дискриминация в семье и обществе ВИЧ-инфицированных пациентов.</w:t>
      </w:r>
    </w:p>
    <w:p w:rsidR="0008733E" w:rsidRPr="0008733E" w:rsidRDefault="0008733E" w:rsidP="0008733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b/>
          <w:sz w:val="24"/>
          <w:szCs w:val="24"/>
        </w:rPr>
        <w:t>Пациенты с ТБ в пенитенциарных учреждениях предложили следующие пути решения:</w:t>
      </w:r>
    </w:p>
    <w:p w:rsidR="00A840AC" w:rsidRPr="0008733E" w:rsidRDefault="00CE568E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Проведение планомерной информационно-образовательной кампании среди групп, подверженных в</w:t>
      </w:r>
      <w:r w:rsidR="0008733E" w:rsidRPr="0008733E">
        <w:rPr>
          <w:rFonts w:ascii="Times New Roman" w:hAnsi="Times New Roman" w:cs="Times New Roman"/>
          <w:sz w:val="24"/>
          <w:szCs w:val="24"/>
        </w:rPr>
        <w:t>ысокому риску заражения ТБ /ВИЧ;</w:t>
      </w:r>
    </w:p>
    <w:p w:rsidR="00A840AC" w:rsidRPr="0008733E" w:rsidRDefault="00CE568E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Совершенствование обучения в «Школе пациента» стационаров, исключение формализма при проведении занятий, мотивирование медицинских работников для качественного проведения обучения или предусмотреть в штате ПТО медицинского работника, специально дл</w:t>
      </w:r>
      <w:r w:rsidR="0008733E" w:rsidRPr="0008733E">
        <w:rPr>
          <w:rFonts w:ascii="Times New Roman" w:hAnsi="Times New Roman" w:cs="Times New Roman"/>
          <w:sz w:val="24"/>
          <w:szCs w:val="24"/>
        </w:rPr>
        <w:t>я проведения занятий с больными;</w:t>
      </w:r>
    </w:p>
    <w:p w:rsidR="00A840AC" w:rsidRPr="0008733E" w:rsidRDefault="0008733E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Повышение доступа лиц - БОМЖ </w:t>
      </w:r>
      <w:r w:rsidR="00CE568E" w:rsidRPr="0008733E">
        <w:rPr>
          <w:rFonts w:ascii="Times New Roman" w:hAnsi="Times New Roman" w:cs="Times New Roman"/>
          <w:sz w:val="24"/>
          <w:szCs w:val="24"/>
        </w:rPr>
        <w:t>к</w:t>
      </w:r>
      <w:r w:rsidR="00CE568E" w:rsidRPr="00087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68E" w:rsidRPr="0008733E">
        <w:rPr>
          <w:rFonts w:ascii="Times New Roman" w:hAnsi="Times New Roman" w:cs="Times New Roman"/>
          <w:bCs/>
          <w:sz w:val="24"/>
          <w:szCs w:val="24"/>
        </w:rPr>
        <w:t>с</w:t>
      </w:r>
      <w:r w:rsidR="00CE568E" w:rsidRPr="0008733E">
        <w:rPr>
          <w:rFonts w:ascii="Times New Roman" w:hAnsi="Times New Roman" w:cs="Times New Roman"/>
          <w:sz w:val="24"/>
          <w:szCs w:val="24"/>
        </w:rPr>
        <w:t>воевременному выявлению, ди</w:t>
      </w:r>
      <w:r w:rsidRPr="0008733E">
        <w:rPr>
          <w:rFonts w:ascii="Times New Roman" w:hAnsi="Times New Roman" w:cs="Times New Roman"/>
          <w:sz w:val="24"/>
          <w:szCs w:val="24"/>
        </w:rPr>
        <w:t>агностике и лечению туберкулёза;</w:t>
      </w:r>
    </w:p>
    <w:p w:rsidR="00FC6B0E" w:rsidRPr="0008733E" w:rsidRDefault="0008733E" w:rsidP="00CE568E">
      <w:pPr>
        <w:pStyle w:val="a3"/>
        <w:numPr>
          <w:ilvl w:val="0"/>
          <w:numId w:val="8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Организация мобильных пунктов питания для стимулирования к обследованию на туберкулёз бездомных лиц;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Организация среди групп риска к</w:t>
      </w:r>
      <w:r w:rsidR="0008733E" w:rsidRPr="0008733E">
        <w:rPr>
          <w:rFonts w:ascii="Times New Roman" w:hAnsi="Times New Roman" w:cs="Times New Roman"/>
          <w:sz w:val="24"/>
          <w:szCs w:val="24"/>
        </w:rPr>
        <w:t>онсультативной помощи через НПО;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Оценка профилактических работ пров</w:t>
      </w:r>
      <w:r w:rsidR="0008733E" w:rsidRPr="0008733E">
        <w:rPr>
          <w:rFonts w:ascii="Times New Roman" w:hAnsi="Times New Roman" w:cs="Times New Roman"/>
          <w:sz w:val="24"/>
          <w:szCs w:val="24"/>
        </w:rPr>
        <w:t>одимых среди ЛЖВ на уровне ПМСП;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 xml:space="preserve">Разработать механизм контролируемого приема препаратов для лечения </w:t>
      </w:r>
      <w:r w:rsidR="0008733E" w:rsidRPr="0008733E">
        <w:rPr>
          <w:rFonts w:ascii="Times New Roman" w:hAnsi="Times New Roman" w:cs="Times New Roman"/>
          <w:sz w:val="24"/>
          <w:szCs w:val="24"/>
        </w:rPr>
        <w:t>ко-</w:t>
      </w:r>
      <w:r w:rsidRPr="0008733E">
        <w:rPr>
          <w:rFonts w:ascii="Times New Roman" w:hAnsi="Times New Roman" w:cs="Times New Roman"/>
          <w:sz w:val="24"/>
          <w:szCs w:val="24"/>
        </w:rPr>
        <w:t>инфекци</w:t>
      </w:r>
      <w:r w:rsidR="0008733E" w:rsidRPr="0008733E">
        <w:rPr>
          <w:rFonts w:ascii="Times New Roman" w:hAnsi="Times New Roman" w:cs="Times New Roman"/>
          <w:sz w:val="24"/>
          <w:szCs w:val="24"/>
        </w:rPr>
        <w:t>й</w:t>
      </w:r>
      <w:r w:rsidRPr="0008733E">
        <w:rPr>
          <w:rFonts w:ascii="Times New Roman" w:hAnsi="Times New Roman" w:cs="Times New Roman"/>
          <w:sz w:val="24"/>
          <w:szCs w:val="24"/>
        </w:rPr>
        <w:t xml:space="preserve"> и профилактического лечения </w:t>
      </w:r>
      <w:r w:rsidR="0008733E" w:rsidRPr="0008733E">
        <w:rPr>
          <w:rFonts w:ascii="Times New Roman" w:hAnsi="Times New Roman" w:cs="Times New Roman"/>
          <w:sz w:val="24"/>
          <w:szCs w:val="24"/>
        </w:rPr>
        <w:t>ТБ</w:t>
      </w:r>
      <w:r w:rsidRPr="0008733E">
        <w:rPr>
          <w:rFonts w:ascii="Times New Roman" w:hAnsi="Times New Roman" w:cs="Times New Roman"/>
          <w:sz w:val="24"/>
          <w:szCs w:val="24"/>
        </w:rPr>
        <w:t xml:space="preserve"> </w:t>
      </w:r>
      <w:r w:rsidR="0008733E" w:rsidRPr="0008733E">
        <w:rPr>
          <w:rFonts w:ascii="Times New Roman" w:hAnsi="Times New Roman" w:cs="Times New Roman"/>
          <w:sz w:val="24"/>
          <w:szCs w:val="24"/>
        </w:rPr>
        <w:t>(</w:t>
      </w:r>
      <w:r w:rsidRPr="0008733E">
        <w:rPr>
          <w:rFonts w:ascii="Times New Roman" w:hAnsi="Times New Roman" w:cs="Times New Roman"/>
          <w:sz w:val="24"/>
          <w:szCs w:val="24"/>
        </w:rPr>
        <w:t>предусмотреть работу патронажных мед</w:t>
      </w:r>
      <w:r w:rsidR="0008733E" w:rsidRPr="0008733E">
        <w:rPr>
          <w:rFonts w:ascii="Times New Roman" w:hAnsi="Times New Roman" w:cs="Times New Roman"/>
          <w:sz w:val="24"/>
          <w:szCs w:val="24"/>
        </w:rPr>
        <w:t>ицинских сестер в центрах СПИД);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Расширение сети НПО, оказыв</w:t>
      </w:r>
      <w:r w:rsidR="0008733E" w:rsidRPr="0008733E">
        <w:rPr>
          <w:rFonts w:ascii="Times New Roman" w:hAnsi="Times New Roman" w:cs="Times New Roman"/>
          <w:sz w:val="24"/>
          <w:szCs w:val="24"/>
        </w:rPr>
        <w:t>ающих услуги больным ТБ МЛУ/ВИЧ;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Организация работы  психологов и социальных работников с больн</w:t>
      </w:r>
      <w:r w:rsidR="0008733E" w:rsidRPr="0008733E">
        <w:rPr>
          <w:rFonts w:ascii="Times New Roman" w:hAnsi="Times New Roman" w:cs="Times New Roman"/>
          <w:sz w:val="24"/>
          <w:szCs w:val="24"/>
        </w:rPr>
        <w:t>ыми по приверженности к лечению;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Развитие сети НПО, занимающихся психосоциальной поддержкой</w:t>
      </w:r>
      <w:r w:rsidR="0008733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A840AC" w:rsidRPr="0008733E" w:rsidRDefault="00CE568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Упрощение возможности получения материально</w:t>
      </w:r>
      <w:r w:rsidR="0008733E" w:rsidRPr="0008733E">
        <w:rPr>
          <w:rFonts w:ascii="Times New Roman" w:hAnsi="Times New Roman" w:cs="Times New Roman"/>
          <w:sz w:val="24"/>
          <w:szCs w:val="24"/>
        </w:rPr>
        <w:t xml:space="preserve">й помощи </w:t>
      </w:r>
      <w:proofErr w:type="gramStart"/>
      <w:r w:rsidR="0008733E" w:rsidRPr="0008733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8733E" w:rsidRPr="0008733E">
        <w:rPr>
          <w:rFonts w:ascii="Times New Roman" w:hAnsi="Times New Roman" w:cs="Times New Roman"/>
          <w:sz w:val="24"/>
          <w:szCs w:val="24"/>
        </w:rPr>
        <w:t xml:space="preserve"> районные </w:t>
      </w:r>
      <w:proofErr w:type="spellStart"/>
      <w:r w:rsidR="0008733E" w:rsidRPr="0008733E">
        <w:rPr>
          <w:rFonts w:ascii="Times New Roman" w:hAnsi="Times New Roman" w:cs="Times New Roman"/>
          <w:sz w:val="24"/>
          <w:szCs w:val="24"/>
        </w:rPr>
        <w:t>акиматы</w:t>
      </w:r>
      <w:proofErr w:type="spellEnd"/>
      <w:r w:rsidR="0008733E" w:rsidRPr="0008733E">
        <w:rPr>
          <w:rFonts w:ascii="Times New Roman" w:hAnsi="Times New Roman" w:cs="Times New Roman"/>
          <w:sz w:val="24"/>
          <w:szCs w:val="24"/>
        </w:rPr>
        <w:t>;</w:t>
      </w:r>
    </w:p>
    <w:p w:rsidR="0008733E" w:rsidRDefault="0008733E" w:rsidP="00CE568E">
      <w:pPr>
        <w:pStyle w:val="a3"/>
        <w:numPr>
          <w:ilvl w:val="0"/>
          <w:numId w:val="9"/>
        </w:numPr>
        <w:tabs>
          <w:tab w:val="clear" w:pos="644"/>
          <w:tab w:val="num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sz w:val="24"/>
          <w:szCs w:val="24"/>
        </w:rPr>
        <w:t>Привлечение спонсоров для оказания материальной помощи</w:t>
      </w:r>
    </w:p>
    <w:p w:rsidR="004B7493" w:rsidRDefault="004B7493" w:rsidP="004B74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равному»,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С., </w:t>
      </w:r>
      <w:r w:rsidRPr="004B7493">
        <w:rPr>
          <w:rFonts w:ascii="Times New Roman" w:hAnsi="Times New Roman" w:cs="Times New Roman"/>
          <w:sz w:val="24"/>
          <w:szCs w:val="24"/>
        </w:rPr>
        <w:t>благодарю за интересные результаты исследования, хотелось бы отметить, что 90% выявленных проблем должны решаться с помощью НПО, которые смогут работать во внеурочное время, проводить аутри</w:t>
      </w:r>
      <w:proofErr w:type="gramStart"/>
      <w:r w:rsidRPr="004B7493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4B7493">
        <w:rPr>
          <w:rFonts w:ascii="Times New Roman" w:hAnsi="Times New Roman" w:cs="Times New Roman"/>
          <w:sz w:val="24"/>
          <w:szCs w:val="24"/>
        </w:rPr>
        <w:t xml:space="preserve"> работы и т.д. </w:t>
      </w:r>
      <w:proofErr w:type="gramStart"/>
      <w:r w:rsidRPr="004B749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B7493">
        <w:rPr>
          <w:rFonts w:ascii="Times New Roman" w:hAnsi="Times New Roman" w:cs="Times New Roman"/>
          <w:sz w:val="24"/>
          <w:szCs w:val="24"/>
        </w:rPr>
        <w:t xml:space="preserve"> как известно, в стране нет НПО, работающих по туберкулезу. Многие НПО желающие работать не имеют опыта работы.</w:t>
      </w:r>
      <w:r>
        <w:rPr>
          <w:rFonts w:ascii="Times New Roman" w:hAnsi="Times New Roman" w:cs="Times New Roman"/>
          <w:sz w:val="24"/>
          <w:szCs w:val="24"/>
        </w:rPr>
        <w:t xml:space="preserve"> В этой связи, хотелось бы предложить, открытие Ресурсного центра на базе опытной организации по подготовке НПО для работы с ТБ пациентами, например, предлагаю 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5B30">
        <w:rPr>
          <w:rFonts w:ascii="Times New Roman" w:hAnsi="Times New Roman" w:cs="Times New Roman"/>
          <w:sz w:val="24"/>
          <w:szCs w:val="24"/>
        </w:rPr>
        <w:t xml:space="preserve">международное НПО </w:t>
      </w:r>
      <w:r>
        <w:rPr>
          <w:rFonts w:ascii="Times New Roman" w:hAnsi="Times New Roman" w:cs="Times New Roman"/>
          <w:sz w:val="24"/>
          <w:szCs w:val="24"/>
        </w:rPr>
        <w:t xml:space="preserve">давно работает и имеет большой опыт работы, </w:t>
      </w:r>
      <w:r w:rsidR="00B65B3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было бы эффективно и профессионально. Чтобы поднять НПО в этом направлении, создать Ресурсный центр на базе 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B65B30">
        <w:rPr>
          <w:rFonts w:ascii="Times New Roman" w:hAnsi="Times New Roman" w:cs="Times New Roman"/>
          <w:sz w:val="24"/>
          <w:szCs w:val="24"/>
        </w:rPr>
        <w:t xml:space="preserve"> в рамках гранта Глобального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. Предложил М. Сауранбаевой, представителю 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B65B30">
        <w:rPr>
          <w:rFonts w:ascii="Times New Roman" w:hAnsi="Times New Roman" w:cs="Times New Roman"/>
          <w:sz w:val="24"/>
          <w:szCs w:val="24"/>
        </w:rPr>
        <w:t xml:space="preserve"> обратить внимание на этот вопрос.</w:t>
      </w:r>
    </w:p>
    <w:p w:rsidR="00B65B30" w:rsidRDefault="00B65B30" w:rsidP="004B74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Комментарий директора НЦПТ 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на базе НЦПТ имеется Национальный ресурсный центр, он предназначен не только для НПО, для всех кто работает по проблеме ТБ. В целом идея хорошая, рабочая группа может предусмотреть этот аспект в рамках Новой заявки.</w:t>
      </w:r>
    </w:p>
    <w:p w:rsidR="00B65B30" w:rsidRDefault="00B65B30" w:rsidP="004B74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B30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="007817B0">
        <w:rPr>
          <w:rFonts w:ascii="Times New Roman" w:hAnsi="Times New Roman" w:cs="Times New Roman"/>
          <w:i/>
          <w:sz w:val="24"/>
          <w:szCs w:val="24"/>
        </w:rPr>
        <w:t>,</w:t>
      </w:r>
      <w:r w:rsidR="007817B0" w:rsidRPr="00781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7B0" w:rsidRPr="0008733E">
        <w:rPr>
          <w:rFonts w:ascii="Times New Roman" w:hAnsi="Times New Roman" w:cs="Times New Roman"/>
          <w:i/>
          <w:sz w:val="24"/>
          <w:szCs w:val="24"/>
        </w:rPr>
        <w:t xml:space="preserve">члена СКК, </w:t>
      </w:r>
      <w:r w:rsidRPr="00B65B30">
        <w:rPr>
          <w:rFonts w:ascii="Times New Roman" w:hAnsi="Times New Roman" w:cs="Times New Roman"/>
          <w:i/>
          <w:sz w:val="24"/>
          <w:szCs w:val="24"/>
        </w:rPr>
        <w:t xml:space="preserve">Регионального специалиста по ВИЧ/СПИД, </w:t>
      </w:r>
      <w:r w:rsidRPr="00B65B30">
        <w:rPr>
          <w:rFonts w:ascii="Times New Roman" w:hAnsi="Times New Roman" w:cs="Times New Roman"/>
          <w:i/>
          <w:sz w:val="24"/>
          <w:szCs w:val="24"/>
          <w:lang w:val="en-US"/>
        </w:rPr>
        <w:t>USAID</w:t>
      </w:r>
      <w:r w:rsidRPr="00B65B30">
        <w:rPr>
          <w:rFonts w:ascii="Times New Roman" w:hAnsi="Times New Roman" w:cs="Times New Roman"/>
          <w:i/>
          <w:sz w:val="24"/>
          <w:szCs w:val="24"/>
        </w:rPr>
        <w:t>, Измаиловой Х.</w:t>
      </w:r>
      <w:r>
        <w:rPr>
          <w:rFonts w:ascii="Times New Roman" w:hAnsi="Times New Roman" w:cs="Times New Roman"/>
          <w:sz w:val="24"/>
          <w:szCs w:val="24"/>
        </w:rPr>
        <w:t xml:space="preserve">, на мой взгляд, это должен быть Ресурсный центр на базе </w:t>
      </w:r>
      <w:r w:rsidR="007817B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следует </w:t>
      </w:r>
      <w:r w:rsidRPr="00B65B30">
        <w:rPr>
          <w:rFonts w:ascii="Times New Roman" w:hAnsi="Times New Roman" w:cs="Times New Roman"/>
          <w:sz w:val="24"/>
          <w:szCs w:val="24"/>
        </w:rPr>
        <w:t>обеспечить у</w:t>
      </w:r>
      <w:r>
        <w:rPr>
          <w:rFonts w:ascii="Times New Roman" w:hAnsi="Times New Roman" w:cs="Times New Roman"/>
          <w:sz w:val="24"/>
          <w:szCs w:val="24"/>
        </w:rPr>
        <w:t xml:space="preserve">стойчивость, т.е. 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>
        <w:rPr>
          <w:rFonts w:ascii="Times New Roman" w:hAnsi="Times New Roman" w:cs="Times New Roman"/>
          <w:sz w:val="24"/>
          <w:szCs w:val="24"/>
        </w:rPr>
        <w:t xml:space="preserve"> может завершить свою работу, поэтому следует предусмотреть в долгосрочной перспективе.</w:t>
      </w:r>
    </w:p>
    <w:p w:rsidR="00B65B30" w:rsidRDefault="007817B0" w:rsidP="004B749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равному»,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С., </w:t>
      </w:r>
      <w:r w:rsidRPr="007817B0">
        <w:rPr>
          <w:rFonts w:ascii="Times New Roman" w:hAnsi="Times New Roman" w:cs="Times New Roman"/>
          <w:sz w:val="24"/>
          <w:szCs w:val="24"/>
        </w:rPr>
        <w:t>для подготовки длительного существования не надо, главное подготовить пул НПО, которые смогут в дальнейшем работать самостоятельно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817B0" w:rsidRDefault="007817B0" w:rsidP="004B74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директора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>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по данному вопросу предложения могут подготовить любое НПО по разным направлениям, согласно механизму обучения (выездные или др.) и поступившим предложениям НПО можно выбрать НПО для реализации данного направления гранта.</w:t>
      </w:r>
    </w:p>
    <w:p w:rsidR="007817B0" w:rsidRDefault="007817B0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7B0">
        <w:rPr>
          <w:rFonts w:ascii="Times New Roman" w:hAnsi="Times New Roman" w:cs="Times New Roman"/>
          <w:i/>
          <w:sz w:val="24"/>
          <w:szCs w:val="24"/>
        </w:rPr>
        <w:lastRenderedPageBreak/>
        <w:t>Комментарий, заместителя председателя СКК, президента ОЮЛ «Казахстанский союз, людей, живущих с ВИЧ», Аманжолова Н.,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устойчивости следует создать ресурсные центры на базе государственных организаций.</w:t>
      </w:r>
    </w:p>
    <w:p w:rsidR="007817B0" w:rsidRDefault="007817B0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7B0">
        <w:rPr>
          <w:rFonts w:ascii="Times New Roman" w:hAnsi="Times New Roman" w:cs="Times New Roman"/>
          <w:i/>
          <w:sz w:val="24"/>
          <w:szCs w:val="24"/>
        </w:rPr>
        <w:t>Комментарий, члена</w:t>
      </w:r>
      <w:r w:rsidRPr="0008733E">
        <w:rPr>
          <w:rFonts w:ascii="Times New Roman" w:hAnsi="Times New Roman" w:cs="Times New Roman"/>
          <w:i/>
          <w:sz w:val="24"/>
          <w:szCs w:val="24"/>
        </w:rPr>
        <w:t xml:space="preserve"> СКК, Менеджера по Казахстану </w:t>
      </w:r>
      <w:r w:rsidRPr="0008733E">
        <w:rPr>
          <w:rFonts w:ascii="Times New Roman" w:hAnsi="Times New Roman" w:cs="Times New Roman"/>
          <w:i/>
          <w:sz w:val="24"/>
          <w:szCs w:val="24"/>
          <w:lang w:val="en-US"/>
        </w:rPr>
        <w:t>PSI</w:t>
      </w:r>
      <w:r w:rsidRPr="0008733E">
        <w:rPr>
          <w:rFonts w:ascii="Times New Roman" w:hAnsi="Times New Roman" w:cs="Times New Roman"/>
          <w:i/>
          <w:sz w:val="24"/>
          <w:szCs w:val="24"/>
        </w:rPr>
        <w:t>, М. Сауранбаевой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Ресурсные центры, существующие уже 2-3 года на базе центров СПИД не выполняют того объема работы, который изначально был предусмотрен.</w:t>
      </w:r>
    </w:p>
    <w:p w:rsidR="007817B0" w:rsidRDefault="007817B0" w:rsidP="00E12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директора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>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r w:rsidR="00F94F30">
        <w:rPr>
          <w:rFonts w:ascii="Times New Roman" w:hAnsi="Times New Roman" w:cs="Times New Roman"/>
          <w:sz w:val="24"/>
          <w:szCs w:val="24"/>
        </w:rPr>
        <w:t>знаю,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30">
        <w:rPr>
          <w:rFonts w:ascii="Times New Roman" w:hAnsi="Times New Roman" w:cs="Times New Roman"/>
          <w:sz w:val="24"/>
          <w:szCs w:val="24"/>
        </w:rPr>
        <w:t>насколько качественно</w:t>
      </w:r>
      <w:r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="00F94F30">
        <w:rPr>
          <w:rFonts w:ascii="Times New Roman" w:hAnsi="Times New Roman" w:cs="Times New Roman"/>
          <w:sz w:val="24"/>
          <w:szCs w:val="24"/>
        </w:rPr>
        <w:t xml:space="preserve">НПО и </w:t>
      </w:r>
      <w:r>
        <w:rPr>
          <w:rFonts w:ascii="Times New Roman" w:hAnsi="Times New Roman" w:cs="Times New Roman"/>
          <w:sz w:val="24"/>
          <w:szCs w:val="24"/>
        </w:rPr>
        <w:t>Ресурсные центры по</w:t>
      </w:r>
      <w:r w:rsidR="00F94F30">
        <w:rPr>
          <w:rFonts w:ascii="Times New Roman" w:hAnsi="Times New Roman" w:cs="Times New Roman"/>
          <w:sz w:val="24"/>
          <w:szCs w:val="24"/>
        </w:rPr>
        <w:t xml:space="preserve"> проблеме</w:t>
      </w:r>
      <w:r>
        <w:rPr>
          <w:rFonts w:ascii="Times New Roman" w:hAnsi="Times New Roman" w:cs="Times New Roman"/>
          <w:sz w:val="24"/>
          <w:szCs w:val="24"/>
        </w:rPr>
        <w:t xml:space="preserve"> ВИЧ, у меня есть большие сомнения, что касается туберкулеза, НПО по ТБ будут жестко контролироваться и </w:t>
      </w:r>
      <w:r w:rsidR="00F94F30">
        <w:rPr>
          <w:rFonts w:ascii="Times New Roman" w:hAnsi="Times New Roman" w:cs="Times New Roman"/>
          <w:sz w:val="24"/>
          <w:szCs w:val="24"/>
        </w:rPr>
        <w:t>проводиться мониторинг и требоваться принципиально, нежели чем НПО по СПИДу. Потому что туберкулез передается через общение, транспорт и т.д. НПО по СПИДу не могут обеспечить приверженность к лечению, больные с ВИЧ отказываются от лечения, не могут до сих пор определиться, кто должен проводить ФГ обследование ПМСП или ЦСПИД. По проблеме туберкулеза таких шатаний не будет, у нас будут конкретные действия. НПО, претендующие на получение гранта должны показать свой модуль и пошаговое выполнение мероприятий. В каждом шаге есть такие пункты, которые соответствуют Национальному протоколу. Иначе через 5 лет мы получим высокий уровень ШЛУ ТБ.</w:t>
      </w:r>
    </w:p>
    <w:p w:rsidR="00E129F3" w:rsidRDefault="00E129F3" w:rsidP="00E129F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30" w:rsidRPr="00F94F30" w:rsidRDefault="00F94F30" w:rsidP="00E129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3 (1). </w:t>
      </w:r>
      <w:r w:rsidRPr="00F94F30">
        <w:rPr>
          <w:rFonts w:ascii="Times New Roman" w:hAnsi="Times New Roman" w:cs="Times New Roman"/>
          <w:bCs/>
          <w:sz w:val="24"/>
          <w:szCs w:val="24"/>
        </w:rPr>
        <w:t>Анализ итогов «глубинных» интервью для включения в  Концептуальную заявку в рамках Новой модели финансирования Глобального фонда</w:t>
      </w:r>
    </w:p>
    <w:p w:rsidR="00F94F30" w:rsidRDefault="00F94F30" w:rsidP="00E129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30">
        <w:rPr>
          <w:rFonts w:ascii="Times New Roman" w:hAnsi="Times New Roman" w:cs="Times New Roman"/>
          <w:bCs/>
          <w:i/>
          <w:sz w:val="24"/>
          <w:szCs w:val="24"/>
        </w:rPr>
        <w:t>Докладчик</w:t>
      </w:r>
      <w:r w:rsidRPr="00F94F30">
        <w:rPr>
          <w:rFonts w:ascii="Times New Roman" w:hAnsi="Times New Roman" w:cs="Times New Roman"/>
          <w:bCs/>
          <w:sz w:val="24"/>
          <w:szCs w:val="24"/>
        </w:rPr>
        <w:t xml:space="preserve"> - Чирикова</w:t>
      </w:r>
      <w:r w:rsidR="003938A7" w:rsidRPr="00393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8A7" w:rsidRPr="00F94F30">
        <w:rPr>
          <w:rFonts w:ascii="Times New Roman" w:hAnsi="Times New Roman" w:cs="Times New Roman"/>
          <w:bCs/>
          <w:sz w:val="24"/>
          <w:szCs w:val="24"/>
        </w:rPr>
        <w:t>Р.</w:t>
      </w:r>
      <w:r w:rsidRPr="00F94F30">
        <w:rPr>
          <w:rFonts w:ascii="Times New Roman" w:hAnsi="Times New Roman" w:cs="Times New Roman"/>
          <w:bCs/>
          <w:sz w:val="24"/>
          <w:szCs w:val="24"/>
        </w:rPr>
        <w:t>, член СКК, лицо, затронутое ТБ</w:t>
      </w:r>
    </w:p>
    <w:p w:rsidR="00F94F30" w:rsidRDefault="002E674D" w:rsidP="00E129F3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Глубинные интервью с 17 ключевыми специалистами:</w:t>
      </w:r>
    </w:p>
    <w:p w:rsidR="002E674D" w:rsidRPr="002E674D" w:rsidRDefault="002E674D" w:rsidP="00E129F3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2E674D">
        <w:rPr>
          <w:rFonts w:ascii="Times New Roman" w:hAnsi="Times New Roman" w:cs="Times New Roman"/>
        </w:rPr>
        <w:t>Представитель  СПИД службы -1;</w:t>
      </w:r>
    </w:p>
    <w:p w:rsidR="002E674D" w:rsidRDefault="002E674D" w:rsidP="00E129F3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Участковые т</w:t>
      </w:r>
      <w:r w:rsidRPr="002E674D">
        <w:rPr>
          <w:rFonts w:ascii="Times New Roman" w:hAnsi="Times New Roman" w:cs="Times New Roman"/>
          <w:sz w:val="24"/>
          <w:szCs w:val="24"/>
        </w:rPr>
        <w:t xml:space="preserve">ерапевты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674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74D" w:rsidRDefault="002E674D" w:rsidP="00E129F3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Участковые ф</w:t>
      </w:r>
      <w:r w:rsidRPr="002E674D">
        <w:rPr>
          <w:rFonts w:ascii="Times New Roman" w:hAnsi="Times New Roman" w:cs="Times New Roman"/>
          <w:sz w:val="24"/>
          <w:szCs w:val="24"/>
        </w:rPr>
        <w:t xml:space="preserve">тизиатры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674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74D" w:rsidRDefault="002E674D" w:rsidP="00E129F3">
      <w:pPr>
        <w:pStyle w:val="a3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674D">
        <w:rPr>
          <w:rFonts w:ascii="Times New Roman" w:hAnsi="Times New Roman" w:cs="Times New Roman"/>
          <w:sz w:val="24"/>
          <w:szCs w:val="24"/>
        </w:rPr>
        <w:t>ентгенологи противотуберкулезных диспансеров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E67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74D" w:rsidRDefault="002E674D" w:rsidP="00E129F3">
      <w:pPr>
        <w:pStyle w:val="a3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E674D">
        <w:rPr>
          <w:rFonts w:ascii="Times New Roman" w:hAnsi="Times New Roman" w:cs="Times New Roman"/>
          <w:sz w:val="24"/>
          <w:szCs w:val="24"/>
        </w:rPr>
        <w:t>аборантами бактериологических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лабораторий - 4</w:t>
      </w:r>
    </w:p>
    <w:p w:rsidR="002E674D" w:rsidRDefault="002E674D" w:rsidP="00E129F3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организация по миграции -1.</w:t>
      </w:r>
    </w:p>
    <w:p w:rsidR="002E674D" w:rsidRDefault="002E674D" w:rsidP="00E129F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4D">
        <w:rPr>
          <w:rFonts w:ascii="Times New Roman" w:hAnsi="Times New Roman" w:cs="Times New Roman"/>
          <w:b/>
          <w:bCs/>
          <w:sz w:val="24"/>
          <w:szCs w:val="24"/>
        </w:rPr>
        <w:t>Общие проблемные вопросы, указанные всеми специалистами</w:t>
      </w:r>
      <w:r w:rsidR="0083286E">
        <w:rPr>
          <w:rFonts w:ascii="Times New Roman" w:hAnsi="Times New Roman" w:cs="Times New Roman"/>
          <w:b/>
          <w:bCs/>
          <w:sz w:val="24"/>
          <w:szCs w:val="24"/>
        </w:rPr>
        <w:t xml:space="preserve"> ТБ 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40AC" w:rsidRPr="002E674D" w:rsidRDefault="00CE568E" w:rsidP="00CE568E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До настоящего времени, отсутствует  настороженность службы сети ПМСП к решению проблем туберкулеза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CE568E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Низкая грамотность части населения</w:t>
      </w:r>
      <w:r w:rsidR="002E674D">
        <w:rPr>
          <w:rFonts w:ascii="Times New Roman" w:hAnsi="Times New Roman" w:cs="Times New Roman"/>
          <w:bCs/>
          <w:sz w:val="24"/>
          <w:szCs w:val="24"/>
        </w:rPr>
        <w:t>,</w:t>
      </w:r>
      <w:r w:rsidRPr="002E67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674D">
        <w:rPr>
          <w:rFonts w:ascii="Times New Roman" w:hAnsi="Times New Roman" w:cs="Times New Roman"/>
          <w:bCs/>
          <w:sz w:val="24"/>
          <w:szCs w:val="24"/>
        </w:rPr>
        <w:t>болеющих</w:t>
      </w:r>
      <w:proofErr w:type="gramEnd"/>
      <w:r w:rsidRPr="002E674D">
        <w:rPr>
          <w:rFonts w:ascii="Times New Roman" w:hAnsi="Times New Roman" w:cs="Times New Roman"/>
          <w:bCs/>
          <w:sz w:val="24"/>
          <w:szCs w:val="24"/>
        </w:rPr>
        <w:t xml:space="preserve"> туберкулезом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CE568E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Низкий уровень санитарно-просветительной работы среди населения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  <w:r w:rsidRPr="002E67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74D">
        <w:rPr>
          <w:rFonts w:ascii="Times New Roman" w:hAnsi="Times New Roman" w:cs="Times New Roman"/>
          <w:bCs/>
          <w:sz w:val="24"/>
          <w:szCs w:val="24"/>
        </w:rPr>
        <w:t>Патоморфоз</w:t>
      </w:r>
      <w:proofErr w:type="spellEnd"/>
      <w:r w:rsidRPr="002E674D">
        <w:rPr>
          <w:rFonts w:ascii="Times New Roman" w:hAnsi="Times New Roman" w:cs="Times New Roman"/>
          <w:bCs/>
          <w:sz w:val="24"/>
          <w:szCs w:val="24"/>
        </w:rPr>
        <w:t xml:space="preserve"> ТБ и М/ШЛУ ТБ - </w:t>
      </w:r>
      <w:proofErr w:type="spellStart"/>
      <w:r w:rsidRPr="002E674D">
        <w:rPr>
          <w:rFonts w:ascii="Times New Roman" w:hAnsi="Times New Roman" w:cs="Times New Roman"/>
          <w:bCs/>
          <w:sz w:val="24"/>
          <w:szCs w:val="24"/>
        </w:rPr>
        <w:t>малоси</w:t>
      </w:r>
      <w:r w:rsidR="00E129F3">
        <w:rPr>
          <w:rFonts w:ascii="Times New Roman" w:hAnsi="Times New Roman" w:cs="Times New Roman"/>
          <w:bCs/>
          <w:sz w:val="24"/>
          <w:szCs w:val="24"/>
        </w:rPr>
        <w:t>мптомное</w:t>
      </w:r>
      <w:proofErr w:type="spellEnd"/>
      <w:r w:rsidR="00E129F3">
        <w:rPr>
          <w:rFonts w:ascii="Times New Roman" w:hAnsi="Times New Roman" w:cs="Times New Roman"/>
          <w:bCs/>
          <w:sz w:val="24"/>
          <w:szCs w:val="24"/>
        </w:rPr>
        <w:t xml:space="preserve"> течение, </w:t>
      </w:r>
      <w:proofErr w:type="spellStart"/>
      <w:r w:rsidR="00E129F3">
        <w:rPr>
          <w:rFonts w:ascii="Times New Roman" w:hAnsi="Times New Roman" w:cs="Times New Roman"/>
          <w:bCs/>
          <w:sz w:val="24"/>
          <w:szCs w:val="24"/>
        </w:rPr>
        <w:t>атипичность</w:t>
      </w:r>
      <w:proofErr w:type="spellEnd"/>
      <w:r w:rsidR="00E129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129F3">
        <w:rPr>
          <w:rFonts w:ascii="Times New Roman" w:hAnsi="Times New Roman" w:cs="Times New Roman"/>
          <w:bCs/>
          <w:sz w:val="24"/>
          <w:szCs w:val="24"/>
        </w:rPr>
        <w:t>-</w:t>
      </w:r>
      <w:r w:rsidRPr="002E674D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2E674D">
        <w:rPr>
          <w:rFonts w:ascii="Times New Roman" w:hAnsi="Times New Roman" w:cs="Times New Roman"/>
          <w:bCs/>
          <w:sz w:val="24"/>
          <w:szCs w:val="24"/>
        </w:rPr>
        <w:t>атрудняет диагностику туберкулеза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Сложности в диагностике ТБ при отсутствии мокроты и при БК (легочных и внелегочных</w:t>
      </w:r>
      <w:r w:rsidR="00E129F3">
        <w:rPr>
          <w:rFonts w:ascii="Times New Roman" w:hAnsi="Times New Roman" w:cs="Times New Roman"/>
          <w:bCs/>
          <w:sz w:val="24"/>
          <w:szCs w:val="24"/>
        </w:rPr>
        <w:t>)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E129F3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Недостаточно испо</w:t>
      </w:r>
      <w:r w:rsidR="00E129F3">
        <w:rPr>
          <w:rFonts w:ascii="Times New Roman" w:hAnsi="Times New Roman" w:cs="Times New Roman"/>
          <w:bCs/>
          <w:sz w:val="24"/>
          <w:szCs w:val="24"/>
        </w:rPr>
        <w:t>льзуется  бронхоскопия с бронхо</w:t>
      </w:r>
      <w:r w:rsidRPr="002E674D">
        <w:rPr>
          <w:rFonts w:ascii="Times New Roman" w:hAnsi="Times New Roman" w:cs="Times New Roman"/>
          <w:bCs/>
          <w:sz w:val="24"/>
          <w:szCs w:val="24"/>
        </w:rPr>
        <w:t xml:space="preserve">альвеолярным смывом на БК, внутри </w:t>
      </w:r>
      <w:r w:rsidRPr="00E129F3">
        <w:rPr>
          <w:rFonts w:ascii="Times New Roman" w:hAnsi="Times New Roman" w:cs="Times New Roman"/>
          <w:bCs/>
          <w:sz w:val="24"/>
          <w:szCs w:val="24"/>
        </w:rPr>
        <w:t>легочная  биопсия в показанных  случаях для точной диагностики</w:t>
      </w:r>
      <w:r w:rsidR="002E674D" w:rsidRPr="00E129F3">
        <w:rPr>
          <w:rFonts w:ascii="Times New Roman" w:hAnsi="Times New Roman" w:cs="Times New Roman"/>
          <w:bCs/>
          <w:sz w:val="24"/>
          <w:szCs w:val="24"/>
        </w:rPr>
        <w:t>;</w:t>
      </w:r>
      <w:r w:rsidRPr="00E12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Врачами ПМСП диагностический алгоритм проводится недостаточно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  <w:r w:rsidRPr="002E6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7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 xml:space="preserve">Больным с открытой формой ТБ, М/ШЛУ ТБ должны находиться в стационаре до </w:t>
      </w:r>
      <w:proofErr w:type="spellStart"/>
      <w:r w:rsidRPr="002E674D">
        <w:rPr>
          <w:rFonts w:ascii="Times New Roman" w:hAnsi="Times New Roman" w:cs="Times New Roman"/>
          <w:bCs/>
          <w:sz w:val="24"/>
          <w:szCs w:val="24"/>
        </w:rPr>
        <w:t>абацилирования</w:t>
      </w:r>
      <w:proofErr w:type="spellEnd"/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 xml:space="preserve">Амбулаторное лечение больным ТБ должно проводиться </w:t>
      </w:r>
      <w:proofErr w:type="gramStart"/>
      <w:r w:rsidRPr="002E674D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2E674D">
        <w:rPr>
          <w:rFonts w:ascii="Times New Roman" w:hAnsi="Times New Roman" w:cs="Times New Roman"/>
          <w:bCs/>
          <w:sz w:val="24"/>
          <w:szCs w:val="24"/>
        </w:rPr>
        <w:t xml:space="preserve"> поддержки социального статуса, с учетом индивидуальных потребностей, под строгим контролем за приемом препаратов  медперсоналом</w:t>
      </w:r>
      <w:r w:rsidR="002E674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Необходимо материальное стимулирование  и психологическая поддержка социально уязвимых групп больных (денежное пособие, привлечение волонтеров, НПО)</w:t>
      </w:r>
      <w:r w:rsidR="002E674D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74D" w:rsidRPr="002E674D" w:rsidRDefault="002E674D" w:rsidP="00E129F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4D">
        <w:rPr>
          <w:rFonts w:ascii="Times New Roman" w:hAnsi="Times New Roman" w:cs="Times New Roman"/>
          <w:b/>
          <w:sz w:val="24"/>
          <w:szCs w:val="24"/>
        </w:rPr>
        <w:t>Специфические проблемные вопросы:</w:t>
      </w:r>
    </w:p>
    <w:p w:rsidR="002E674D" w:rsidRPr="002E674D" w:rsidRDefault="002E674D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2E674D">
        <w:rPr>
          <w:rFonts w:ascii="Times New Roman" w:hAnsi="Times New Roman" w:cs="Times New Roman"/>
          <w:bCs/>
          <w:sz w:val="24"/>
          <w:szCs w:val="24"/>
        </w:rPr>
        <w:t>агруженность и нехватк</w:t>
      </w:r>
      <w:r w:rsidR="00E129F3">
        <w:rPr>
          <w:rFonts w:ascii="Times New Roman" w:hAnsi="Times New Roman" w:cs="Times New Roman"/>
          <w:bCs/>
          <w:sz w:val="24"/>
          <w:szCs w:val="24"/>
        </w:rPr>
        <w:t xml:space="preserve">а кадров – фтизиатров в ПТО и </w:t>
      </w:r>
      <w:r w:rsidRPr="002E674D">
        <w:rPr>
          <w:rFonts w:ascii="Times New Roman" w:hAnsi="Times New Roman" w:cs="Times New Roman"/>
          <w:bCs/>
          <w:sz w:val="24"/>
          <w:szCs w:val="24"/>
        </w:rPr>
        <w:t>терапевтов в сети  ПМСП</w:t>
      </w:r>
      <w:r w:rsidR="00E129F3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2E674D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CE568E" w:rsidRPr="002E674D">
        <w:rPr>
          <w:rFonts w:ascii="Times New Roman" w:hAnsi="Times New Roman" w:cs="Times New Roman"/>
          <w:bCs/>
          <w:sz w:val="24"/>
          <w:szCs w:val="24"/>
        </w:rPr>
        <w:t xml:space="preserve">изкий уровень квалификации и охват обучением лаборантов сети ПМСП,  выполняющих  </w:t>
      </w:r>
      <w:proofErr w:type="gramStart"/>
      <w:r w:rsidR="00CE568E" w:rsidRPr="002E674D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CE568E" w:rsidRPr="002E674D">
        <w:rPr>
          <w:rFonts w:ascii="Times New Roman" w:hAnsi="Times New Roman" w:cs="Times New Roman"/>
          <w:bCs/>
          <w:sz w:val="24"/>
          <w:szCs w:val="24"/>
        </w:rPr>
        <w:t>/с  МБТ в мокроте</w:t>
      </w:r>
      <w:r w:rsidR="00E129F3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t>Сложности в работе лаборантов ПТО при параллельном проведении посева мокроты на жидких (БАКТЕК) и твердых питател</w:t>
      </w:r>
      <w:r w:rsidR="002E674D">
        <w:rPr>
          <w:rFonts w:ascii="Times New Roman" w:hAnsi="Times New Roman" w:cs="Times New Roman"/>
          <w:bCs/>
          <w:sz w:val="24"/>
          <w:szCs w:val="24"/>
        </w:rPr>
        <w:t xml:space="preserve">ьных средах (среда </w:t>
      </w:r>
      <w:proofErr w:type="spellStart"/>
      <w:r w:rsidR="002E674D">
        <w:rPr>
          <w:rFonts w:ascii="Times New Roman" w:hAnsi="Times New Roman" w:cs="Times New Roman"/>
          <w:bCs/>
          <w:sz w:val="24"/>
          <w:szCs w:val="24"/>
        </w:rPr>
        <w:t>Ливенштейна</w:t>
      </w:r>
      <w:proofErr w:type="spellEnd"/>
      <w:r w:rsidR="002E67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E129F3">
        <w:rPr>
          <w:rFonts w:ascii="Times New Roman" w:hAnsi="Times New Roman" w:cs="Times New Roman"/>
          <w:bCs/>
          <w:sz w:val="24"/>
          <w:szCs w:val="24"/>
        </w:rPr>
        <w:t>Иенсена</w:t>
      </w:r>
      <w:proofErr w:type="spellEnd"/>
      <w:r w:rsidRPr="002E674D">
        <w:rPr>
          <w:rFonts w:ascii="Times New Roman" w:hAnsi="Times New Roman" w:cs="Times New Roman"/>
          <w:bCs/>
          <w:sz w:val="24"/>
          <w:szCs w:val="24"/>
        </w:rPr>
        <w:t>)</w:t>
      </w:r>
      <w:r w:rsidR="00E129F3">
        <w:rPr>
          <w:rFonts w:ascii="Times New Roman" w:hAnsi="Times New Roman" w:cs="Times New Roman"/>
          <w:bCs/>
          <w:sz w:val="24"/>
          <w:szCs w:val="24"/>
        </w:rPr>
        <w:t>;</w:t>
      </w:r>
    </w:p>
    <w:p w:rsidR="00A840AC" w:rsidRPr="002E674D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74D">
        <w:rPr>
          <w:rFonts w:ascii="Times New Roman" w:hAnsi="Times New Roman" w:cs="Times New Roman"/>
          <w:bCs/>
          <w:sz w:val="24"/>
          <w:szCs w:val="24"/>
        </w:rPr>
        <w:t>При м/с мокроты на БК  необходимо параллельно проводит молекулярные методы исследования (</w:t>
      </w:r>
      <w:r w:rsidRPr="002E674D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2E674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E674D">
        <w:rPr>
          <w:rFonts w:ascii="Times New Roman" w:hAnsi="Times New Roman" w:cs="Times New Roman"/>
          <w:bCs/>
          <w:sz w:val="24"/>
          <w:szCs w:val="24"/>
          <w:lang w:val="en-US"/>
        </w:rPr>
        <w:t>xpert</w:t>
      </w:r>
      <w:proofErr w:type="spellEnd"/>
      <w:r w:rsidRPr="002E674D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Pr="002E67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674D">
        <w:rPr>
          <w:rFonts w:ascii="Times New Roman" w:hAnsi="Times New Roman" w:cs="Times New Roman"/>
          <w:bCs/>
          <w:sz w:val="24"/>
          <w:szCs w:val="24"/>
        </w:rPr>
        <w:t>Хайн-тест) на МБТ для уточнения устойчивости МБТ к ПТП I- II ряда</w:t>
      </w:r>
      <w:proofErr w:type="gramEnd"/>
    </w:p>
    <w:p w:rsidR="00A840AC" w:rsidRPr="00CE568E" w:rsidRDefault="00CE568E" w:rsidP="00E129F3">
      <w:pPr>
        <w:pStyle w:val="a3"/>
        <w:numPr>
          <w:ilvl w:val="0"/>
          <w:numId w:val="1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Имеются трудности в диагностике внелегочного туберкулеза, ТБ/ВИЧ, поэтому необходим проведение лекций, выпуск наглядных пособий, брошюр, проведение семинаров-тренингов    </w:t>
      </w:r>
    </w:p>
    <w:p w:rsidR="00CE568E" w:rsidRPr="002E674D" w:rsidRDefault="00CE568E" w:rsidP="00E129F3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674D" w:rsidRPr="002E674D" w:rsidRDefault="002E674D" w:rsidP="002E674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4D">
        <w:rPr>
          <w:rFonts w:ascii="Times New Roman" w:hAnsi="Times New Roman" w:cs="Times New Roman"/>
          <w:b/>
          <w:sz w:val="24"/>
          <w:szCs w:val="24"/>
        </w:rPr>
        <w:t>Предложения для включения в Концептуальную заявку:</w:t>
      </w:r>
    </w:p>
    <w:p w:rsidR="00A840AC" w:rsidRPr="002E674D" w:rsidRDefault="00CE568E" w:rsidP="00CE568E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iCs/>
          <w:sz w:val="24"/>
          <w:szCs w:val="24"/>
        </w:rPr>
        <w:t>Расширение амбулаторного лечения необходимо проводить с учетом создания мер ИК и полной социальной защиты</w:t>
      </w:r>
    </w:p>
    <w:p w:rsidR="00A840AC" w:rsidRPr="002E674D" w:rsidRDefault="00CE568E" w:rsidP="00CE568E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iCs/>
          <w:sz w:val="24"/>
          <w:szCs w:val="24"/>
        </w:rPr>
        <w:t>Улучшение коммуникации в работе ПТС и сети ПМСП на основе полного, качественного обучения, создания новых индикаторов</w:t>
      </w:r>
    </w:p>
    <w:p w:rsidR="00A840AC" w:rsidRPr="002E674D" w:rsidRDefault="00CE568E" w:rsidP="00CE568E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iCs/>
          <w:sz w:val="24"/>
          <w:szCs w:val="24"/>
        </w:rPr>
        <w:t>Повсеместное качественное внедрение молекулярно-генетических методов диагностики ТБ и М/ШЛУ ТБ, в том числе в сети ПМСП</w:t>
      </w:r>
    </w:p>
    <w:p w:rsidR="00A840AC" w:rsidRPr="002E674D" w:rsidRDefault="00CE568E" w:rsidP="00CE568E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iCs/>
          <w:sz w:val="24"/>
          <w:szCs w:val="24"/>
        </w:rPr>
        <w:t>Кардинальное решение проблем кадрового потенциал</w:t>
      </w:r>
      <w:proofErr w:type="gramStart"/>
      <w:r w:rsidRPr="002E674D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2E674D">
        <w:rPr>
          <w:rFonts w:ascii="Times New Roman" w:hAnsi="Times New Roman" w:cs="Times New Roman"/>
          <w:bCs/>
          <w:iCs/>
          <w:sz w:val="24"/>
          <w:szCs w:val="24"/>
        </w:rPr>
        <w:t xml:space="preserve"> зарплата, социальный пакет, обучение, штатное расписание </w:t>
      </w:r>
    </w:p>
    <w:p w:rsidR="00A840AC" w:rsidRPr="002E674D" w:rsidRDefault="00CE568E" w:rsidP="00CE568E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74D">
        <w:rPr>
          <w:rFonts w:ascii="Times New Roman" w:hAnsi="Times New Roman" w:cs="Times New Roman"/>
          <w:bCs/>
          <w:iCs/>
          <w:sz w:val="24"/>
          <w:szCs w:val="24"/>
        </w:rPr>
        <w:t>Широкая, адресная санитарно-просветительная работа по проблемам ТБ, М/ШЛУ ТБ на постоянной основе с реальным финансированием</w:t>
      </w:r>
    </w:p>
    <w:p w:rsidR="002E674D" w:rsidRPr="002E674D" w:rsidRDefault="002E674D" w:rsidP="002E67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F30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6E">
        <w:rPr>
          <w:rFonts w:ascii="Times New Roman" w:hAnsi="Times New Roman" w:cs="Times New Roman"/>
          <w:b/>
          <w:sz w:val="24"/>
          <w:szCs w:val="24"/>
        </w:rPr>
        <w:t>Итоги интервью со специалистом центра по профилактике и борьбе со СПИД:</w:t>
      </w:r>
    </w:p>
    <w:p w:rsidR="00A840AC" w:rsidRPr="0083286E" w:rsidRDefault="00CE568E" w:rsidP="00CE568E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Как вы думаете, является ли проблемой для ВИЧ-инфицированных пациентов доступ к противотуберкулезной медицинской помощи? Сталкиваются ли ВИЧ-инфицированные пациенты с какими-либо ограничениями при обращении в медицинские учреждения?</w:t>
      </w:r>
    </w:p>
    <w:p w:rsid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86E">
        <w:rPr>
          <w:rFonts w:ascii="Times New Roman" w:hAnsi="Times New Roman" w:cs="Times New Roman"/>
          <w:bCs/>
          <w:sz w:val="24"/>
          <w:szCs w:val="24"/>
        </w:rPr>
        <w:t xml:space="preserve">В целом доступ имеется. Проблемы </w:t>
      </w:r>
      <w:proofErr w:type="gramStart"/>
      <w:r w:rsidRPr="0083286E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8328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3286E">
        <w:rPr>
          <w:rFonts w:ascii="Times New Roman" w:hAnsi="Times New Roman" w:cs="Times New Roman"/>
          <w:bCs/>
          <w:sz w:val="24"/>
          <w:szCs w:val="24"/>
        </w:rPr>
        <w:t>СПИД</w:t>
      </w:r>
      <w:proofErr w:type="gramEnd"/>
      <w:r w:rsidRPr="0083286E">
        <w:rPr>
          <w:rFonts w:ascii="Times New Roman" w:hAnsi="Times New Roman" w:cs="Times New Roman"/>
          <w:bCs/>
          <w:sz w:val="24"/>
          <w:szCs w:val="24"/>
        </w:rPr>
        <w:t xml:space="preserve"> центров, так и другое население города при обращении в ПМСП сталкиваются с проблемами прикрепления по месту жительства, многие в силу возраста, состояния здоровья, сокрытия статуса ВИЧ-инфицированн</w:t>
      </w:r>
      <w:r w:rsidR="003938A7">
        <w:rPr>
          <w:rFonts w:ascii="Times New Roman" w:hAnsi="Times New Roman" w:cs="Times New Roman"/>
          <w:bCs/>
          <w:sz w:val="24"/>
          <w:szCs w:val="24"/>
        </w:rPr>
        <w:t xml:space="preserve">ого, нежелании стоять в очереди, </w:t>
      </w:r>
      <w:r w:rsidRPr="0083286E">
        <w:rPr>
          <w:rFonts w:ascii="Times New Roman" w:hAnsi="Times New Roman" w:cs="Times New Roman"/>
          <w:bCs/>
          <w:sz w:val="24"/>
          <w:szCs w:val="24"/>
        </w:rPr>
        <w:t>обращают</w:t>
      </w:r>
      <w:r w:rsidR="003938A7">
        <w:rPr>
          <w:rFonts w:ascii="Times New Roman" w:hAnsi="Times New Roman" w:cs="Times New Roman"/>
          <w:bCs/>
          <w:sz w:val="24"/>
          <w:szCs w:val="24"/>
        </w:rPr>
        <w:t>ся</w:t>
      </w:r>
      <w:r w:rsidRPr="0083286E">
        <w:rPr>
          <w:rFonts w:ascii="Times New Roman" w:hAnsi="Times New Roman" w:cs="Times New Roman"/>
          <w:bCs/>
          <w:sz w:val="24"/>
          <w:szCs w:val="24"/>
        </w:rPr>
        <w:t xml:space="preserve"> поздно</w:t>
      </w:r>
      <w:r w:rsidR="003938A7" w:rsidRPr="00393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8A7" w:rsidRPr="0083286E">
        <w:rPr>
          <w:rFonts w:ascii="Times New Roman" w:hAnsi="Times New Roman" w:cs="Times New Roman"/>
          <w:bCs/>
          <w:sz w:val="24"/>
          <w:szCs w:val="24"/>
        </w:rPr>
        <w:t>в поликлиники</w:t>
      </w:r>
      <w:r w:rsidRPr="0083286E">
        <w:rPr>
          <w:rFonts w:ascii="Times New Roman" w:hAnsi="Times New Roman" w:cs="Times New Roman"/>
          <w:bCs/>
          <w:sz w:val="24"/>
          <w:szCs w:val="24"/>
        </w:rPr>
        <w:t xml:space="preserve">, а также не информированы. Сложности при госпитализации </w:t>
      </w:r>
      <w:r w:rsidR="003938A7">
        <w:rPr>
          <w:rFonts w:ascii="Times New Roman" w:hAnsi="Times New Roman" w:cs="Times New Roman"/>
          <w:bCs/>
          <w:sz w:val="24"/>
          <w:szCs w:val="24"/>
        </w:rPr>
        <w:t>в стационар в плановом порядке -</w:t>
      </w:r>
      <w:r w:rsidRPr="0083286E">
        <w:rPr>
          <w:rFonts w:ascii="Times New Roman" w:hAnsi="Times New Roman" w:cs="Times New Roman"/>
          <w:bCs/>
          <w:sz w:val="24"/>
          <w:szCs w:val="24"/>
        </w:rPr>
        <w:t xml:space="preserve"> так как обязательно через Портал Бюро госпитализации. </w:t>
      </w:r>
    </w:p>
    <w:p w:rsidR="003938A7" w:rsidRDefault="003938A7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равному»,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С., </w:t>
      </w:r>
      <w:proofErr w:type="gramStart"/>
      <w:r w:rsidRPr="003938A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3938A7">
        <w:rPr>
          <w:rFonts w:ascii="Times New Roman" w:hAnsi="Times New Roman" w:cs="Times New Roman"/>
          <w:sz w:val="24"/>
          <w:szCs w:val="24"/>
        </w:rPr>
        <w:t xml:space="preserve"> пожалуйста, а ТБ пациенты госпитализируются чер</w:t>
      </w:r>
      <w:r>
        <w:rPr>
          <w:rFonts w:ascii="Times New Roman" w:hAnsi="Times New Roman" w:cs="Times New Roman"/>
          <w:sz w:val="24"/>
          <w:szCs w:val="24"/>
        </w:rPr>
        <w:t>ез</w:t>
      </w:r>
      <w:r w:rsidRPr="003938A7">
        <w:rPr>
          <w:rFonts w:ascii="Times New Roman" w:hAnsi="Times New Roman" w:cs="Times New Roman"/>
          <w:sz w:val="24"/>
          <w:szCs w:val="24"/>
        </w:rPr>
        <w:t xml:space="preserve"> Портал,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8A7">
        <w:rPr>
          <w:rFonts w:ascii="Times New Roman" w:hAnsi="Times New Roman" w:cs="Times New Roman"/>
          <w:sz w:val="24"/>
          <w:szCs w:val="24"/>
        </w:rPr>
        <w:t>и если нет Портала, то он должен распространять инфекцию?</w:t>
      </w:r>
    </w:p>
    <w:p w:rsidR="003938A7" w:rsidRDefault="003938A7" w:rsidP="003938A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A7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СКК, лицо, затронутое ТБ Чирикова Р.,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обязательно через Портал, для чего он должен иметь удостоверение личности с ИИН, если это БОМЖ, он вносится как БОМЖ.</w:t>
      </w:r>
    </w:p>
    <w:p w:rsidR="003938A7" w:rsidRDefault="003938A7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директора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>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Портал для ТБ пациентов немного отличается от Портала для других пациентов. Мы можем сами ввести его с помощью кода. Через Портал, потому что все финансируются через ГМУ,</w:t>
      </w:r>
    </w:p>
    <w:p w:rsidR="003938A7" w:rsidRDefault="003938A7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>Комментарии Менеджера, группы реализации проекта Глобального фонда НЦПТ РК, докладчика, Исмаилова Ш.Ш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менее, интервьюируемый специалист отмечает, что это сложно</w:t>
      </w:r>
      <w:r w:rsidR="0094395E">
        <w:rPr>
          <w:rFonts w:ascii="Times New Roman" w:hAnsi="Times New Roman" w:cs="Times New Roman"/>
          <w:sz w:val="24"/>
          <w:szCs w:val="24"/>
        </w:rPr>
        <w:t>, для любого человека это проблема существует, чтобы положить пациента в любую клинику займет трое суток времени как минимум.</w:t>
      </w:r>
    </w:p>
    <w:p w:rsidR="003938A7" w:rsidRDefault="003938A7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директора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>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5E">
        <w:rPr>
          <w:rFonts w:ascii="Times New Roman" w:hAnsi="Times New Roman" w:cs="Times New Roman"/>
          <w:sz w:val="24"/>
          <w:szCs w:val="24"/>
        </w:rPr>
        <w:t xml:space="preserve">в данном случае этот специалист не знаком с системой НСЗ, что является поручением Президента. Шахимурат Шаимович Вы против Национальной политики. </w:t>
      </w:r>
    </w:p>
    <w:p w:rsidR="0094395E" w:rsidRDefault="0094395E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главного врача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 xml:space="preserve">РК,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Аденова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М.М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в системе здравоохранения эта система отработана, возможно, в областях это сложно.</w:t>
      </w:r>
    </w:p>
    <w:p w:rsidR="0094395E" w:rsidRDefault="0094395E" w:rsidP="003938A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A7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СКК, лицо, затронутое ТБ Чирикова Р.,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ТБ службе больные не задерживаются.</w:t>
      </w:r>
    </w:p>
    <w:p w:rsidR="0094395E" w:rsidRDefault="0094395E" w:rsidP="003938A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A7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 xml:space="preserve"> СКК, лицо, затронутое ТБ </w:t>
      </w:r>
      <w:r>
        <w:rPr>
          <w:rFonts w:ascii="Times New Roman" w:hAnsi="Times New Roman" w:cs="Times New Roman"/>
          <w:bCs/>
          <w:i/>
          <w:sz w:val="24"/>
          <w:szCs w:val="24"/>
        </w:rPr>
        <w:t>Есенова М</w:t>
      </w:r>
      <w:r w:rsidRPr="003938A7">
        <w:rPr>
          <w:rFonts w:ascii="Times New Roman" w:hAnsi="Times New Roman" w:cs="Times New Roman"/>
          <w:bCs/>
          <w:i/>
          <w:sz w:val="24"/>
          <w:szCs w:val="24"/>
        </w:rPr>
        <w:t>.,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больные очень довольны, и возмущаются.</w:t>
      </w:r>
    </w:p>
    <w:p w:rsidR="0094395E" w:rsidRPr="0094395E" w:rsidRDefault="0094395E" w:rsidP="003938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 директора НЦПТ</w:t>
      </w:r>
      <w:r w:rsidRPr="0008733E">
        <w:rPr>
          <w:rFonts w:ascii="Times New Roman" w:hAnsi="Times New Roman" w:cs="Times New Roman"/>
          <w:i/>
          <w:sz w:val="24"/>
          <w:szCs w:val="24"/>
        </w:rPr>
        <w:t>РК, Абилдаева Т. Ш</w:t>
      </w:r>
      <w:r w:rsidRPr="0008733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Вы сами не понимаете, если больной хочет получить лечение, в таком случае он получает плановую госпитализацию, в течение 2-3 дней, но этой проблемы нет в службе туберкулеза. Иногда наши пациенты требуют, так чтобы получить госпитализацию в тот же день. В Англии для получения бесплатной медицинской помощи пациенты ждут 2-3 месяца.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/>
          <w:bCs/>
          <w:sz w:val="24"/>
          <w:szCs w:val="24"/>
        </w:rPr>
        <w:t>Пути решения:</w:t>
      </w:r>
      <w:r w:rsidRPr="008328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освещение</w:t>
      </w:r>
      <w:r w:rsidRPr="0083286E">
        <w:rPr>
          <w:rFonts w:ascii="Times New Roman" w:hAnsi="Times New Roman" w:cs="Times New Roman"/>
          <w:bCs/>
          <w:sz w:val="24"/>
          <w:szCs w:val="24"/>
        </w:rPr>
        <w:t xml:space="preserve"> в СМИ о ходе преобразований в системе здравоохранения;</w:t>
      </w:r>
    </w:p>
    <w:p w:rsidR="0083286E" w:rsidRPr="0083286E" w:rsidRDefault="0083286E" w:rsidP="00CE568E">
      <w:pPr>
        <w:pStyle w:val="a3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sz w:val="24"/>
          <w:szCs w:val="24"/>
        </w:rPr>
        <w:t>работа НПО с данной категорией больных по принципу «</w:t>
      </w:r>
      <w:proofErr w:type="gramStart"/>
      <w:r w:rsidRPr="0083286E">
        <w:rPr>
          <w:rFonts w:ascii="Times New Roman" w:hAnsi="Times New Roman" w:cs="Times New Roman"/>
          <w:bCs/>
          <w:sz w:val="24"/>
          <w:szCs w:val="24"/>
        </w:rPr>
        <w:t>равный</w:t>
      </w:r>
      <w:proofErr w:type="gramEnd"/>
      <w:r w:rsidRPr="0083286E">
        <w:rPr>
          <w:rFonts w:ascii="Times New Roman" w:hAnsi="Times New Roman" w:cs="Times New Roman"/>
          <w:bCs/>
          <w:sz w:val="24"/>
          <w:szCs w:val="24"/>
        </w:rPr>
        <w:t xml:space="preserve"> - равному»;</w:t>
      </w:r>
    </w:p>
    <w:p w:rsidR="0083286E" w:rsidRPr="0083286E" w:rsidRDefault="0083286E" w:rsidP="00CE568E">
      <w:pPr>
        <w:pStyle w:val="a3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sz w:val="24"/>
          <w:szCs w:val="24"/>
        </w:rPr>
        <w:t>мотивация к раскрытию статуса ВИЧ-инфицированного, путем снижения уровня стигмы и дискриминации;</w:t>
      </w:r>
    </w:p>
    <w:p w:rsidR="0083286E" w:rsidRPr="0083286E" w:rsidRDefault="0083286E" w:rsidP="00CE568E">
      <w:pPr>
        <w:pStyle w:val="a3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sz w:val="24"/>
          <w:szCs w:val="24"/>
        </w:rPr>
        <w:lastRenderedPageBreak/>
        <w:t>сознательность самого пациента в отношении к собственному здоровью.</w:t>
      </w:r>
    </w:p>
    <w:p w:rsidR="0083286E" w:rsidRPr="0083286E" w:rsidRDefault="0083286E" w:rsidP="00CE568E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вы считаете, может ли ВИЧ-инфицированный пациент получить услуги по диагностике ТБ в условиях центра СПИД? </w:t>
      </w:r>
    </w:p>
    <w:p w:rsidR="0083286E" w:rsidRPr="0083286E" w:rsidRDefault="00963CDF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Обсуждение. </w:t>
      </w:r>
      <w:r w:rsidR="0083286E" w:rsidRPr="0083286E">
        <w:rPr>
          <w:rFonts w:ascii="Times New Roman" w:hAnsi="Times New Roman" w:cs="Times New Roman"/>
          <w:bCs/>
          <w:sz w:val="24"/>
          <w:szCs w:val="24"/>
        </w:rPr>
        <w:t xml:space="preserve">Считаем, что диагностика туберкулеза прерогатива первичного звена здравоохранения (ПМСП) и диагностических отделений ПТД, на что у врачей ПМСП имеется достаточная финансовая мотивация (СКПН), фтизиатров </w:t>
      </w:r>
      <w:r w:rsidR="0083286E">
        <w:rPr>
          <w:rFonts w:ascii="Times New Roman" w:hAnsi="Times New Roman" w:cs="Times New Roman"/>
          <w:bCs/>
          <w:sz w:val="24"/>
          <w:szCs w:val="24"/>
        </w:rPr>
        <w:t>-</w:t>
      </w:r>
      <w:r w:rsidR="0083286E" w:rsidRPr="0083286E">
        <w:rPr>
          <w:rFonts w:ascii="Times New Roman" w:hAnsi="Times New Roman" w:cs="Times New Roman"/>
          <w:bCs/>
          <w:sz w:val="24"/>
          <w:szCs w:val="24"/>
        </w:rPr>
        <w:t xml:space="preserve"> 220% за вредность.</w:t>
      </w:r>
    </w:p>
    <w:p w:rsidR="00A840AC" w:rsidRPr="0083286E" w:rsidRDefault="00CE568E" w:rsidP="00CE568E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вы относитесь к </w:t>
      </w:r>
      <w:proofErr w:type="spellStart"/>
      <w:r w:rsidR="0083286E"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стационар</w:t>
      </w:r>
      <w:r w:rsidR="0083286E">
        <w:rPr>
          <w:rFonts w:ascii="Times New Roman" w:hAnsi="Times New Roman" w:cs="Times New Roman"/>
          <w:bCs/>
          <w:i/>
          <w:iCs/>
          <w:sz w:val="24"/>
          <w:szCs w:val="24"/>
        </w:rPr>
        <w:t>озамещающим</w:t>
      </w:r>
      <w:proofErr w:type="spellEnd"/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технологиям? На Ваш взгляд, где лучше проводить амбулаторный этап лечения: в условиях диспансерных отделов ПТО, сеть ПМСП, центры СПИД?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Обсуждение. </w:t>
      </w:r>
      <w:r w:rsidRPr="0083286E">
        <w:rPr>
          <w:rFonts w:ascii="Times New Roman" w:hAnsi="Times New Roman" w:cs="Times New Roman"/>
          <w:bCs/>
          <w:sz w:val="24"/>
          <w:szCs w:val="24"/>
        </w:rPr>
        <w:t>Положительно, в условиях диспансерных отделов ПТД с участием участковой службы поликлиники по месту жительства пациента.</w:t>
      </w:r>
    </w:p>
    <w:p w:rsidR="0083286E" w:rsidRPr="0083286E" w:rsidRDefault="0083286E" w:rsidP="00CE568E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Какие мероприятия для улучшения взаимодействия  центров СПИД с другими службами Вы можете предложить?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Обсуждение. </w:t>
      </w:r>
      <w:r w:rsidRPr="0083286E">
        <w:rPr>
          <w:rFonts w:ascii="Times New Roman" w:hAnsi="Times New Roman" w:cs="Times New Roman"/>
          <w:bCs/>
          <w:sz w:val="24"/>
          <w:szCs w:val="24"/>
        </w:rPr>
        <w:t>Проведение семинаров и др. мероприятий для медицинских работников по вопросам ВИЧ-инфекции, с целью улучшению качества медицинских услуг при ведении больных с сочетанной инфекцией.</w:t>
      </w:r>
    </w:p>
    <w:p w:rsidR="00A840AC" w:rsidRPr="0083286E" w:rsidRDefault="00CE568E" w:rsidP="00CE568E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Как вы думаете, отрываются ли больные от лечения ПТП и АРВ препаратами? Какие меры нужно предпринять для обеспечения беспрерывного лечения больных ТБ/ВИЧ?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Обсуждение. </w:t>
      </w:r>
      <w:r w:rsidRPr="0083286E">
        <w:rPr>
          <w:rFonts w:ascii="Times New Roman" w:hAnsi="Times New Roman" w:cs="Times New Roman"/>
          <w:bCs/>
          <w:sz w:val="24"/>
          <w:szCs w:val="24"/>
        </w:rPr>
        <w:t>К сожалению отрываются. Если мы говорим, что туберкулез это одна из социальных болезней, болеют люди из уязвимых социальных слоев – безработные, БОМЖи, находящиеся или только освободившиеся с мест лишения свободы, то думаем, одной из мер будет являться материальное стимулирование в виде социального пакета (продукты питания, расходы на проезд в общественном транспорте и др.).</w:t>
      </w:r>
    </w:p>
    <w:p w:rsidR="0083286E" w:rsidRPr="0083286E" w:rsidRDefault="0083286E" w:rsidP="008328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(6)</w:t>
      </w: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вы думаете, нуждаются ли больные с сочетанной ВИЧ/ТБ инфекцией в социальной и психологической поддержке?</w:t>
      </w:r>
    </w:p>
    <w:p w:rsid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Обсуждение. </w:t>
      </w:r>
      <w:r w:rsidRPr="0083286E">
        <w:rPr>
          <w:rFonts w:ascii="Times New Roman" w:hAnsi="Times New Roman" w:cs="Times New Roman"/>
          <w:bCs/>
          <w:sz w:val="24"/>
          <w:szCs w:val="24"/>
        </w:rPr>
        <w:t>Конечно, и в это связи на одной из встреч с НПО мы поднимали этот вопрос, что не только медицинские работники должны оказывать должное внимание данной группе людей, должна быть огромная работа по психологической и социальной поддержке со стороны НПО и других коммерческих и некоммерческих организаций.</w:t>
      </w:r>
    </w:p>
    <w:p w:rsidR="0086184B" w:rsidRDefault="0086184B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33E">
        <w:rPr>
          <w:rFonts w:ascii="Times New Roman" w:hAnsi="Times New Roman" w:cs="Times New Roman"/>
          <w:i/>
          <w:sz w:val="24"/>
          <w:szCs w:val="24"/>
        </w:rPr>
        <w:t xml:space="preserve">Комментарий, члена СКК, Президента Казахстанской Ассоциации, «Равный 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равному»,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Елькеева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С., </w:t>
      </w:r>
      <w:r w:rsidRPr="0086184B">
        <w:rPr>
          <w:rFonts w:ascii="Times New Roman" w:hAnsi="Times New Roman" w:cs="Times New Roman"/>
          <w:sz w:val="24"/>
          <w:szCs w:val="24"/>
        </w:rPr>
        <w:t>Социальное сопровождение должно проводиться только НПО.</w:t>
      </w:r>
    </w:p>
    <w:p w:rsidR="0086184B" w:rsidRPr="0086184B" w:rsidRDefault="0086184B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(7)</w:t>
      </w:r>
      <w:r w:rsidRPr="008328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Нужны ли обучающие курсы для повышения квалификации по сочетанной ВИЧ/ТБ инфекции для сотрудников центра СПИД?</w:t>
      </w:r>
    </w:p>
    <w:p w:rsid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286E">
        <w:rPr>
          <w:rFonts w:ascii="Times New Roman" w:hAnsi="Times New Roman" w:cs="Times New Roman"/>
          <w:bCs/>
          <w:iCs/>
          <w:sz w:val="24"/>
          <w:szCs w:val="24"/>
        </w:rPr>
        <w:t>Обсуждение. Медицинский работник обязан постоянно повышать свою квалификацию с помощью обучающих курсов по сочетанной инфекции. Этот вопрос важен, как для специалистов Центра СПИД, так и для фтизиатров.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(9) </w:t>
      </w:r>
      <w:r w:rsidRPr="0083286E">
        <w:rPr>
          <w:rFonts w:ascii="Times New Roman" w:hAnsi="Times New Roman" w:cs="Times New Roman"/>
          <w:bCs/>
          <w:i/>
          <w:iCs/>
          <w:sz w:val="24"/>
          <w:szCs w:val="24"/>
        </w:rPr>
        <w:t>Как вы думаете, какова роль центров СПИД в диагностике, лечении и уходе за пациентами с сочетанной ВИЧ/ТБ инфекцией?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bCs/>
          <w:iCs/>
          <w:sz w:val="24"/>
          <w:szCs w:val="24"/>
        </w:rPr>
        <w:t>Обсуждение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. Ежегодно</w:t>
      </w:r>
      <w:r w:rsidRPr="0083286E">
        <w:rPr>
          <w:rFonts w:ascii="Times New Roman" w:hAnsi="Times New Roman" w:cs="Times New Roman"/>
          <w:bCs/>
          <w:iCs/>
          <w:sz w:val="24"/>
          <w:szCs w:val="24"/>
        </w:rPr>
        <w:t xml:space="preserve"> туберкулез, как причина смерти ВИЧ-инфицированных занимает лидирующее положение, поэтому роль Центров СПИД важна в диагностике и лечении ВИЧ/ТБ.</w:t>
      </w:r>
    </w:p>
    <w:p w:rsid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Важно </w:t>
      </w:r>
      <w:r w:rsidRPr="0083286E">
        <w:rPr>
          <w:rFonts w:ascii="Times New Roman" w:hAnsi="Times New Roman" w:cs="Times New Roman"/>
          <w:bCs/>
          <w:sz w:val="24"/>
          <w:szCs w:val="24"/>
        </w:rPr>
        <w:t>проводить профи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лактические мероприятия на ТБ </w:t>
      </w:r>
      <w:r w:rsidRPr="0083286E">
        <w:rPr>
          <w:rFonts w:ascii="Times New Roman" w:hAnsi="Times New Roman" w:cs="Times New Roman"/>
          <w:bCs/>
          <w:sz w:val="24"/>
          <w:szCs w:val="24"/>
        </w:rPr>
        <w:t>направление на дополнительные методы исследования (ФГ, РГ, экспресс</w:t>
      </w:r>
      <w:r w:rsidR="009E6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86E">
        <w:rPr>
          <w:rFonts w:ascii="Times New Roman" w:hAnsi="Times New Roman" w:cs="Times New Roman"/>
          <w:bCs/>
          <w:sz w:val="24"/>
          <w:szCs w:val="24"/>
        </w:rPr>
        <w:t>-</w:t>
      </w:r>
      <w:r w:rsidR="009E6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86E">
        <w:rPr>
          <w:rFonts w:ascii="Times New Roman" w:hAnsi="Times New Roman" w:cs="Times New Roman"/>
          <w:bCs/>
          <w:sz w:val="24"/>
          <w:szCs w:val="24"/>
        </w:rPr>
        <w:t>методы и др.), т.е. выступают как первичное звено в помощь поликлиникам города.</w:t>
      </w:r>
    </w:p>
    <w:p w:rsidR="0086184B" w:rsidRDefault="0086184B" w:rsidP="0083286E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39F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 пр</w:t>
      </w:r>
      <w:r w:rsidR="009E639F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дложения, полученные </w:t>
      </w:r>
      <w:r w:rsidR="009E639F">
        <w:rPr>
          <w:rFonts w:ascii="Times New Roman" w:hAnsi="Times New Roman" w:cs="Times New Roman"/>
          <w:bCs/>
          <w:sz w:val="24"/>
          <w:szCs w:val="24"/>
        </w:rPr>
        <w:t>по результатам фокус - групп и интервью совпадают с аспектами Концептуальной заявки. Медицинские работники, целевые группы и НПО подлежат более углубленному и качественному обучению, включая всех специалистов областных и городских служб. Только тогда будет мульти дисциплинарная команда, обеспечивающая полный комплекс услуг.</w:t>
      </w:r>
    </w:p>
    <w:p w:rsidR="009E639F" w:rsidRDefault="009E639F" w:rsidP="0083286E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84B" w:rsidRPr="0086184B" w:rsidRDefault="00CE568E" w:rsidP="0083286E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 </w:t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="008618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6184B" w:rsidRPr="0086184B">
        <w:rPr>
          <w:rFonts w:ascii="Times New Roman" w:hAnsi="Times New Roman" w:cs="Times New Roman"/>
          <w:b/>
          <w:bCs/>
          <w:sz w:val="24"/>
          <w:szCs w:val="24"/>
        </w:rPr>
        <w:tab/>
        <w:t>Н. Аманжолов</w:t>
      </w:r>
    </w:p>
    <w:p w:rsidR="0083286E" w:rsidRPr="0083286E" w:rsidRDefault="0083286E" w:rsidP="0083286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3286E" w:rsidRPr="0083286E" w:rsidSect="00CE568E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FB2"/>
    <w:multiLevelType w:val="hybridMultilevel"/>
    <w:tmpl w:val="0374D5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831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6C1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EFB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AA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9F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D2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6DC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209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B7945"/>
    <w:multiLevelType w:val="hybridMultilevel"/>
    <w:tmpl w:val="AF7CB5D0"/>
    <w:lvl w:ilvl="0" w:tplc="0419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6A024598" w:tentative="1">
      <w:start w:val="1"/>
      <w:numFmt w:val="bullet"/>
      <w:lvlText w:val="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6212E0D0" w:tentative="1">
      <w:start w:val="1"/>
      <w:numFmt w:val="bullet"/>
      <w:lvlText w:val="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30DE2180" w:tentative="1">
      <w:start w:val="1"/>
      <w:numFmt w:val="bullet"/>
      <w:lvlText w:val="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A9A0CC42" w:tentative="1">
      <w:start w:val="1"/>
      <w:numFmt w:val="bullet"/>
      <w:lvlText w:val="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ACE8D87A" w:tentative="1">
      <w:start w:val="1"/>
      <w:numFmt w:val="bullet"/>
      <w:lvlText w:val="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3AE24AB0" w:tentative="1">
      <w:start w:val="1"/>
      <w:numFmt w:val="bullet"/>
      <w:lvlText w:val="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9FF04228" w:tentative="1">
      <w:start w:val="1"/>
      <w:numFmt w:val="bullet"/>
      <w:lvlText w:val="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5414E4C0" w:tentative="1">
      <w:start w:val="1"/>
      <w:numFmt w:val="bullet"/>
      <w:lvlText w:val="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0A81161F"/>
    <w:multiLevelType w:val="hybridMultilevel"/>
    <w:tmpl w:val="304079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D5E1DB0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E1E2E80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E405DE2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2D2276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5D254C4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99EC15A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11E9B94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4644F4C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2951ED9"/>
    <w:multiLevelType w:val="hybridMultilevel"/>
    <w:tmpl w:val="D78212B0"/>
    <w:lvl w:ilvl="0" w:tplc="7BCEF36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B054F"/>
    <w:multiLevelType w:val="hybridMultilevel"/>
    <w:tmpl w:val="AEE88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08C8"/>
    <w:multiLevelType w:val="hybridMultilevel"/>
    <w:tmpl w:val="B5A87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4A11"/>
    <w:multiLevelType w:val="hybridMultilevel"/>
    <w:tmpl w:val="3B32778E"/>
    <w:lvl w:ilvl="0" w:tplc="48AA05DC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B515A"/>
    <w:multiLevelType w:val="hybridMultilevel"/>
    <w:tmpl w:val="F656F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881DC7"/>
    <w:multiLevelType w:val="hybridMultilevel"/>
    <w:tmpl w:val="3B00E5E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7687A3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E11EFB7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492C09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814266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2A27A8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18D6328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286DAF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3E09C9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9">
    <w:nsid w:val="3AB44126"/>
    <w:multiLevelType w:val="hybridMultilevel"/>
    <w:tmpl w:val="F5D458E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D5E1DB0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E1E2E80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E405DE2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2D2276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5D254C4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99EC15A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11E9B94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4644F4C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C2732DC"/>
    <w:multiLevelType w:val="hybridMultilevel"/>
    <w:tmpl w:val="DA127326"/>
    <w:lvl w:ilvl="0" w:tplc="58BEE9C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039"/>
    <w:multiLevelType w:val="hybridMultilevel"/>
    <w:tmpl w:val="091CC4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1261E9"/>
    <w:multiLevelType w:val="hybridMultilevel"/>
    <w:tmpl w:val="C5C4888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A9661A"/>
    <w:multiLevelType w:val="hybridMultilevel"/>
    <w:tmpl w:val="814016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C05E22"/>
    <w:multiLevelType w:val="hybridMultilevel"/>
    <w:tmpl w:val="2A50C84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A4"/>
    <w:rsid w:val="0001423D"/>
    <w:rsid w:val="000144CA"/>
    <w:rsid w:val="000329B4"/>
    <w:rsid w:val="0008733E"/>
    <w:rsid w:val="0009709E"/>
    <w:rsid w:val="000F4312"/>
    <w:rsid w:val="001C1C79"/>
    <w:rsid w:val="00210472"/>
    <w:rsid w:val="00267DB7"/>
    <w:rsid w:val="002826B0"/>
    <w:rsid w:val="002D168A"/>
    <w:rsid w:val="002E5866"/>
    <w:rsid w:val="002E674D"/>
    <w:rsid w:val="00314A57"/>
    <w:rsid w:val="00315B37"/>
    <w:rsid w:val="003236CA"/>
    <w:rsid w:val="00347155"/>
    <w:rsid w:val="00370FF0"/>
    <w:rsid w:val="003938A7"/>
    <w:rsid w:val="003E4DAE"/>
    <w:rsid w:val="00441461"/>
    <w:rsid w:val="00485C12"/>
    <w:rsid w:val="004B035F"/>
    <w:rsid w:val="004B6DA3"/>
    <w:rsid w:val="004B7493"/>
    <w:rsid w:val="00505D83"/>
    <w:rsid w:val="00573A2E"/>
    <w:rsid w:val="00576EF4"/>
    <w:rsid w:val="005D3F30"/>
    <w:rsid w:val="005F1191"/>
    <w:rsid w:val="0067371A"/>
    <w:rsid w:val="00674E48"/>
    <w:rsid w:val="007374DE"/>
    <w:rsid w:val="007817B0"/>
    <w:rsid w:val="007A69BA"/>
    <w:rsid w:val="007F30A4"/>
    <w:rsid w:val="0083286E"/>
    <w:rsid w:val="00837ADA"/>
    <w:rsid w:val="00844CF5"/>
    <w:rsid w:val="0086184B"/>
    <w:rsid w:val="008D3270"/>
    <w:rsid w:val="00937119"/>
    <w:rsid w:val="0094232B"/>
    <w:rsid w:val="0094395E"/>
    <w:rsid w:val="00963CDF"/>
    <w:rsid w:val="009E639F"/>
    <w:rsid w:val="00A04D7E"/>
    <w:rsid w:val="00A12108"/>
    <w:rsid w:val="00A22CB2"/>
    <w:rsid w:val="00A26498"/>
    <w:rsid w:val="00A840AC"/>
    <w:rsid w:val="00AE38B8"/>
    <w:rsid w:val="00B5354A"/>
    <w:rsid w:val="00B65B30"/>
    <w:rsid w:val="00BC645A"/>
    <w:rsid w:val="00BF7E42"/>
    <w:rsid w:val="00C063A0"/>
    <w:rsid w:val="00C5256B"/>
    <w:rsid w:val="00C669C9"/>
    <w:rsid w:val="00CE568E"/>
    <w:rsid w:val="00CF251D"/>
    <w:rsid w:val="00D735F9"/>
    <w:rsid w:val="00DE4CB5"/>
    <w:rsid w:val="00DE7E2B"/>
    <w:rsid w:val="00DF6E63"/>
    <w:rsid w:val="00E129F3"/>
    <w:rsid w:val="00E1761B"/>
    <w:rsid w:val="00E9204B"/>
    <w:rsid w:val="00E977FC"/>
    <w:rsid w:val="00F263DF"/>
    <w:rsid w:val="00F455AE"/>
    <w:rsid w:val="00F60995"/>
    <w:rsid w:val="00F94F30"/>
    <w:rsid w:val="00FB72F8"/>
    <w:rsid w:val="00FC6B0E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A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0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F251D"/>
  </w:style>
  <w:style w:type="character" w:styleId="a4">
    <w:name w:val="Hyperlink"/>
    <w:basedOn w:val="a0"/>
    <w:uiPriority w:val="99"/>
    <w:semiHidden/>
    <w:unhideWhenUsed/>
    <w:rsid w:val="00CF2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E4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35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A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0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F251D"/>
  </w:style>
  <w:style w:type="character" w:styleId="a4">
    <w:name w:val="Hyperlink"/>
    <w:basedOn w:val="a0"/>
    <w:uiPriority w:val="99"/>
    <w:semiHidden/>
    <w:unhideWhenUsed/>
    <w:rsid w:val="00CF2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E4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35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0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1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4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4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5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9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8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5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2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5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7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5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1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8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8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8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9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8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2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4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2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kz.kz/upload/KNCV_%D0%BF%D0%B8%D1%81%D1%8C%D0%BC%D0%BE%20%D0%B7%D0%B0%D0%B8%D0%BD%D1%82%D0%B5%D1%80%D0%B5%D1%81%D0%BE%D0%B2%D0%B0%D0%BD%D0%BD%D0%BE%D1%81%D1%82%D0%B8_%D0%9D%D0%9C%D0%A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cmkz.kz/upload/PSI.r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mkz.kz/upload/Letter_Project_Hope_NFM.pdf" TargetMode="External"/><Relationship Id="rId11" Type="http://schemas.openxmlformats.org/officeDocument/2006/relationships/hyperlink" Target="http://www.ccmkz.kz/upload/%D0%9A%D0%BE%D0%BC%D0%BC%D0%B5%D0%BD%D1%82%D0%B0%D1%80%D0%B8%D0%B8%20%D0%A1%D0%B5%D0%BA%D1%80%D0%B5%D1%82%D0%B0%D1%80%D0%B8%D0%B0%D1%82%D0%B0%20%D0%93%D0%A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mkz.kz/upload/ICAP_Kazakhstan_letter%20T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mkz.kz/upload/%D0%9F%D1%80%D0%B5%D0%B4%D0%BB%D0%BE%D0%B6%D0%B5%D0%BD%D0%B8%D1%8F%20%D0%B4%D0%BB%D1%8F%20%D0%B2%D0%BA%D0%BB%D1%8E%D1%87%D0%B5%D0%BD%D0%B8%D1%8F%20%D0%B2%20%D0%B7%D0%B0%D1%8F%D0%B2%D0%BA%D1%83%20%D0%BF%D0%BE%20%D0%93%D0%A4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6449</Words>
  <Characters>36763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2013-08-30T06:49:00Z</cp:lastPrinted>
  <dcterms:created xsi:type="dcterms:W3CDTF">2013-08-22T04:58:00Z</dcterms:created>
  <dcterms:modified xsi:type="dcterms:W3CDTF">2013-08-30T06:49:00Z</dcterms:modified>
</cp:coreProperties>
</file>