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E0" w:rsidRPr="00587652" w:rsidRDefault="00587652" w:rsidP="00A15CE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ЛАУАЗЫМДЫҚ МІНДЕТТЕР</w:t>
      </w:r>
    </w:p>
    <w:p w:rsidR="00A15CE0" w:rsidRDefault="00A15CE0" w:rsidP="00A15CE0">
      <w:pPr>
        <w:jc w:val="center"/>
        <w:rPr>
          <w:rFonts w:ascii="Times New Roman" w:hAnsi="Times New Roman" w:cs="Times New Roman"/>
          <w:b/>
          <w:sz w:val="24"/>
          <w:szCs w:val="24"/>
        </w:rPr>
      </w:pPr>
    </w:p>
    <w:p w:rsidR="00587652" w:rsidRDefault="00587652" w:rsidP="00A15CE0">
      <w:pPr>
        <w:rPr>
          <w:rFonts w:ascii="Times New Roman" w:hAnsi="Times New Roman" w:cs="Times New Roman"/>
          <w:sz w:val="24"/>
          <w:szCs w:val="24"/>
        </w:rPr>
      </w:pPr>
      <w:r>
        <w:rPr>
          <w:rFonts w:ascii="Times New Roman" w:hAnsi="Times New Roman" w:cs="Times New Roman"/>
          <w:sz w:val="24"/>
          <w:szCs w:val="24"/>
          <w:lang w:val="kk-KZ"/>
        </w:rPr>
        <w:t>Лауазым: РПДҒПО ұлттық үйлестірушісі</w:t>
      </w:r>
    </w:p>
    <w:p w:rsidR="00A15CE0" w:rsidRPr="00587652" w:rsidRDefault="00587652" w:rsidP="00A15CE0">
      <w:pPr>
        <w:rPr>
          <w:rFonts w:ascii="Times New Roman" w:hAnsi="Times New Roman" w:cs="Times New Roman"/>
          <w:sz w:val="24"/>
          <w:szCs w:val="24"/>
          <w:lang w:val="kk-KZ"/>
        </w:rPr>
      </w:pPr>
      <w:r>
        <w:rPr>
          <w:rFonts w:ascii="Times New Roman" w:hAnsi="Times New Roman" w:cs="Times New Roman"/>
          <w:sz w:val="24"/>
          <w:szCs w:val="24"/>
          <w:lang w:val="kk-KZ"/>
        </w:rPr>
        <w:t>Жұмыс орны</w:t>
      </w:r>
      <w:r w:rsidR="00A15CE0" w:rsidRPr="00A15CE0">
        <w:rPr>
          <w:rFonts w:ascii="Times New Roman" w:hAnsi="Times New Roman" w:cs="Times New Roman"/>
          <w:sz w:val="24"/>
          <w:szCs w:val="24"/>
        </w:rPr>
        <w:t>: Алматы</w:t>
      </w:r>
      <w:r>
        <w:rPr>
          <w:rFonts w:ascii="Times New Roman" w:hAnsi="Times New Roman" w:cs="Times New Roman"/>
          <w:sz w:val="24"/>
          <w:szCs w:val="24"/>
          <w:lang w:val="kk-KZ"/>
        </w:rPr>
        <w:t xml:space="preserve"> қ.</w:t>
      </w:r>
    </w:p>
    <w:p w:rsidR="00A15CE0" w:rsidRDefault="00A15CE0" w:rsidP="00CA1D98">
      <w:pPr>
        <w:ind w:firstLine="540"/>
        <w:jc w:val="both"/>
        <w:rPr>
          <w:rFonts w:ascii="Times New Roman" w:hAnsi="Times New Roman" w:cs="Times New Roman"/>
          <w:b/>
          <w:sz w:val="24"/>
          <w:szCs w:val="24"/>
        </w:rPr>
      </w:pPr>
      <w:r w:rsidRPr="008621CB">
        <w:rPr>
          <w:rFonts w:ascii="Times New Roman" w:hAnsi="Times New Roman" w:cs="Times New Roman"/>
          <w:sz w:val="24"/>
          <w:szCs w:val="24"/>
        </w:rPr>
        <w:tab/>
      </w:r>
      <w:r w:rsidR="00587652">
        <w:rPr>
          <w:rFonts w:ascii="Times New Roman" w:hAnsi="Times New Roman" w:cs="Times New Roman"/>
          <w:b/>
          <w:sz w:val="24"/>
          <w:szCs w:val="24"/>
          <w:lang w:val="kk-KZ"/>
        </w:rPr>
        <w:t>Негіздеме</w:t>
      </w:r>
      <w:r w:rsidR="006D501E">
        <w:rPr>
          <w:rFonts w:ascii="Times New Roman" w:hAnsi="Times New Roman" w:cs="Times New Roman"/>
          <w:b/>
          <w:sz w:val="24"/>
          <w:szCs w:val="24"/>
        </w:rPr>
        <w:t>:</w:t>
      </w:r>
    </w:p>
    <w:p w:rsidR="00587652" w:rsidRDefault="00587652" w:rsidP="00587652">
      <w:pPr>
        <w:tabs>
          <w:tab w:val="left" w:pos="28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2008 жылы Қазақстанда апиындарды агонистермен алмастырушы қолдаушы терапия бағдарламасының (бұдан әрі – ААҚТБ) алғашқы бекеттері ашылған сәттен бастап жүргізіліп жатқан іс-шараларға қарамастан олардың тиімділігі жеткілікті түрде жоғары болмай келді. Тәуелділік ауруларының алдын алумен және емдеумен айналысатын мекемелер мен </w:t>
      </w:r>
      <w:r w:rsidR="007F5EC9">
        <w:rPr>
          <w:rFonts w:ascii="Times New Roman" w:hAnsi="Times New Roman" w:cs="Times New Roman"/>
          <w:sz w:val="24"/>
          <w:szCs w:val="24"/>
          <w:lang w:val="kk-KZ"/>
        </w:rPr>
        <w:t xml:space="preserve">АИТВ жұқпасы таралуының мәселелері жөніндегі ұйымдар арасында жүргізіліп жатқан бірлескен жұмыстардың әсері қысқа мерзімді болды. ААҚТБ жүргізу және тұрақты дамыту бойынша бірыңғай стратегия болмады, жергілікті іс-шаралар жүргізілді, алайда олар өзара байланыста болған жоқ. 2008 жылдан бастап қазіргі уақытқа дейін жүргізілген жұмыстарға талдау жасау стратегияны түбегейлі түрде өзгерту қажеттілігін көрсетті. Жаңа стратегиялық жоспардың басты ерекшелігі, іс-шаралардың барлық деңгейлері </w:t>
      </w:r>
      <w:r w:rsidR="00AC0D50">
        <w:rPr>
          <w:rFonts w:ascii="Times New Roman" w:hAnsi="Times New Roman" w:cs="Times New Roman"/>
          <w:sz w:val="24"/>
          <w:szCs w:val="24"/>
          <w:lang w:val="kk-KZ"/>
        </w:rPr>
        <w:t>өзара келісілген, жаңа стратегияның тармақтарын орындауға қатысты мәселелерге тікелей жетекшілік ететін Ұлттық үйлестіруші мен басқа мамандар қарастырылған.</w:t>
      </w:r>
    </w:p>
    <w:p w:rsidR="00967F2F" w:rsidRDefault="00AC0D50" w:rsidP="00967F2F">
      <w:pPr>
        <w:tabs>
          <w:tab w:val="left" w:pos="28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БҰҰ ЕҚБ және ДДСҰ Stop Overdose Safely (S-O-S) «Мөлшерден көп тұтынудың қауіпсіз алдын алу</w:t>
      </w:r>
      <w:r w:rsidRPr="00AC0D50">
        <w:rPr>
          <w:rFonts w:ascii="Times New Roman" w:hAnsi="Times New Roman" w:cs="Times New Roman"/>
          <w:sz w:val="24"/>
          <w:szCs w:val="24"/>
          <w:lang w:val="kk-KZ"/>
        </w:rPr>
        <w:t>»</w:t>
      </w:r>
      <w:r>
        <w:rPr>
          <w:rFonts w:ascii="Times New Roman" w:hAnsi="Times New Roman" w:cs="Times New Roman"/>
          <w:sz w:val="24"/>
          <w:szCs w:val="24"/>
          <w:lang w:val="kk-KZ"/>
        </w:rPr>
        <w:t xml:space="preserve"> бірлескен бастамасына қатысқан елдердің бірі болды, бұл жобаның аясында 2017-2020 жылдары Алматы қаласында көп орталықтандырылған когортты зерттеу жүргізілген болатын. Аталған зерттеудің алдын ала нәтижелеріне сәйкес оқыту мен Налоксон дәрілік препаратының жиынтықтарын қолға берудің көптеген жағдайларда мөлшерден көп тұтынудың өлімге әкеп соқтыратын қайғылы жағдайларының алдын алуға жәрдем бергені анықталды. Қазіргі сәтте антидот ретінде Налоксон дәрілік затын пайдалануды қоса отырып, апиындарды мөлшерден көп тұтынумен байланысты жағдайларға жауапты ауқымды шараларды қабылдау қажет. </w:t>
      </w:r>
      <w:r w:rsidR="00336469">
        <w:rPr>
          <w:rFonts w:ascii="Times New Roman" w:hAnsi="Times New Roman" w:cs="Times New Roman"/>
          <w:sz w:val="24"/>
          <w:szCs w:val="24"/>
          <w:lang w:val="kk-KZ"/>
        </w:rPr>
        <w:t>Сондай-ақ, ж</w:t>
      </w:r>
      <w:r>
        <w:rPr>
          <w:rFonts w:ascii="Times New Roman" w:hAnsi="Times New Roman" w:cs="Times New Roman"/>
          <w:sz w:val="24"/>
          <w:szCs w:val="24"/>
          <w:lang w:val="kk-KZ"/>
        </w:rPr>
        <w:t xml:space="preserve">оспарланған іс-шараларды сапалы орындау үшін </w:t>
      </w:r>
      <w:r w:rsidR="00336469">
        <w:rPr>
          <w:rFonts w:ascii="Times New Roman" w:hAnsi="Times New Roman" w:cs="Times New Roman"/>
          <w:sz w:val="24"/>
          <w:szCs w:val="24"/>
          <w:lang w:val="kk-KZ"/>
        </w:rPr>
        <w:t xml:space="preserve">мөлшерден көп тұтынудың алдын алу мәселелерімен айналысатын Ұлттық үйлестіруші жұмысқа тартылады. </w:t>
      </w:r>
    </w:p>
    <w:p w:rsidR="00967F2F" w:rsidRDefault="00336469" w:rsidP="00967F2F">
      <w:pPr>
        <w:tabs>
          <w:tab w:val="left" w:pos="284"/>
        </w:tabs>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Қазақстанда ПБЗ тұтынудан туындаған ПМБ байланысты наркологиялық есепте тұратын адамдардың жалпы санының азаюы аясында 2019 жылы жаңа психикалық белсенді заттарды (ЖПБЗ) тұтынатын адамдар санының </w:t>
      </w:r>
      <w:r w:rsidR="00EA5170">
        <w:rPr>
          <w:rFonts w:ascii="Times New Roman" w:eastAsia="Times New Roman" w:hAnsi="Times New Roman"/>
          <w:sz w:val="24"/>
          <w:szCs w:val="24"/>
          <w:lang w:val="kk-KZ"/>
        </w:rPr>
        <w:t xml:space="preserve">екі есе артқаны тіркеліп отыр. Қазақстан Республикасында ЖПБЗ тұтыну </w:t>
      </w:r>
      <w:r w:rsidR="00C76692">
        <w:rPr>
          <w:rFonts w:ascii="Times New Roman" w:eastAsia="Times New Roman" w:hAnsi="Times New Roman"/>
          <w:sz w:val="24"/>
          <w:szCs w:val="24"/>
          <w:lang w:val="kk-KZ"/>
        </w:rPr>
        <w:t xml:space="preserve">бойынша наркологиялық жағдайға пилоттық барлау эпидемиологиялық баға беруді зерттеу нәтижелері бойынша (2019 жыл) катинондар нарығының (синтетикалық психикалық ынталандырушы заттар) </w:t>
      </w:r>
      <w:r w:rsidR="00C76692">
        <w:rPr>
          <w:rFonts w:ascii="Times New Roman" w:eastAsia="Times New Roman" w:hAnsi="Times New Roman"/>
          <w:sz w:val="24"/>
          <w:szCs w:val="24"/>
          <w:lang w:val="kk-KZ"/>
        </w:rPr>
        <w:t>және тиісінше оларды тұтынудың</w:t>
      </w:r>
      <w:r w:rsidR="00C76692">
        <w:rPr>
          <w:rFonts w:ascii="Times New Roman" w:eastAsia="Times New Roman" w:hAnsi="Times New Roman"/>
          <w:sz w:val="24"/>
          <w:szCs w:val="24"/>
          <w:lang w:val="kk-KZ"/>
        </w:rPr>
        <w:t xml:space="preserve"> біршама күшейгені байқалады. Психикалық денсаулықты қорғау қызметі </w:t>
      </w:r>
      <w:r w:rsidR="00967F2F">
        <w:rPr>
          <w:rFonts w:ascii="Times New Roman" w:eastAsia="Times New Roman" w:hAnsi="Times New Roman"/>
          <w:sz w:val="24"/>
          <w:szCs w:val="24"/>
          <w:lang w:val="kk-KZ"/>
        </w:rPr>
        <w:t xml:space="preserve">және шектес </w:t>
      </w:r>
      <w:r w:rsidR="00967F2F">
        <w:rPr>
          <w:rFonts w:ascii="Times New Roman" w:eastAsia="Times New Roman" w:hAnsi="Times New Roman"/>
          <w:sz w:val="24"/>
          <w:szCs w:val="24"/>
          <w:lang w:val="kk-KZ"/>
        </w:rPr>
        <w:t>мамандық мамандарында дәлелділігі жоғары соңғы ғылыми зерттеулерге негізделген арнайы білімдердің жеткіліксіз деңгейінің білінуі  күрделі мәселе болып тұр. Осы мәселені шешу мақсатында мөлшерден көп тұтынудың және ЖПБЗ алдын алу мәселелері бойынша Ұлттық жаттықтырушыларды оқыту</w:t>
      </w:r>
      <w:r w:rsidR="00C76692">
        <w:rPr>
          <w:rFonts w:ascii="Times New Roman" w:eastAsia="Times New Roman" w:hAnsi="Times New Roman"/>
          <w:sz w:val="24"/>
          <w:szCs w:val="24"/>
          <w:lang w:val="kk-KZ"/>
        </w:rPr>
        <w:t xml:space="preserve"> </w:t>
      </w:r>
      <w:r w:rsidR="00967F2F">
        <w:rPr>
          <w:rFonts w:ascii="Times New Roman" w:eastAsia="Times New Roman" w:hAnsi="Times New Roman"/>
          <w:sz w:val="24"/>
          <w:szCs w:val="24"/>
          <w:lang w:val="kk-KZ"/>
        </w:rPr>
        <w:t>үшін біріктірілген семинарларды өткізу жоспарланып отыр.</w:t>
      </w:r>
    </w:p>
    <w:p w:rsidR="00A15CE0" w:rsidRPr="00967F2F" w:rsidRDefault="00967F2F" w:rsidP="005C12B5">
      <w:pPr>
        <w:tabs>
          <w:tab w:val="left" w:pos="284"/>
        </w:tabs>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Осылайша, ААҚТБ жетілдіру, апиындық мөлшерден көп тұтынулардың және ЖПБЗ тұтынушылары үшін араласулардың алдын алу бойынша іс-шараларды тиімді орындау үшін тек жоғарыда көрсетілген мәселелермен айналысатын Ұлттық үйлестіруші қатысуы қажет.</w:t>
      </w:r>
    </w:p>
    <w:p w:rsidR="00A15CE0" w:rsidRDefault="00A15CE0" w:rsidP="00A15CE0">
      <w:pPr>
        <w:pStyle w:val="a3"/>
        <w:jc w:val="both"/>
        <w:rPr>
          <w:rFonts w:ascii="Times New Roman" w:hAnsi="Times New Roman" w:cs="Times New Roman"/>
          <w:b/>
          <w:sz w:val="24"/>
          <w:szCs w:val="24"/>
        </w:rPr>
      </w:pPr>
    </w:p>
    <w:p w:rsidR="006D501E" w:rsidRDefault="005C12B5" w:rsidP="005C12B5">
      <w:pPr>
        <w:spacing w:after="0"/>
        <w:ind w:firstLine="708"/>
        <w:jc w:val="both"/>
        <w:rPr>
          <w:rFonts w:ascii="Times New Roman" w:hAnsi="Times New Roman" w:cs="Times New Roman"/>
          <w:b/>
          <w:iCs/>
          <w:sz w:val="24"/>
          <w:szCs w:val="24"/>
        </w:rPr>
      </w:pPr>
      <w:r>
        <w:rPr>
          <w:rFonts w:ascii="Times New Roman" w:hAnsi="Times New Roman" w:cs="Times New Roman"/>
          <w:b/>
          <w:iCs/>
          <w:sz w:val="24"/>
          <w:szCs w:val="24"/>
          <w:lang w:val="kk-KZ"/>
        </w:rPr>
        <w:t>Негізгі мақсат</w:t>
      </w:r>
      <w:r w:rsidR="006D501E">
        <w:rPr>
          <w:rFonts w:ascii="Times New Roman" w:hAnsi="Times New Roman" w:cs="Times New Roman"/>
          <w:b/>
          <w:iCs/>
          <w:sz w:val="24"/>
          <w:szCs w:val="24"/>
        </w:rPr>
        <w:t>:</w:t>
      </w:r>
    </w:p>
    <w:p w:rsidR="006D501E" w:rsidRDefault="005C12B5" w:rsidP="00416332">
      <w:pPr>
        <w:spacing w:after="0"/>
        <w:ind w:firstLine="709"/>
        <w:jc w:val="both"/>
        <w:rPr>
          <w:rFonts w:ascii="Times New Roman" w:hAnsi="Times New Roman" w:cs="Times New Roman"/>
          <w:iCs/>
          <w:sz w:val="24"/>
          <w:szCs w:val="24"/>
        </w:rPr>
      </w:pPr>
      <w:r>
        <w:rPr>
          <w:rFonts w:ascii="Times New Roman" w:hAnsi="Times New Roman" w:cs="Times New Roman"/>
          <w:iCs/>
          <w:sz w:val="24"/>
          <w:szCs w:val="24"/>
          <w:lang w:val="kk-KZ"/>
        </w:rPr>
        <w:t>ЖТБЖҚ (РПДҒПО) грантының қосалқы алушысына келесі салаларда іс-шараларды іске асыру бойынша ұйымдастырушылық-әдістемелік көмек көрсету</w:t>
      </w:r>
      <w:r w:rsidR="006D501E" w:rsidRPr="009063D0">
        <w:rPr>
          <w:rFonts w:ascii="Times New Roman" w:hAnsi="Times New Roman" w:cs="Times New Roman"/>
          <w:iCs/>
          <w:sz w:val="24"/>
          <w:szCs w:val="24"/>
        </w:rPr>
        <w:t xml:space="preserve">: </w:t>
      </w:r>
    </w:p>
    <w:p w:rsidR="006D501E" w:rsidRDefault="006D501E" w:rsidP="006D501E">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 xml:space="preserve">(1) </w:t>
      </w:r>
      <w:r w:rsidR="00416332">
        <w:rPr>
          <w:rFonts w:ascii="Times New Roman" w:hAnsi="Times New Roman" w:cs="Times New Roman"/>
          <w:iCs/>
          <w:sz w:val="24"/>
          <w:szCs w:val="24"/>
          <w:lang w:val="kk-KZ"/>
        </w:rPr>
        <w:t>ААҚТБ тиімділігін арттыру және бағдарламаны кеңейту</w:t>
      </w:r>
      <w:r>
        <w:rPr>
          <w:rFonts w:ascii="Times New Roman" w:hAnsi="Times New Roman" w:cs="Times New Roman"/>
          <w:iCs/>
          <w:sz w:val="24"/>
          <w:szCs w:val="24"/>
        </w:rPr>
        <w:t>;</w:t>
      </w:r>
      <w:r w:rsidRPr="009063D0">
        <w:rPr>
          <w:rFonts w:ascii="Times New Roman" w:hAnsi="Times New Roman" w:cs="Times New Roman"/>
          <w:iCs/>
          <w:sz w:val="24"/>
          <w:szCs w:val="24"/>
        </w:rPr>
        <w:t xml:space="preserve"> </w:t>
      </w:r>
    </w:p>
    <w:p w:rsidR="006D501E" w:rsidRDefault="006D501E" w:rsidP="006D501E">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 xml:space="preserve">(2) </w:t>
      </w:r>
      <w:r w:rsidR="00416332">
        <w:rPr>
          <w:rFonts w:ascii="Times New Roman" w:hAnsi="Times New Roman" w:cs="Times New Roman"/>
          <w:iCs/>
          <w:sz w:val="24"/>
          <w:szCs w:val="24"/>
          <w:lang w:val="kk-KZ"/>
        </w:rPr>
        <w:t>апиындарды мөлшерден тыс тұтынудың алдын алу</w:t>
      </w:r>
      <w:r>
        <w:rPr>
          <w:rFonts w:ascii="Times New Roman" w:hAnsi="Times New Roman" w:cs="Times New Roman"/>
          <w:iCs/>
          <w:sz w:val="24"/>
          <w:szCs w:val="24"/>
        </w:rPr>
        <w:t>;</w:t>
      </w:r>
    </w:p>
    <w:p w:rsidR="006D501E" w:rsidRDefault="006D501E" w:rsidP="006D501E">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lastRenderedPageBreak/>
        <w:t xml:space="preserve">(3) </w:t>
      </w:r>
      <w:r w:rsidR="00416332">
        <w:rPr>
          <w:rFonts w:ascii="Times New Roman" w:hAnsi="Times New Roman" w:cs="Times New Roman"/>
          <w:iCs/>
          <w:sz w:val="24"/>
          <w:szCs w:val="24"/>
          <w:lang w:val="kk-KZ"/>
        </w:rPr>
        <w:t>ЖПБЗ тұтынудан туындаған бұзылулар</w:t>
      </w:r>
      <w:r w:rsidR="0009425D">
        <w:rPr>
          <w:rFonts w:ascii="Times New Roman" w:hAnsi="Times New Roman" w:cs="Times New Roman"/>
          <w:iCs/>
          <w:sz w:val="24"/>
          <w:szCs w:val="24"/>
          <w:lang w:val="kk-KZ"/>
        </w:rPr>
        <w:t>ды емдеу</w:t>
      </w:r>
      <w:bookmarkStart w:id="0" w:name="_GoBack"/>
      <w:bookmarkEnd w:id="0"/>
      <w:r w:rsidRPr="009063D0">
        <w:rPr>
          <w:rFonts w:ascii="Times New Roman" w:hAnsi="Times New Roman" w:cs="Times New Roman"/>
          <w:iCs/>
          <w:sz w:val="24"/>
          <w:szCs w:val="24"/>
        </w:rPr>
        <w:t>.</w:t>
      </w:r>
    </w:p>
    <w:p w:rsidR="00594214" w:rsidRDefault="00594214" w:rsidP="00CA1D98">
      <w:pPr>
        <w:pStyle w:val="a3"/>
        <w:ind w:left="720"/>
        <w:jc w:val="both"/>
        <w:rPr>
          <w:rFonts w:ascii="Times New Roman" w:hAnsi="Times New Roman" w:cs="Times New Roman"/>
          <w:b/>
          <w:sz w:val="24"/>
          <w:szCs w:val="24"/>
        </w:rPr>
      </w:pPr>
    </w:p>
    <w:p w:rsidR="00A15CE0" w:rsidRPr="00CA1D98" w:rsidRDefault="00416332" w:rsidP="00CA1D98">
      <w:pPr>
        <w:pStyle w:val="a3"/>
        <w:ind w:left="720"/>
        <w:jc w:val="both"/>
        <w:rPr>
          <w:rFonts w:ascii="Times New Roman" w:hAnsi="Times New Roman" w:cs="Times New Roman"/>
          <w:b/>
          <w:sz w:val="24"/>
          <w:szCs w:val="24"/>
        </w:rPr>
      </w:pPr>
      <w:r>
        <w:rPr>
          <w:rFonts w:ascii="Times New Roman" w:hAnsi="Times New Roman" w:cs="Times New Roman"/>
          <w:b/>
          <w:sz w:val="24"/>
          <w:szCs w:val="24"/>
          <w:lang w:val="kk-KZ"/>
        </w:rPr>
        <w:t>Лауазымдық міндеттер</w:t>
      </w:r>
      <w:r w:rsidR="00A15CE0" w:rsidRPr="00CA1D98">
        <w:rPr>
          <w:rFonts w:ascii="Times New Roman" w:hAnsi="Times New Roman" w:cs="Times New Roman"/>
          <w:b/>
          <w:sz w:val="24"/>
          <w:szCs w:val="24"/>
        </w:rPr>
        <w:t>:</w:t>
      </w:r>
    </w:p>
    <w:p w:rsidR="00A15CE0" w:rsidRPr="008621CB" w:rsidRDefault="00A15CE0" w:rsidP="00A15CE0">
      <w:pPr>
        <w:pStyle w:val="a3"/>
        <w:ind w:firstLine="567"/>
        <w:jc w:val="both"/>
        <w:rPr>
          <w:rFonts w:ascii="Times New Roman" w:hAnsi="Times New Roman" w:cs="Times New Roman"/>
          <w:b/>
          <w:sz w:val="24"/>
          <w:szCs w:val="24"/>
        </w:rPr>
      </w:pPr>
    </w:p>
    <w:p w:rsidR="00416332" w:rsidRDefault="00416332" w:rsidP="00A1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val="kk-KZ"/>
        </w:rPr>
        <w:t>Грантты (РПДҒПО) қосалқы алушының бағдарламалық іс-шараларын іске асыруды үйлестіру және бақылау.</w:t>
      </w:r>
    </w:p>
    <w:p w:rsidR="00A15CE0" w:rsidRDefault="00416332" w:rsidP="00A1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val="kk-KZ"/>
        </w:rPr>
        <w:t>Келісімдерді, Жол карталарын, РПДҒПО тарапынан Жоспарларды орындау шеңберінде іс-шаралардың жүргізілуін ұйымдастыру және бақылау</w:t>
      </w:r>
      <w:r w:rsidR="00A15CE0">
        <w:rPr>
          <w:rFonts w:ascii="Times New Roman" w:hAnsi="Times New Roman" w:cs="Times New Roman"/>
          <w:sz w:val="24"/>
          <w:szCs w:val="24"/>
        </w:rPr>
        <w:t>.</w:t>
      </w:r>
    </w:p>
    <w:p w:rsidR="00A15CE0" w:rsidRPr="005829EC" w:rsidRDefault="00223FD3" w:rsidP="00A15CE0">
      <w:pPr>
        <w:pStyle w:val="a3"/>
        <w:numPr>
          <w:ilvl w:val="0"/>
          <w:numId w:val="3"/>
        </w:numPr>
        <w:jc w:val="both"/>
        <w:rPr>
          <w:rFonts w:ascii="Times New Roman" w:hAnsi="Times New Roman" w:cs="Times New Roman"/>
          <w:sz w:val="24"/>
          <w:szCs w:val="24"/>
        </w:rPr>
      </w:pPr>
      <w:r>
        <w:rPr>
          <w:rFonts w:ascii="Times New Roman" w:hAnsi="Times New Roman" w:cs="Times New Roman"/>
          <w:spacing w:val="2"/>
          <w:sz w:val="24"/>
          <w:szCs w:val="24"/>
          <w:lang w:val="kk-KZ"/>
        </w:rPr>
        <w:t>Грантты қосалқы алушының индикаторларын, мақсаттары мен міндеттерін үйлестіруді және мониторинг жасауды жүзеге асыру</w:t>
      </w:r>
      <w:r w:rsidR="00A15CE0">
        <w:rPr>
          <w:rFonts w:ascii="Times New Roman" w:hAnsi="Times New Roman" w:cs="Times New Roman"/>
          <w:spacing w:val="2"/>
          <w:sz w:val="24"/>
          <w:szCs w:val="24"/>
        </w:rPr>
        <w:t>.</w:t>
      </w:r>
    </w:p>
    <w:p w:rsidR="00A15CE0" w:rsidRPr="00EA003D" w:rsidRDefault="00276160" w:rsidP="00594214">
      <w:pPr>
        <w:pStyle w:val="a3"/>
        <w:numPr>
          <w:ilvl w:val="0"/>
          <w:numId w:val="3"/>
        </w:numPr>
        <w:jc w:val="both"/>
        <w:rPr>
          <w:rFonts w:ascii="Times New Roman" w:hAnsi="Times New Roman" w:cs="Times New Roman"/>
          <w:spacing w:val="3"/>
          <w:sz w:val="24"/>
          <w:szCs w:val="24"/>
        </w:rPr>
      </w:pPr>
      <w:r>
        <w:rPr>
          <w:rFonts w:ascii="Times New Roman" w:hAnsi="Times New Roman" w:cs="Times New Roman"/>
          <w:spacing w:val="4"/>
          <w:sz w:val="24"/>
          <w:szCs w:val="24"/>
          <w:lang w:val="kk-KZ"/>
        </w:rPr>
        <w:t>Грантты қосалқы алушының іс-шараларын іске асыруды тиімді орындау үшін мемлекеттік, жергілікті атқарушы органдармен, халықаралық және үкіметтік емес ұйымдармен өзара әрекеттесу</w:t>
      </w:r>
      <w:r w:rsidR="00594214">
        <w:rPr>
          <w:rFonts w:ascii="Times New Roman" w:hAnsi="Times New Roman" w:cs="Times New Roman"/>
          <w:spacing w:val="4"/>
          <w:sz w:val="24"/>
          <w:szCs w:val="24"/>
        </w:rPr>
        <w:t>.</w:t>
      </w:r>
      <w:r w:rsidR="00A15CE0">
        <w:rPr>
          <w:rFonts w:ascii="Times New Roman" w:hAnsi="Times New Roman" w:cs="Times New Roman"/>
          <w:spacing w:val="4"/>
          <w:sz w:val="24"/>
          <w:szCs w:val="24"/>
        </w:rPr>
        <w:t xml:space="preserve"> </w:t>
      </w:r>
    </w:p>
    <w:p w:rsidR="00A15CE0" w:rsidRPr="00C9627D" w:rsidRDefault="00C9627D" w:rsidP="00C9627D">
      <w:pPr>
        <w:pStyle w:val="a3"/>
        <w:numPr>
          <w:ilvl w:val="0"/>
          <w:numId w:val="3"/>
        </w:numPr>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РПДҒПО жобалары мен бағдарламаларын </w:t>
      </w:r>
      <w:r w:rsidRPr="00C9627D">
        <w:rPr>
          <w:rFonts w:ascii="Times New Roman" w:hAnsi="Times New Roman" w:cs="Times New Roman"/>
          <w:spacing w:val="2"/>
          <w:sz w:val="24"/>
          <w:szCs w:val="24"/>
          <w:lang w:val="kk-KZ"/>
        </w:rPr>
        <w:t xml:space="preserve">тиімді </w:t>
      </w:r>
      <w:r>
        <w:rPr>
          <w:rFonts w:ascii="Times New Roman" w:hAnsi="Times New Roman" w:cs="Times New Roman"/>
          <w:spacing w:val="2"/>
          <w:sz w:val="24"/>
          <w:szCs w:val="24"/>
          <w:lang w:val="kk-KZ"/>
        </w:rPr>
        <w:t>іске</w:t>
      </w:r>
      <w:r w:rsidRPr="00C9627D">
        <w:rPr>
          <w:rFonts w:ascii="Times New Roman" w:hAnsi="Times New Roman" w:cs="Times New Roman"/>
          <w:spacing w:val="2"/>
          <w:sz w:val="24"/>
          <w:szCs w:val="24"/>
          <w:lang w:val="kk-KZ"/>
        </w:rPr>
        <w:t xml:space="preserve"> асыру үшін Қазақстан Республикасы Денсаулық сақтау министрлігімен, облыстардың, Астана және Алматы қалаларының денсаулық сақтау басқармаларымен, «Қазақ дерматология және инфекциялық аурулар ғылыми орталығы» мемлекеттік кәсіпорнымен ынтымақтастық және өзара іс-қимыл</w:t>
      </w:r>
      <w:r w:rsidR="00A15CE0" w:rsidRPr="00C9627D">
        <w:rPr>
          <w:rFonts w:ascii="Times New Roman" w:hAnsi="Times New Roman" w:cs="Times New Roman"/>
          <w:spacing w:val="4"/>
          <w:sz w:val="24"/>
          <w:szCs w:val="24"/>
          <w:lang w:val="kk-KZ"/>
        </w:rPr>
        <w:t>.</w:t>
      </w:r>
    </w:p>
    <w:p w:rsidR="00F93B1B" w:rsidRPr="00F93B1B" w:rsidRDefault="00F93B1B" w:rsidP="00F93B1B">
      <w:pPr>
        <w:pStyle w:val="a3"/>
        <w:numPr>
          <w:ilvl w:val="0"/>
          <w:numId w:val="3"/>
        </w:numPr>
        <w:jc w:val="both"/>
        <w:rPr>
          <w:rFonts w:ascii="Times New Roman" w:hAnsi="Times New Roman" w:cs="Times New Roman"/>
          <w:sz w:val="24"/>
          <w:szCs w:val="24"/>
          <w:lang w:val="kk-KZ"/>
        </w:rPr>
      </w:pPr>
      <w:r>
        <w:rPr>
          <w:rFonts w:ascii="Times New Roman" w:hAnsi="Times New Roman" w:cs="Times New Roman"/>
          <w:spacing w:val="2"/>
          <w:sz w:val="24"/>
          <w:szCs w:val="24"/>
          <w:lang w:val="kk-KZ"/>
        </w:rPr>
        <w:t>Басшылыққа, Техникалық жұмыс тобына, АКК, аудитк</w:t>
      </w:r>
      <w:r>
        <w:rPr>
          <w:rFonts w:ascii="Times New Roman" w:hAnsi="Times New Roman" w:cs="Times New Roman"/>
          <w:spacing w:val="2"/>
          <w:sz w:val="24"/>
          <w:szCs w:val="24"/>
          <w:lang w:val="kk-KZ"/>
        </w:rPr>
        <w:t xml:space="preserve">е хат жазғанда </w:t>
      </w:r>
      <w:r>
        <w:rPr>
          <w:rFonts w:ascii="Times New Roman" w:hAnsi="Times New Roman" w:cs="Times New Roman"/>
          <w:spacing w:val="2"/>
          <w:sz w:val="24"/>
          <w:szCs w:val="24"/>
          <w:lang w:val="kk-KZ"/>
        </w:rPr>
        <w:t>және</w:t>
      </w:r>
      <w:r>
        <w:rPr>
          <w:rFonts w:ascii="Times New Roman" w:hAnsi="Times New Roman" w:cs="Times New Roman"/>
          <w:spacing w:val="2"/>
          <w:sz w:val="24"/>
          <w:szCs w:val="24"/>
          <w:lang w:val="kk-KZ"/>
        </w:rPr>
        <w:t xml:space="preserve"> РПДҒПО қызметі мен іс-шараларын іске асыруға қатысты басқа да сұрауларға жауап бергенде </w:t>
      </w:r>
      <w:r>
        <w:rPr>
          <w:rFonts w:ascii="Times New Roman" w:hAnsi="Times New Roman" w:cs="Times New Roman"/>
          <w:spacing w:val="2"/>
          <w:sz w:val="24"/>
          <w:szCs w:val="24"/>
          <w:lang w:val="kk-KZ"/>
        </w:rPr>
        <w:t>қосалқы алушының</w:t>
      </w:r>
      <w:r>
        <w:rPr>
          <w:rFonts w:ascii="Times New Roman" w:hAnsi="Times New Roman" w:cs="Times New Roman"/>
          <w:spacing w:val="2"/>
          <w:sz w:val="24"/>
          <w:szCs w:val="24"/>
          <w:lang w:val="kk-KZ"/>
        </w:rPr>
        <w:t xml:space="preserve"> ЖТБЖҚ грантын іске асыру бойынша барлық есептерін дайындауға қатысу.</w:t>
      </w:r>
    </w:p>
    <w:p w:rsidR="00A15CE0" w:rsidRPr="00535965" w:rsidRDefault="00535965" w:rsidP="00A15CE0">
      <w:pPr>
        <w:pStyle w:val="a3"/>
        <w:numPr>
          <w:ilvl w:val="0"/>
          <w:numId w:val="3"/>
        </w:numPr>
        <w:jc w:val="both"/>
        <w:rPr>
          <w:rFonts w:ascii="Times New Roman" w:hAnsi="Times New Roman" w:cs="Times New Roman"/>
          <w:sz w:val="24"/>
          <w:szCs w:val="24"/>
          <w:lang w:val="kk-KZ"/>
        </w:rPr>
      </w:pPr>
      <w:r>
        <w:rPr>
          <w:rFonts w:ascii="Times New Roman" w:hAnsi="Times New Roman" w:cs="Times New Roman"/>
          <w:spacing w:val="2"/>
          <w:sz w:val="24"/>
          <w:szCs w:val="24"/>
          <w:lang w:val="kk-KZ"/>
        </w:rPr>
        <w:t>Қосалқы алушының грантты іске асыру шеңберіндегі алдын алу және бағдарламалық іс-шаралары бойынша ағымдағы деректерін жинақтауды және талдау жасауды жүргізу</w:t>
      </w:r>
      <w:r w:rsidR="00A15CE0" w:rsidRPr="00535965">
        <w:rPr>
          <w:rFonts w:ascii="Times New Roman" w:hAnsi="Times New Roman" w:cs="Times New Roman"/>
          <w:spacing w:val="3"/>
          <w:sz w:val="24"/>
          <w:szCs w:val="24"/>
          <w:lang w:val="kk-KZ"/>
        </w:rPr>
        <w:t>;</w:t>
      </w:r>
    </w:p>
    <w:p w:rsidR="00A15CE0" w:rsidRPr="00535965" w:rsidRDefault="00535965" w:rsidP="00A15CE0">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РПДҒПО тарапынан ЖТБЖҚ грантының Жұмыс жоспарын іске асыруға қатысты бұйрықтарды, бағдарламаларды, қатысушылардың тізімдерін, тренингтер мен іс-шараларға сауалнамаларды әзірлеу</w:t>
      </w:r>
      <w:r w:rsidR="00A15CE0" w:rsidRPr="00535965">
        <w:rPr>
          <w:rFonts w:ascii="Times New Roman" w:hAnsi="Times New Roman" w:cs="Times New Roman"/>
          <w:sz w:val="24"/>
          <w:szCs w:val="24"/>
          <w:lang w:val="kk-KZ"/>
        </w:rPr>
        <w:t>;</w:t>
      </w:r>
    </w:p>
    <w:p w:rsidR="00A15CE0" w:rsidRPr="001733F6" w:rsidRDefault="001733F6" w:rsidP="00A15CE0">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РПДҒПО іс-шараларын енгізу және іске асыру жөніндегі нормативтік-құқықтық құжаттарды әзірлеуге қатысу: ҚР ДСМ бұйрықтары, </w:t>
      </w:r>
      <w:r w:rsidR="000F5576">
        <w:rPr>
          <w:rFonts w:ascii="Times New Roman" w:hAnsi="Times New Roman" w:cs="Times New Roman"/>
          <w:sz w:val="24"/>
          <w:szCs w:val="24"/>
          <w:lang w:val="kk-KZ"/>
        </w:rPr>
        <w:t>Жұмыс жоспарының, ЖТБЖҚ грантының шеңберінде ДСБ-мен, жобаларды іске асыру жөніндегі халықаралық ұйымдармен бірлескен жоспарлар</w:t>
      </w:r>
      <w:r w:rsidR="00A15CE0" w:rsidRPr="001733F6">
        <w:rPr>
          <w:rFonts w:ascii="Times New Roman" w:hAnsi="Times New Roman" w:cs="Times New Roman"/>
          <w:sz w:val="24"/>
          <w:szCs w:val="24"/>
          <w:lang w:val="kk-KZ"/>
        </w:rPr>
        <w:t>;</w:t>
      </w:r>
    </w:p>
    <w:p w:rsidR="00A15CE0" w:rsidRPr="000F5576" w:rsidRDefault="000F5576" w:rsidP="00A15CE0">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Әдістемелік ұсынымдарды, модульдерді, нұсқаулықтарды, ақпараттық білім беру материалдарын, нұсқаулық хаттарын </w:t>
      </w:r>
      <w:r>
        <w:rPr>
          <w:rFonts w:ascii="Times New Roman" w:hAnsi="Times New Roman" w:cs="Times New Roman"/>
          <w:sz w:val="24"/>
          <w:szCs w:val="24"/>
          <w:lang w:val="kk-KZ"/>
        </w:rPr>
        <w:t>әзірлеуге қатысу</w:t>
      </w:r>
      <w:r w:rsidR="00A15CE0" w:rsidRPr="000F5576">
        <w:rPr>
          <w:rFonts w:ascii="Times New Roman" w:hAnsi="Times New Roman" w:cs="Times New Roman"/>
          <w:spacing w:val="-1"/>
          <w:sz w:val="24"/>
          <w:szCs w:val="24"/>
          <w:lang w:val="kk-KZ"/>
        </w:rPr>
        <w:t>;</w:t>
      </w:r>
    </w:p>
    <w:p w:rsidR="00A15CE0" w:rsidRPr="000F5576" w:rsidRDefault="000F5576" w:rsidP="00B54F3F">
      <w:pPr>
        <w:pStyle w:val="a3"/>
        <w:numPr>
          <w:ilvl w:val="0"/>
          <w:numId w:val="3"/>
        </w:numPr>
        <w:jc w:val="both"/>
        <w:rPr>
          <w:rFonts w:ascii="Times New Roman" w:hAnsi="Times New Roman" w:cs="Times New Roman"/>
          <w:sz w:val="24"/>
          <w:szCs w:val="24"/>
          <w:lang w:val="kk-KZ"/>
        </w:rPr>
      </w:pPr>
      <w:r w:rsidRPr="000F5576">
        <w:rPr>
          <w:rFonts w:ascii="Times New Roman" w:hAnsi="Times New Roman" w:cs="Times New Roman"/>
          <w:spacing w:val="7"/>
          <w:sz w:val="24"/>
          <w:szCs w:val="24"/>
          <w:lang w:val="kk-KZ"/>
        </w:rPr>
        <w:t>Жобаларды іске асыру бойынша мәселеге байланысты БАҚ-қа қатысу және сөз сөйлеу, мақалалар жариялау</w:t>
      </w:r>
      <w:r w:rsidR="00A15CE0" w:rsidRPr="000F5576">
        <w:rPr>
          <w:rFonts w:ascii="Times New Roman" w:hAnsi="Times New Roman" w:cs="Times New Roman"/>
          <w:spacing w:val="-1"/>
          <w:sz w:val="24"/>
          <w:szCs w:val="24"/>
          <w:lang w:val="kk-KZ"/>
        </w:rPr>
        <w:t>.</w:t>
      </w:r>
    </w:p>
    <w:p w:rsidR="00A15CE0" w:rsidRPr="000F5576" w:rsidRDefault="00A15CE0" w:rsidP="00A15CE0">
      <w:pPr>
        <w:pStyle w:val="a3"/>
        <w:ind w:left="567"/>
        <w:jc w:val="both"/>
        <w:rPr>
          <w:rFonts w:ascii="Times New Roman" w:hAnsi="Times New Roman" w:cs="Times New Roman"/>
          <w:sz w:val="24"/>
          <w:szCs w:val="24"/>
          <w:lang w:val="kk-KZ"/>
        </w:rPr>
      </w:pPr>
    </w:p>
    <w:p w:rsidR="00A15CE0" w:rsidRPr="000F5576" w:rsidRDefault="00A15CE0" w:rsidP="00A15CE0">
      <w:pPr>
        <w:pStyle w:val="a3"/>
        <w:ind w:firstLine="567"/>
        <w:jc w:val="both"/>
        <w:rPr>
          <w:rFonts w:ascii="Times New Roman" w:hAnsi="Times New Roman" w:cs="Times New Roman"/>
          <w:b/>
          <w:sz w:val="24"/>
          <w:szCs w:val="24"/>
          <w:lang w:val="kk-KZ"/>
        </w:rPr>
      </w:pPr>
    </w:p>
    <w:p w:rsidR="00A15CE0" w:rsidRDefault="000F5576" w:rsidP="00A15CE0">
      <w:pPr>
        <w:pStyle w:val="a3"/>
        <w:ind w:firstLine="567"/>
        <w:jc w:val="both"/>
        <w:rPr>
          <w:rFonts w:ascii="Times New Roman" w:hAnsi="Times New Roman" w:cs="Times New Roman"/>
          <w:b/>
          <w:sz w:val="24"/>
          <w:szCs w:val="24"/>
        </w:rPr>
      </w:pPr>
      <w:r>
        <w:rPr>
          <w:rFonts w:ascii="Times New Roman" w:hAnsi="Times New Roman" w:cs="Times New Roman"/>
          <w:b/>
          <w:sz w:val="24"/>
          <w:szCs w:val="24"/>
          <w:lang w:val="kk-KZ"/>
        </w:rPr>
        <w:t>Біліктілік талаптары</w:t>
      </w:r>
      <w:r w:rsidR="00A15CE0" w:rsidRPr="008621CB">
        <w:rPr>
          <w:rFonts w:ascii="Times New Roman" w:hAnsi="Times New Roman" w:cs="Times New Roman"/>
          <w:b/>
          <w:sz w:val="24"/>
          <w:szCs w:val="24"/>
        </w:rPr>
        <w:t>:</w:t>
      </w:r>
    </w:p>
    <w:p w:rsidR="006D501E" w:rsidRPr="000F5576" w:rsidRDefault="000F5576" w:rsidP="00A15CE0">
      <w:pPr>
        <w:pStyle w:val="a3"/>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0F5576" w:rsidRPr="000F5576" w:rsidRDefault="000F5576" w:rsidP="001A0F66">
      <w:pPr>
        <w:pStyle w:val="a4"/>
        <w:numPr>
          <w:ilvl w:val="0"/>
          <w:numId w:val="7"/>
        </w:numPr>
        <w:spacing w:after="0" w:line="240" w:lineRule="auto"/>
        <w:ind w:left="709"/>
        <w:jc w:val="both"/>
        <w:rPr>
          <w:rFonts w:ascii="Times New Roman" w:hAnsi="Times New Roman" w:cs="Times New Roman"/>
          <w:sz w:val="24"/>
          <w:szCs w:val="24"/>
          <w:lang w:val="kk-KZ"/>
        </w:rPr>
      </w:pPr>
      <w:r w:rsidRPr="000F5576">
        <w:rPr>
          <w:rFonts w:ascii="Times New Roman" w:hAnsi="Times New Roman" w:cs="Times New Roman"/>
          <w:sz w:val="24"/>
          <w:szCs w:val="24"/>
          <w:lang w:val="kk-KZ"/>
        </w:rPr>
        <w:t xml:space="preserve">«Психиатрия» мамандығы бойынша тәжірибелік қызметінің өтілі (наркологиялық тәжірибеде) кемінде </w:t>
      </w:r>
      <w:r>
        <w:rPr>
          <w:rFonts w:ascii="Times New Roman" w:hAnsi="Times New Roman" w:cs="Times New Roman"/>
          <w:sz w:val="24"/>
          <w:szCs w:val="24"/>
          <w:lang w:val="kk-KZ"/>
        </w:rPr>
        <w:t>10 жыл (құжатпен расталады).</w:t>
      </w:r>
    </w:p>
    <w:p w:rsidR="006D501E" w:rsidRPr="000F5576" w:rsidRDefault="000F5576" w:rsidP="001A0F66">
      <w:pPr>
        <w:pStyle w:val="a4"/>
        <w:numPr>
          <w:ilvl w:val="0"/>
          <w:numId w:val="7"/>
        </w:numPr>
        <w:spacing w:after="0" w:line="240" w:lineRule="auto"/>
        <w:ind w:left="709"/>
        <w:jc w:val="both"/>
        <w:rPr>
          <w:rFonts w:ascii="Times New Roman" w:hAnsi="Times New Roman" w:cs="Times New Roman"/>
          <w:sz w:val="24"/>
          <w:szCs w:val="24"/>
          <w:lang w:val="kk-KZ"/>
        </w:rPr>
      </w:pPr>
      <w:r w:rsidRPr="000F5576">
        <w:rPr>
          <w:rFonts w:ascii="Times New Roman" w:hAnsi="Times New Roman" w:cs="Times New Roman"/>
          <w:sz w:val="24"/>
          <w:szCs w:val="24"/>
          <w:lang w:val="kk-KZ"/>
        </w:rPr>
        <w:t xml:space="preserve">«Психиатрия» мамандығы бойынша біліктілік санаты және/немесе ғылыми дәрежесі жоғарыдан </w:t>
      </w:r>
      <w:r>
        <w:rPr>
          <w:rFonts w:ascii="Times New Roman" w:hAnsi="Times New Roman" w:cs="Times New Roman"/>
          <w:sz w:val="24"/>
          <w:szCs w:val="24"/>
          <w:lang w:val="kk-KZ"/>
        </w:rPr>
        <w:t>төмен емес (құжатпен расталады)</w:t>
      </w:r>
      <w:r w:rsidR="00E62190" w:rsidRPr="000F5576">
        <w:rPr>
          <w:rFonts w:ascii="Times New Roman" w:hAnsi="Times New Roman" w:cs="Times New Roman"/>
          <w:sz w:val="24"/>
          <w:szCs w:val="24"/>
          <w:lang w:val="kk-KZ"/>
        </w:rPr>
        <w:t>.</w:t>
      </w:r>
    </w:p>
    <w:p w:rsidR="006D501E" w:rsidRPr="000F5576" w:rsidRDefault="000F5576" w:rsidP="001A0F66">
      <w:pPr>
        <w:pStyle w:val="a4"/>
        <w:numPr>
          <w:ilvl w:val="0"/>
          <w:numId w:val="7"/>
        </w:numPr>
        <w:spacing w:after="0" w:line="240" w:lineRule="auto"/>
        <w:ind w:left="709"/>
        <w:jc w:val="both"/>
        <w:rPr>
          <w:rFonts w:ascii="Times New Roman" w:hAnsi="Times New Roman" w:cs="Times New Roman"/>
          <w:sz w:val="24"/>
          <w:szCs w:val="24"/>
          <w:lang w:val="kk-KZ"/>
        </w:rPr>
      </w:pPr>
      <w:r w:rsidRPr="000F5576">
        <w:rPr>
          <w:rFonts w:ascii="Times New Roman" w:hAnsi="Times New Roman" w:cs="Times New Roman"/>
          <w:sz w:val="24"/>
          <w:szCs w:val="24"/>
          <w:lang w:val="kk-KZ"/>
        </w:rPr>
        <w:t xml:space="preserve">«Психиатрия» мамандығы бойынша </w:t>
      </w:r>
      <w:r w:rsidRPr="000F5576">
        <w:rPr>
          <w:rFonts w:ascii="Times New Roman" w:hAnsi="Times New Roman" w:cs="Times New Roman"/>
          <w:sz w:val="24"/>
          <w:szCs w:val="24"/>
          <w:lang w:val="kk-KZ"/>
        </w:rPr>
        <w:t xml:space="preserve">оқытушылық жұмыс тәжірибесі </w:t>
      </w:r>
      <w:r>
        <w:rPr>
          <w:rFonts w:ascii="Times New Roman" w:hAnsi="Times New Roman" w:cs="Times New Roman"/>
          <w:sz w:val="24"/>
          <w:szCs w:val="24"/>
          <w:lang w:val="kk-KZ"/>
        </w:rPr>
        <w:t>(құжатпен расталады)</w:t>
      </w:r>
      <w:r w:rsidR="00E62190" w:rsidRPr="000F5576">
        <w:rPr>
          <w:rFonts w:ascii="Times New Roman" w:hAnsi="Times New Roman" w:cs="Times New Roman"/>
          <w:sz w:val="24"/>
          <w:szCs w:val="24"/>
          <w:lang w:val="kk-KZ"/>
        </w:rPr>
        <w:t>.</w:t>
      </w:r>
    </w:p>
    <w:p w:rsidR="00E62190" w:rsidRPr="006D501E" w:rsidRDefault="00717420" w:rsidP="00E62190">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Халықаралық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ұйымдармен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жұмыс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тәжірибесі</w:t>
      </w:r>
      <w:proofErr w:type="spellEnd"/>
      <w:r w:rsidR="00E62190">
        <w:rPr>
          <w:rFonts w:ascii="Times New Roman" w:hAnsi="Times New Roman" w:cs="Times New Roman"/>
          <w:sz w:val="24"/>
          <w:szCs w:val="24"/>
          <w:lang w:val="ru-RU"/>
        </w:rPr>
        <w:t>.</w:t>
      </w:r>
    </w:p>
    <w:p w:rsidR="006D501E" w:rsidRPr="00717420" w:rsidRDefault="00717420" w:rsidP="00E90B26">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sidRPr="00717420">
        <w:rPr>
          <w:rFonts w:ascii="Times New Roman" w:hAnsi="Times New Roman" w:cs="Times New Roman"/>
          <w:sz w:val="24"/>
          <w:szCs w:val="24"/>
          <w:lang w:val="ru-RU"/>
        </w:rPr>
        <w:t>Қ</w:t>
      </w:r>
      <w:r w:rsidRPr="00717420">
        <w:rPr>
          <w:rFonts w:ascii="Times New Roman" w:hAnsi="Times New Roman" w:cs="Times New Roman"/>
          <w:sz w:val="24"/>
          <w:szCs w:val="24"/>
          <w:lang w:val="ru-RU"/>
        </w:rPr>
        <w:t>оғамдық</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денсаулық</w:t>
      </w:r>
      <w:proofErr w:type="spellEnd"/>
      <w:r w:rsidRPr="00717420">
        <w:rPr>
          <w:rFonts w:ascii="Times New Roman" w:hAnsi="Times New Roman" w:cs="Times New Roman"/>
          <w:sz w:val="24"/>
          <w:szCs w:val="24"/>
          <w:lang w:val="ru-RU"/>
        </w:rPr>
        <w:t xml:space="preserve">/психиатрия </w:t>
      </w:r>
      <w:proofErr w:type="spellStart"/>
      <w:r w:rsidRPr="00717420">
        <w:rPr>
          <w:rFonts w:ascii="Times New Roman" w:hAnsi="Times New Roman" w:cs="Times New Roman"/>
          <w:sz w:val="24"/>
          <w:szCs w:val="24"/>
          <w:lang w:val="ru-RU"/>
        </w:rPr>
        <w:t>саласында</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тәуелділік</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психиатриясымен</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байланысты</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ғылыми</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және</w:t>
      </w:r>
      <w:proofErr w:type="spellEnd"/>
      <w:r w:rsidRPr="00717420">
        <w:rPr>
          <w:rFonts w:ascii="Times New Roman" w:hAnsi="Times New Roman" w:cs="Times New Roman"/>
          <w:sz w:val="24"/>
          <w:szCs w:val="24"/>
          <w:lang w:val="ru-RU"/>
        </w:rPr>
        <w:t>/</w:t>
      </w:r>
      <w:proofErr w:type="spellStart"/>
      <w:r w:rsidRPr="00717420">
        <w:rPr>
          <w:rFonts w:ascii="Times New Roman" w:hAnsi="Times New Roman" w:cs="Times New Roman"/>
          <w:sz w:val="24"/>
          <w:szCs w:val="24"/>
          <w:lang w:val="ru-RU"/>
        </w:rPr>
        <w:t>немесе</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білім</w:t>
      </w:r>
      <w:proofErr w:type="spellEnd"/>
      <w:r w:rsidRPr="00717420">
        <w:rPr>
          <w:rFonts w:ascii="Times New Roman" w:hAnsi="Times New Roman" w:cs="Times New Roman"/>
          <w:sz w:val="24"/>
          <w:szCs w:val="24"/>
          <w:lang w:val="ru-RU"/>
        </w:rPr>
        <w:t xml:space="preserve"> беру </w:t>
      </w:r>
      <w:proofErr w:type="spellStart"/>
      <w:r w:rsidRPr="00717420">
        <w:rPr>
          <w:rFonts w:ascii="Times New Roman" w:hAnsi="Times New Roman" w:cs="Times New Roman"/>
          <w:sz w:val="24"/>
          <w:szCs w:val="24"/>
          <w:lang w:val="ru-RU"/>
        </w:rPr>
        <w:t>қызметін</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жүзеге</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асыру</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докторантурада</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жалғасып</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жатқан</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оқу</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немесе</w:t>
      </w:r>
      <w:proofErr w:type="spellEnd"/>
      <w:r w:rsidRPr="00717420">
        <w:rPr>
          <w:rFonts w:ascii="Times New Roman" w:hAnsi="Times New Roman" w:cs="Times New Roman"/>
          <w:sz w:val="24"/>
          <w:szCs w:val="24"/>
          <w:lang w:val="ru-RU"/>
        </w:rPr>
        <w:t xml:space="preserve"> </w:t>
      </w:r>
      <w:proofErr w:type="spellStart"/>
      <w:r w:rsidRPr="00717420">
        <w:rPr>
          <w:rFonts w:ascii="Times New Roman" w:hAnsi="Times New Roman" w:cs="Times New Roman"/>
          <w:sz w:val="24"/>
          <w:szCs w:val="24"/>
          <w:lang w:val="ru-RU"/>
        </w:rPr>
        <w:t>аяқталған</w:t>
      </w:r>
      <w:proofErr w:type="spellEnd"/>
      <w:r w:rsidRPr="00717420">
        <w:rPr>
          <w:rFonts w:ascii="Times New Roman" w:hAnsi="Times New Roman" w:cs="Times New Roman"/>
          <w:sz w:val="24"/>
          <w:szCs w:val="24"/>
          <w:lang w:val="ru-RU"/>
        </w:rPr>
        <w:t xml:space="preserve"> </w:t>
      </w:r>
      <w:r w:rsidR="006D501E" w:rsidRPr="00717420">
        <w:rPr>
          <w:rFonts w:ascii="Times New Roman" w:hAnsi="Times New Roman" w:cs="Times New Roman"/>
          <w:sz w:val="24"/>
          <w:szCs w:val="24"/>
          <w:lang w:val="ru-RU"/>
        </w:rPr>
        <w:t xml:space="preserve">докторантура, аспирантура, </w:t>
      </w:r>
      <w:proofErr w:type="spellStart"/>
      <w:r>
        <w:rPr>
          <w:rFonts w:ascii="Times New Roman" w:hAnsi="Times New Roman" w:cs="Times New Roman"/>
          <w:sz w:val="24"/>
          <w:szCs w:val="24"/>
          <w:lang w:val="ru-RU"/>
        </w:rPr>
        <w:t>ізденуге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қабылдау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т.б</w:t>
      </w:r>
      <w:proofErr w:type="spellEnd"/>
      <w:r>
        <w:rPr>
          <w:rFonts w:ascii="Times New Roman" w:hAnsi="Times New Roman" w:cs="Times New Roman"/>
          <w:sz w:val="24"/>
          <w:szCs w:val="24"/>
          <w:lang w:val="ru-RU"/>
        </w:rPr>
        <w:t>.</w:t>
      </w:r>
      <w:r w:rsidR="006D501E" w:rsidRPr="0071742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немесе</w:t>
      </w:r>
      <w:proofErr w:type="spellEnd"/>
      <w:r w:rsidR="006D501E" w:rsidRPr="0071742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қазіргі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уақытта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ғылыми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дәреже</w:t>
      </w:r>
      <w:proofErr w:type="spellEnd"/>
      <w:r w:rsidR="006D501E" w:rsidRPr="0071742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немесе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оқытушылық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қызмет</w:t>
      </w:r>
      <w:proofErr w:type="spellEnd"/>
      <w:r>
        <w:rPr>
          <w:rFonts w:ascii="Times New Roman" w:hAnsi="Times New Roman" w:cs="Times New Roman"/>
          <w:sz w:val="24"/>
          <w:szCs w:val="24"/>
          <w:lang w:val="ru-RU"/>
        </w:rPr>
        <w:t>)</w:t>
      </w:r>
      <w:r w:rsidR="00126511" w:rsidRPr="00717420">
        <w:rPr>
          <w:rFonts w:ascii="Times New Roman" w:hAnsi="Times New Roman" w:cs="Times New Roman"/>
          <w:sz w:val="24"/>
          <w:szCs w:val="24"/>
          <w:lang w:val="ru-RU"/>
        </w:rPr>
        <w:t>.</w:t>
      </w:r>
    </w:p>
    <w:p w:rsidR="00774C41" w:rsidRDefault="00774C41" w:rsidP="001A0F66">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Жақын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алыс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елдердің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ғылыми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журналдарында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психофармакотерапия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наркологиялық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науқастарды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оңалту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мәселелеріне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арналған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мақалалардың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жариялануы</w:t>
      </w:r>
      <w:proofErr w:type="spellEnd"/>
      <w:r>
        <w:rPr>
          <w:rFonts w:ascii="Times New Roman" w:hAnsi="Times New Roman" w:cs="Times New Roman"/>
          <w:sz w:val="24"/>
          <w:szCs w:val="24"/>
          <w:lang w:val="ru-RU"/>
        </w:rPr>
        <w:t>.</w:t>
      </w:r>
    </w:p>
    <w:p w:rsidR="00E62190" w:rsidRDefault="00774C41" w:rsidP="00774C41">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Жаңа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психикалық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белсенді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заттарды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тұтынудан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туындаған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бұзылулардың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алуға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емдеуге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таралуына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арналған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семинарларға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қатысу</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kk-KZ"/>
        </w:rPr>
        <w:t>(құжатпен расталады)</w:t>
      </w:r>
      <w:r w:rsidR="00126511">
        <w:rPr>
          <w:rFonts w:ascii="Times New Roman" w:hAnsi="Times New Roman" w:cs="Times New Roman"/>
          <w:sz w:val="24"/>
          <w:szCs w:val="24"/>
          <w:lang w:val="ru-RU"/>
        </w:rPr>
        <w:t>.</w:t>
      </w:r>
    </w:p>
    <w:p w:rsidR="00774C41" w:rsidRPr="00774C41" w:rsidRDefault="00774C41" w:rsidP="00774C41">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Тәуелділік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ауруларының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емдеу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бойынша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халықаралық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қоғамдастықтарға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мүше</w:t>
      </w:r>
      <w:proofErr w:type="spellEnd"/>
      <w:r>
        <w:rPr>
          <w:rFonts w:ascii="Times New Roman" w:hAnsi="Times New Roman" w:cs="Times New Roman"/>
          <w:sz w:val="24"/>
          <w:szCs w:val="24"/>
          <w:lang w:val="ru-RU"/>
        </w:rPr>
        <w:t xml:space="preserve"> болу </w:t>
      </w:r>
      <w:r>
        <w:rPr>
          <w:rFonts w:ascii="Times New Roman" w:hAnsi="Times New Roman" w:cs="Times New Roman"/>
          <w:sz w:val="24"/>
          <w:szCs w:val="24"/>
          <w:lang w:val="kk-KZ"/>
        </w:rPr>
        <w:t>(құжатпен расталады)</w:t>
      </w:r>
      <w:r>
        <w:rPr>
          <w:rFonts w:ascii="Times New Roman" w:hAnsi="Times New Roman" w:cs="Times New Roman"/>
          <w:sz w:val="24"/>
          <w:szCs w:val="24"/>
          <w:lang w:val="kk-KZ"/>
        </w:rPr>
        <w:t>.</w:t>
      </w:r>
    </w:p>
    <w:p w:rsidR="006D501E" w:rsidRPr="00774C41" w:rsidRDefault="00774C41" w:rsidP="003F0B7B">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sidRPr="00774C41">
        <w:rPr>
          <w:rFonts w:ascii="Times New Roman" w:hAnsi="Times New Roman" w:cs="Times New Roman"/>
          <w:sz w:val="24"/>
          <w:szCs w:val="24"/>
          <w:lang w:val="ru-RU"/>
        </w:rPr>
        <w:t>Ғылыми</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және</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өзге</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әдебиетті</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аударуға</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қажетті</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деңгейде</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ағылшын</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тілін</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меңгеру</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сұхбаттасуда</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расталады</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халықаралық</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сертификаттардың</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болуы</w:t>
      </w:r>
      <w:proofErr w:type="spellEnd"/>
      <w:r w:rsidRPr="00774C41">
        <w:rPr>
          <w:rFonts w:ascii="Times New Roman" w:hAnsi="Times New Roman" w:cs="Times New Roman"/>
          <w:sz w:val="24"/>
          <w:szCs w:val="24"/>
          <w:lang w:val="ru-RU"/>
        </w:rPr>
        <w:t xml:space="preserve"> </w:t>
      </w:r>
      <w:proofErr w:type="spellStart"/>
      <w:r w:rsidRPr="00774C41">
        <w:rPr>
          <w:rFonts w:ascii="Times New Roman" w:hAnsi="Times New Roman" w:cs="Times New Roman"/>
          <w:sz w:val="24"/>
          <w:szCs w:val="24"/>
          <w:lang w:val="ru-RU"/>
        </w:rPr>
        <w:t>маңызды</w:t>
      </w:r>
      <w:proofErr w:type="spellEnd"/>
      <w:r w:rsidRPr="00774C41">
        <w:rPr>
          <w:rFonts w:ascii="Times New Roman" w:hAnsi="Times New Roman" w:cs="Times New Roman"/>
          <w:sz w:val="24"/>
          <w:szCs w:val="24"/>
          <w:lang w:val="ru-RU"/>
        </w:rPr>
        <w:t xml:space="preserve"> </w:t>
      </w:r>
      <w:r w:rsidR="00E62190" w:rsidRPr="00774C41">
        <w:rPr>
          <w:rFonts w:ascii="Times New Roman" w:hAnsi="Times New Roman" w:cs="Times New Roman"/>
          <w:sz w:val="24"/>
          <w:szCs w:val="24"/>
          <w:lang w:val="ru-RU"/>
        </w:rPr>
        <w:t>(</w:t>
      </w:r>
      <w:r w:rsidR="00E62190" w:rsidRPr="00774C41">
        <w:rPr>
          <w:rFonts w:ascii="Times New Roman" w:hAnsi="Times New Roman" w:cs="Times New Roman"/>
          <w:sz w:val="24"/>
          <w:szCs w:val="24"/>
        </w:rPr>
        <w:t>IELTS</w:t>
      </w:r>
      <w:r w:rsidR="00E62190" w:rsidRPr="00774C41">
        <w:rPr>
          <w:rFonts w:ascii="Times New Roman" w:hAnsi="Times New Roman" w:cs="Times New Roman"/>
          <w:sz w:val="24"/>
          <w:szCs w:val="24"/>
          <w:lang w:val="ru-RU"/>
        </w:rPr>
        <w:t xml:space="preserve"> от 6,0; </w:t>
      </w:r>
      <w:r w:rsidR="00E62190" w:rsidRPr="00774C41">
        <w:rPr>
          <w:rFonts w:ascii="Times New Roman" w:hAnsi="Times New Roman" w:cs="Times New Roman"/>
          <w:sz w:val="24"/>
          <w:szCs w:val="24"/>
        </w:rPr>
        <w:t>TOEFL</w:t>
      </w:r>
      <w:r w:rsidR="00E62190" w:rsidRPr="00774C41">
        <w:rPr>
          <w:rFonts w:ascii="Times New Roman" w:hAnsi="Times New Roman" w:cs="Times New Roman"/>
          <w:sz w:val="24"/>
          <w:szCs w:val="24"/>
          <w:lang w:val="ru-RU"/>
        </w:rPr>
        <w:t xml:space="preserve"> </w:t>
      </w:r>
      <w:proofErr w:type="spellStart"/>
      <w:r w:rsidR="00E62190" w:rsidRPr="00774C41">
        <w:rPr>
          <w:rFonts w:ascii="Times New Roman" w:hAnsi="Times New Roman" w:cs="Times New Roman"/>
          <w:sz w:val="24"/>
          <w:szCs w:val="24"/>
        </w:rPr>
        <w:t>iBT</w:t>
      </w:r>
      <w:proofErr w:type="spellEnd"/>
      <w:r w:rsidR="00E62190" w:rsidRPr="00774C41">
        <w:rPr>
          <w:rFonts w:ascii="Times New Roman" w:hAnsi="Times New Roman" w:cs="Times New Roman"/>
          <w:sz w:val="24"/>
          <w:szCs w:val="24"/>
          <w:lang w:val="kk-KZ"/>
        </w:rPr>
        <w:t xml:space="preserve"> </w:t>
      </w:r>
      <w:r w:rsidR="00E62190" w:rsidRPr="00774C41">
        <w:rPr>
          <w:rFonts w:ascii="Times New Roman" w:hAnsi="Times New Roman" w:cs="Times New Roman"/>
          <w:sz w:val="24"/>
          <w:szCs w:val="24"/>
          <w:lang w:val="ru-RU"/>
        </w:rPr>
        <w:t>от 85)</w:t>
      </w:r>
      <w:r w:rsidR="00126511" w:rsidRPr="00774C41">
        <w:rPr>
          <w:rFonts w:ascii="Times New Roman" w:hAnsi="Times New Roman" w:cs="Times New Roman"/>
          <w:sz w:val="24"/>
          <w:szCs w:val="24"/>
          <w:lang w:val="ru-RU"/>
        </w:rPr>
        <w:t>.</w:t>
      </w:r>
    </w:p>
    <w:p w:rsidR="00774C41" w:rsidRDefault="00774C41" w:rsidP="001A0F66">
      <w:pPr>
        <w:pStyle w:val="a4"/>
        <w:numPr>
          <w:ilvl w:val="0"/>
          <w:numId w:val="7"/>
        </w:numPr>
        <w:spacing w:after="0" w:line="240" w:lineRule="auto"/>
        <w:ind w:left="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Білуі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тиіс</w:t>
      </w:r>
      <w:proofErr w:type="spellEnd"/>
      <w:r>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қоғамдық</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денсаулық</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сақтау</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тәуелділіктер</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психиатриясы</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мәселелерін</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нормативтік-құқықтық</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актілерді</w:t>
      </w:r>
      <w:proofErr w:type="spellEnd"/>
      <w:r w:rsidR="005F11AE">
        <w:rPr>
          <w:rFonts w:ascii="Times New Roman" w:hAnsi="Times New Roman" w:cs="Times New Roman"/>
          <w:sz w:val="24"/>
          <w:szCs w:val="24"/>
          <w:lang w:val="ru-RU"/>
        </w:rPr>
        <w:t xml:space="preserve">, бизнес </w:t>
      </w:r>
      <w:proofErr w:type="spellStart"/>
      <w:r w:rsidR="005F11AE">
        <w:rPr>
          <w:rFonts w:ascii="Times New Roman" w:hAnsi="Times New Roman" w:cs="Times New Roman"/>
          <w:sz w:val="24"/>
          <w:szCs w:val="24"/>
          <w:lang w:val="ru-RU"/>
        </w:rPr>
        <w:t>процестерді</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реттеуді</w:t>
      </w:r>
      <w:proofErr w:type="spellEnd"/>
      <w:r w:rsidR="005F11AE">
        <w:rPr>
          <w:rFonts w:ascii="Times New Roman" w:hAnsi="Times New Roman" w:cs="Times New Roman"/>
          <w:sz w:val="24"/>
          <w:szCs w:val="24"/>
          <w:lang w:val="ru-RU"/>
        </w:rPr>
        <w:t xml:space="preserve">, ПБЗ </w:t>
      </w:r>
      <w:proofErr w:type="spellStart"/>
      <w:r w:rsidR="005F11AE">
        <w:rPr>
          <w:rFonts w:ascii="Times New Roman" w:hAnsi="Times New Roman" w:cs="Times New Roman"/>
          <w:sz w:val="24"/>
          <w:szCs w:val="24"/>
          <w:lang w:val="ru-RU"/>
        </w:rPr>
        <w:t>тұтынумен</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байланысты</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психикалық</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және</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мінез-құлық</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бұзылуларында</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алмастырушы</w:t>
      </w:r>
      <w:proofErr w:type="spellEnd"/>
      <w:r w:rsidR="005F11AE">
        <w:rPr>
          <w:rFonts w:ascii="Times New Roman" w:hAnsi="Times New Roman" w:cs="Times New Roman"/>
          <w:sz w:val="24"/>
          <w:szCs w:val="24"/>
          <w:lang w:val="ru-RU"/>
        </w:rPr>
        <w:t xml:space="preserve"> терапия </w:t>
      </w:r>
      <w:proofErr w:type="spellStart"/>
      <w:r w:rsidR="005F11AE">
        <w:rPr>
          <w:rFonts w:ascii="Times New Roman" w:hAnsi="Times New Roman" w:cs="Times New Roman"/>
          <w:sz w:val="24"/>
          <w:szCs w:val="24"/>
          <w:lang w:val="ru-RU"/>
        </w:rPr>
        <w:t>бағдарламасын</w:t>
      </w:r>
      <w:proofErr w:type="spellEnd"/>
      <w:r w:rsidR="005F11AE">
        <w:rPr>
          <w:rFonts w:ascii="Times New Roman" w:hAnsi="Times New Roman" w:cs="Times New Roman"/>
          <w:sz w:val="24"/>
          <w:szCs w:val="24"/>
          <w:lang w:val="ru-RU"/>
        </w:rPr>
        <w:t xml:space="preserve">, АИТВ/ЖИТС </w:t>
      </w:r>
      <w:proofErr w:type="spellStart"/>
      <w:r w:rsidR="005F11AE">
        <w:rPr>
          <w:rFonts w:ascii="Times New Roman" w:hAnsi="Times New Roman" w:cs="Times New Roman"/>
          <w:sz w:val="24"/>
          <w:szCs w:val="24"/>
          <w:lang w:val="ru-RU"/>
        </w:rPr>
        <w:t>залалын</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төмендету</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алдын</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алу</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бағдарламаларын</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сұхбаттасуда</w:t>
      </w:r>
      <w:proofErr w:type="spellEnd"/>
      <w:r w:rsidR="005F11AE">
        <w:rPr>
          <w:rFonts w:ascii="Times New Roman" w:hAnsi="Times New Roman" w:cs="Times New Roman"/>
          <w:sz w:val="24"/>
          <w:szCs w:val="24"/>
          <w:lang w:val="ru-RU"/>
        </w:rPr>
        <w:t xml:space="preserve"> </w:t>
      </w:r>
      <w:proofErr w:type="spellStart"/>
      <w:r w:rsidR="005F11AE">
        <w:rPr>
          <w:rFonts w:ascii="Times New Roman" w:hAnsi="Times New Roman" w:cs="Times New Roman"/>
          <w:sz w:val="24"/>
          <w:szCs w:val="24"/>
          <w:lang w:val="ru-RU"/>
        </w:rPr>
        <w:t>расталады</w:t>
      </w:r>
      <w:proofErr w:type="spellEnd"/>
      <w:r w:rsidR="005F11AE">
        <w:rPr>
          <w:rFonts w:ascii="Times New Roman" w:hAnsi="Times New Roman" w:cs="Times New Roman"/>
          <w:sz w:val="24"/>
          <w:szCs w:val="24"/>
          <w:lang w:val="ru-RU"/>
        </w:rPr>
        <w:t>).</w:t>
      </w:r>
    </w:p>
    <w:p w:rsidR="006D501E" w:rsidRPr="005F11AE" w:rsidRDefault="005F11AE" w:rsidP="005F11AE">
      <w:pPr>
        <w:pStyle w:val="a4"/>
        <w:numPr>
          <w:ilvl w:val="0"/>
          <w:numId w:val="7"/>
        </w:numPr>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ЖИТС, туберкулез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безгекпен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күрес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жөніндегі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Жаһандық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қордың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саясатын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процедураларын</w:t>
      </w:r>
      <w:proofErr w:type="spellEnd"/>
      <w:r>
        <w:rPr>
          <w:rFonts w:ascii="Times New Roman" w:hAnsi="Times New Roman" w:cs="Times New Roman"/>
          <w:sz w:val="24"/>
          <w:szCs w:val="24"/>
          <w:lang w:val="ru-RU"/>
        </w:rPr>
        <w:t>, ЖҚ-</w:t>
      </w:r>
      <w:proofErr w:type="spellStart"/>
      <w:r>
        <w:rPr>
          <w:rFonts w:ascii="Times New Roman" w:hAnsi="Times New Roman" w:cs="Times New Roman"/>
          <w:sz w:val="24"/>
          <w:szCs w:val="24"/>
          <w:lang w:val="ru-RU"/>
        </w:rPr>
        <w:t>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Қазақстандағы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ағымдағы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қызметін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білу</w:t>
      </w:r>
      <w:proofErr w:type="spellEnd"/>
      <w:r w:rsidR="00126511" w:rsidRPr="005F11AE">
        <w:rPr>
          <w:rFonts w:ascii="Times New Roman" w:hAnsi="Times New Roman" w:cs="Times New Roman"/>
          <w:sz w:val="24"/>
          <w:szCs w:val="24"/>
          <w:lang w:val="ru-RU"/>
        </w:rPr>
        <w:t>.</w:t>
      </w:r>
    </w:p>
    <w:p w:rsidR="006D501E" w:rsidRPr="006D501E" w:rsidRDefault="006D501E" w:rsidP="006D501E">
      <w:pPr>
        <w:pStyle w:val="a4"/>
        <w:spacing w:after="0" w:line="240" w:lineRule="auto"/>
        <w:ind w:left="1080"/>
        <w:jc w:val="both"/>
        <w:rPr>
          <w:rFonts w:ascii="Times New Roman" w:hAnsi="Times New Roman" w:cs="Times New Roman"/>
          <w:sz w:val="24"/>
          <w:szCs w:val="24"/>
          <w:lang w:val="ru-RU"/>
        </w:rPr>
      </w:pPr>
    </w:p>
    <w:p w:rsidR="006D501E" w:rsidRPr="005F11AE" w:rsidRDefault="005F11AE" w:rsidP="006D501E">
      <w:pPr>
        <w:spacing w:after="0" w:line="240" w:lineRule="auto"/>
        <w:ind w:firstLine="720"/>
        <w:jc w:val="both"/>
        <w:rPr>
          <w:rFonts w:ascii="Times New Roman" w:hAnsi="Times New Roman" w:cs="Times New Roman"/>
          <w:b/>
          <w:sz w:val="24"/>
          <w:szCs w:val="24"/>
          <w:lang w:val="kk-KZ"/>
        </w:rPr>
      </w:pPr>
      <w:r>
        <w:rPr>
          <w:rFonts w:ascii="Times New Roman" w:hAnsi="Times New Roman" w:cs="Times New Roman"/>
          <w:b/>
          <w:sz w:val="24"/>
          <w:szCs w:val="24"/>
          <w:lang w:val="kk-KZ"/>
        </w:rPr>
        <w:t>Өзге талаптар</w:t>
      </w:r>
      <w:r w:rsidR="00BD6684">
        <w:rPr>
          <w:rFonts w:ascii="Times New Roman" w:hAnsi="Times New Roman" w:cs="Times New Roman"/>
          <w:b/>
          <w:sz w:val="24"/>
          <w:szCs w:val="24"/>
          <w:lang w:val="kk-KZ"/>
        </w:rPr>
        <w:t>:</w:t>
      </w:r>
    </w:p>
    <w:p w:rsidR="006D501E" w:rsidRPr="006D501E" w:rsidRDefault="00BD6684" w:rsidP="006D501E">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Ұйымдастырушылық біліктер</w:t>
      </w:r>
      <w:r w:rsidR="006D501E" w:rsidRPr="006D501E">
        <w:rPr>
          <w:rFonts w:ascii="Times New Roman" w:hAnsi="Times New Roman" w:cs="Times New Roman"/>
          <w:sz w:val="24"/>
          <w:szCs w:val="24"/>
        </w:rPr>
        <w:t xml:space="preserve">: </w:t>
      </w:r>
    </w:p>
    <w:p w:rsidR="006D501E" w:rsidRPr="00BD6684" w:rsidRDefault="00BD6684" w:rsidP="00BD6684">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Тапсырманың көп болуы режимінде жұмыс істей білу, ақпараттың үлкен көлемімен жұмыс істеу. Қызметкерлердің жұмысын ынталандыру және ұйымдастыру. Жоспарлау және уақытты басқару біліктері </w:t>
      </w:r>
      <w:r w:rsidR="005B4889" w:rsidRPr="00BD6684">
        <w:rPr>
          <w:rFonts w:ascii="Times New Roman" w:hAnsi="Times New Roman" w:cs="Times New Roman"/>
          <w:sz w:val="24"/>
          <w:szCs w:val="24"/>
          <w:lang w:val="kk-KZ"/>
        </w:rPr>
        <w:t>(time management).</w:t>
      </w:r>
    </w:p>
    <w:p w:rsidR="006D501E" w:rsidRPr="006D501E" w:rsidRDefault="006D501E" w:rsidP="006D501E">
      <w:pPr>
        <w:pStyle w:val="a4"/>
        <w:numPr>
          <w:ilvl w:val="0"/>
          <w:numId w:val="9"/>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Коммуника</w:t>
      </w:r>
      <w:proofErr w:type="spellEnd"/>
      <w:r w:rsidR="00BD6684">
        <w:rPr>
          <w:rFonts w:ascii="Times New Roman" w:hAnsi="Times New Roman" w:cs="Times New Roman"/>
          <w:sz w:val="24"/>
          <w:szCs w:val="24"/>
          <w:lang w:val="kk-KZ"/>
        </w:rPr>
        <w:t>циялық біліктер</w:t>
      </w:r>
      <w:r w:rsidRPr="006D501E">
        <w:rPr>
          <w:rFonts w:ascii="Times New Roman" w:hAnsi="Times New Roman" w:cs="Times New Roman"/>
          <w:sz w:val="24"/>
          <w:szCs w:val="24"/>
        </w:rPr>
        <w:t>:</w:t>
      </w:r>
    </w:p>
    <w:p w:rsidR="006D501E" w:rsidRPr="00BD6684" w:rsidRDefault="00BD6684" w:rsidP="006D501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kk-KZ"/>
        </w:rPr>
        <w:t>Келіссөздерді жүргізе білу, көпшілік алдында сөйлей білу біліктері, сауатты ауызша және жазбаша тіл</w:t>
      </w:r>
      <w:r w:rsidR="006D501E" w:rsidRPr="00BD6684">
        <w:rPr>
          <w:rFonts w:ascii="Times New Roman" w:hAnsi="Times New Roman" w:cs="Times New Roman"/>
          <w:sz w:val="24"/>
          <w:szCs w:val="24"/>
          <w:lang w:val="en-US"/>
        </w:rPr>
        <w:t>.</w:t>
      </w:r>
    </w:p>
    <w:p w:rsidR="006D501E" w:rsidRPr="006D501E" w:rsidRDefault="00BD6684" w:rsidP="006D501E">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Жеке қасиеттер</w:t>
      </w:r>
      <w:r w:rsidR="006D501E" w:rsidRPr="006D501E">
        <w:rPr>
          <w:rFonts w:ascii="Times New Roman" w:hAnsi="Times New Roman" w:cs="Times New Roman"/>
          <w:sz w:val="24"/>
          <w:szCs w:val="24"/>
        </w:rPr>
        <w:t>:</w:t>
      </w:r>
    </w:p>
    <w:p w:rsidR="006D501E" w:rsidRPr="00BD6684" w:rsidRDefault="00BD6684" w:rsidP="006D501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kk-KZ"/>
        </w:rPr>
        <w:t>Жұмыс тәжірибесі мол жауапты және жоғары ұйымдастырылған қызметкер</w:t>
      </w:r>
      <w:r w:rsidR="006D501E" w:rsidRPr="00BD6684">
        <w:rPr>
          <w:rFonts w:ascii="Times New Roman" w:hAnsi="Times New Roman" w:cs="Times New Roman"/>
          <w:sz w:val="24"/>
          <w:szCs w:val="24"/>
          <w:lang w:val="en-US"/>
        </w:rPr>
        <w:t xml:space="preserve">. </w:t>
      </w:r>
      <w:r>
        <w:rPr>
          <w:rFonts w:ascii="Times New Roman" w:hAnsi="Times New Roman" w:cs="Times New Roman"/>
          <w:sz w:val="24"/>
          <w:szCs w:val="24"/>
          <w:lang w:val="kk-KZ"/>
        </w:rPr>
        <w:t>Тез оқудан өте алатын, өзіне өзі талап қоя алатын тұлға, ұқыптылық, орындаушылық</w:t>
      </w:r>
      <w:r w:rsidR="006D501E" w:rsidRPr="00BD6684">
        <w:rPr>
          <w:rFonts w:ascii="Times New Roman" w:hAnsi="Times New Roman" w:cs="Times New Roman"/>
          <w:sz w:val="24"/>
          <w:szCs w:val="24"/>
          <w:lang w:val="en-US"/>
        </w:rPr>
        <w:t>.</w:t>
      </w:r>
    </w:p>
    <w:p w:rsidR="006D501E" w:rsidRPr="00576CEE" w:rsidRDefault="00576CEE" w:rsidP="00BD6684">
      <w:pPr>
        <w:numPr>
          <w:ilvl w:val="0"/>
          <w:numId w:val="9"/>
        </w:numPr>
        <w:tabs>
          <w:tab w:val="left" w:pos="0"/>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Дербес компьютермен, </w:t>
      </w:r>
      <w:r w:rsidRPr="00576CEE">
        <w:rPr>
          <w:rFonts w:ascii="Times New Roman" w:hAnsi="Times New Roman" w:cs="Times New Roman"/>
          <w:sz w:val="24"/>
          <w:szCs w:val="24"/>
          <w:lang w:val="en-US"/>
        </w:rPr>
        <w:t>MS Word, MS Excel, MS Access, MS Power Point</w:t>
      </w:r>
      <w:r>
        <w:rPr>
          <w:rFonts w:ascii="Times New Roman" w:hAnsi="Times New Roman" w:cs="Times New Roman"/>
          <w:sz w:val="24"/>
          <w:szCs w:val="24"/>
          <w:lang w:val="kk-KZ"/>
        </w:rPr>
        <w:t xml:space="preserve"> бағдарламаларымен</w:t>
      </w:r>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жұмыс</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істеу</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біліктерін</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меңгеру</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интернетті</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электрондық</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поштаны</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пайдалана</w:t>
      </w:r>
      <w:proofErr w:type="spellEnd"/>
      <w:r w:rsidRPr="00576CE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білу</w:t>
      </w:r>
      <w:proofErr w:type="spellEnd"/>
      <w:r>
        <w:rPr>
          <w:rFonts w:ascii="Times New Roman" w:hAnsi="Times New Roman" w:cs="Times New Roman"/>
          <w:sz w:val="24"/>
          <w:szCs w:val="24"/>
          <w:lang w:val="en-US"/>
        </w:rPr>
        <w:t>.</w:t>
      </w:r>
    </w:p>
    <w:p w:rsidR="006D501E" w:rsidRPr="00576CEE" w:rsidRDefault="006D501E" w:rsidP="006D501E">
      <w:pPr>
        <w:pStyle w:val="a4"/>
        <w:spacing w:after="0" w:line="240" w:lineRule="auto"/>
        <w:jc w:val="both"/>
        <w:rPr>
          <w:rFonts w:ascii="Times New Roman" w:hAnsi="Times New Roman" w:cs="Times New Roman"/>
          <w:sz w:val="24"/>
          <w:szCs w:val="24"/>
        </w:rPr>
      </w:pPr>
    </w:p>
    <w:p w:rsidR="006D501E" w:rsidRPr="00576CEE" w:rsidRDefault="006D501E" w:rsidP="00A15CE0">
      <w:pPr>
        <w:pStyle w:val="a3"/>
        <w:ind w:firstLine="567"/>
        <w:jc w:val="both"/>
        <w:rPr>
          <w:rFonts w:ascii="Times New Roman" w:hAnsi="Times New Roman" w:cs="Times New Roman"/>
          <w:b/>
          <w:sz w:val="24"/>
          <w:szCs w:val="24"/>
          <w:lang w:val="en-US"/>
        </w:rPr>
      </w:pPr>
    </w:p>
    <w:p w:rsidR="00A15CE0" w:rsidRDefault="00BD6684" w:rsidP="00BD6684">
      <w:pPr>
        <w:ind w:firstLine="360"/>
        <w:jc w:val="both"/>
        <w:rPr>
          <w:rFonts w:ascii="Times New Roman" w:hAnsi="Times New Roman" w:cs="Times New Roman"/>
          <w:sz w:val="24"/>
          <w:szCs w:val="24"/>
        </w:rPr>
      </w:pPr>
      <w:r>
        <w:rPr>
          <w:rFonts w:ascii="Times New Roman" w:hAnsi="Times New Roman" w:cs="Times New Roman"/>
          <w:b/>
          <w:sz w:val="24"/>
          <w:szCs w:val="24"/>
          <w:lang w:val="kk-KZ"/>
        </w:rPr>
        <w:t>Жұмыспен қамту</w:t>
      </w:r>
      <w:r w:rsidR="00A15CE0" w:rsidRPr="00AA55F1">
        <w:rPr>
          <w:rFonts w:ascii="Times New Roman" w:hAnsi="Times New Roman" w:cs="Times New Roman"/>
          <w:b/>
          <w:sz w:val="24"/>
          <w:szCs w:val="24"/>
        </w:rPr>
        <w:t>:</w:t>
      </w:r>
      <w:r w:rsidR="00A15CE0" w:rsidRPr="00AA55F1">
        <w:rPr>
          <w:rFonts w:ascii="Times New Roman" w:hAnsi="Times New Roman" w:cs="Times New Roman"/>
          <w:sz w:val="24"/>
          <w:szCs w:val="24"/>
        </w:rPr>
        <w:t xml:space="preserve"> </w:t>
      </w:r>
    </w:p>
    <w:p w:rsidR="00A15CE0" w:rsidRPr="00AA55F1" w:rsidRDefault="00BD6684" w:rsidP="00A15CE0">
      <w:pPr>
        <w:ind w:firstLine="709"/>
        <w:jc w:val="both"/>
        <w:rPr>
          <w:rFonts w:ascii="Times New Roman" w:hAnsi="Times New Roman" w:cs="Times New Roman"/>
          <w:sz w:val="24"/>
          <w:szCs w:val="24"/>
        </w:rPr>
      </w:pPr>
      <w:r w:rsidRPr="00BD6684">
        <w:rPr>
          <w:rFonts w:ascii="Times New Roman" w:hAnsi="Times New Roman" w:cs="Times New Roman"/>
          <w:sz w:val="24"/>
          <w:szCs w:val="24"/>
        </w:rPr>
        <w:t xml:space="preserve">2021-2023 </w:t>
      </w:r>
      <w:proofErr w:type="spellStart"/>
      <w:r w:rsidRPr="00BD6684">
        <w:rPr>
          <w:rFonts w:ascii="Times New Roman" w:hAnsi="Times New Roman" w:cs="Times New Roman"/>
          <w:sz w:val="24"/>
          <w:szCs w:val="24"/>
        </w:rPr>
        <w:t>жылдар</w:t>
      </w:r>
      <w:proofErr w:type="spellEnd"/>
      <w:r w:rsidRPr="00BD6684">
        <w:rPr>
          <w:rFonts w:ascii="Times New Roman" w:hAnsi="Times New Roman" w:cs="Times New Roman"/>
          <w:sz w:val="24"/>
          <w:szCs w:val="24"/>
        </w:rPr>
        <w:t xml:space="preserve"> </w:t>
      </w:r>
      <w:proofErr w:type="spellStart"/>
      <w:r w:rsidRPr="00BD6684">
        <w:rPr>
          <w:rFonts w:ascii="Times New Roman" w:hAnsi="Times New Roman" w:cs="Times New Roman"/>
          <w:sz w:val="24"/>
          <w:szCs w:val="24"/>
        </w:rPr>
        <w:t>аралығындағы</w:t>
      </w:r>
      <w:proofErr w:type="spellEnd"/>
      <w:r w:rsidRPr="00BD6684">
        <w:rPr>
          <w:rFonts w:ascii="Times New Roman" w:hAnsi="Times New Roman" w:cs="Times New Roman"/>
          <w:sz w:val="24"/>
          <w:szCs w:val="24"/>
        </w:rPr>
        <w:t xml:space="preserve"> </w:t>
      </w:r>
      <w:proofErr w:type="spellStart"/>
      <w:r w:rsidRPr="00BD6684">
        <w:rPr>
          <w:rFonts w:ascii="Times New Roman" w:hAnsi="Times New Roman" w:cs="Times New Roman"/>
          <w:sz w:val="24"/>
          <w:szCs w:val="24"/>
        </w:rPr>
        <w:t>толық</w:t>
      </w:r>
      <w:proofErr w:type="spellEnd"/>
      <w:r w:rsidRPr="00BD6684">
        <w:rPr>
          <w:rFonts w:ascii="Times New Roman" w:hAnsi="Times New Roman" w:cs="Times New Roman"/>
          <w:sz w:val="24"/>
          <w:szCs w:val="24"/>
        </w:rPr>
        <w:t xml:space="preserve"> </w:t>
      </w:r>
      <w:proofErr w:type="spellStart"/>
      <w:r w:rsidRPr="00BD6684">
        <w:rPr>
          <w:rFonts w:ascii="Times New Roman" w:hAnsi="Times New Roman" w:cs="Times New Roman"/>
          <w:sz w:val="24"/>
          <w:szCs w:val="24"/>
        </w:rPr>
        <w:t>жұмыс</w:t>
      </w:r>
      <w:proofErr w:type="spellEnd"/>
      <w:r w:rsidRPr="00BD6684">
        <w:rPr>
          <w:rFonts w:ascii="Times New Roman" w:hAnsi="Times New Roman" w:cs="Times New Roman"/>
          <w:sz w:val="24"/>
          <w:szCs w:val="24"/>
        </w:rPr>
        <w:t xml:space="preserve"> </w:t>
      </w:r>
      <w:proofErr w:type="spellStart"/>
      <w:r w:rsidRPr="00BD6684">
        <w:rPr>
          <w:rFonts w:ascii="Times New Roman" w:hAnsi="Times New Roman" w:cs="Times New Roman"/>
          <w:sz w:val="24"/>
          <w:szCs w:val="24"/>
        </w:rPr>
        <w:t>күні</w:t>
      </w:r>
      <w:proofErr w:type="spellEnd"/>
      <w:r w:rsidR="00A15CE0" w:rsidRPr="00AA55F1">
        <w:rPr>
          <w:rFonts w:ascii="Times New Roman" w:hAnsi="Times New Roman" w:cs="Times New Roman"/>
          <w:sz w:val="24"/>
          <w:szCs w:val="24"/>
        </w:rPr>
        <w:t>.</w:t>
      </w:r>
    </w:p>
    <w:p w:rsidR="00A15CE0" w:rsidRDefault="00A15CE0"/>
    <w:p w:rsidR="00587652" w:rsidRDefault="00587652"/>
    <w:p w:rsidR="00587652" w:rsidRDefault="00587652"/>
    <w:p w:rsidR="00587652" w:rsidRDefault="00587652"/>
    <w:p w:rsidR="00587652" w:rsidRDefault="00587652"/>
    <w:p w:rsidR="00587652" w:rsidRDefault="00587652"/>
    <w:p w:rsidR="00587652" w:rsidRDefault="00587652"/>
    <w:p w:rsidR="00587652" w:rsidRDefault="00587652"/>
    <w:p w:rsidR="00587652" w:rsidRDefault="00587652"/>
    <w:p w:rsidR="00576CEE" w:rsidRDefault="00576CEE" w:rsidP="00587652">
      <w:pPr>
        <w:pStyle w:val="a3"/>
        <w:jc w:val="center"/>
        <w:rPr>
          <w:rFonts w:ascii="Times New Roman" w:hAnsi="Times New Roman" w:cs="Times New Roman"/>
          <w:b/>
          <w:sz w:val="24"/>
          <w:szCs w:val="24"/>
        </w:rPr>
      </w:pPr>
    </w:p>
    <w:p w:rsidR="0009425D" w:rsidRDefault="0009425D" w:rsidP="00587652">
      <w:pPr>
        <w:pStyle w:val="a3"/>
        <w:jc w:val="center"/>
        <w:rPr>
          <w:rFonts w:ascii="Times New Roman" w:hAnsi="Times New Roman" w:cs="Times New Roman"/>
          <w:b/>
          <w:sz w:val="24"/>
          <w:szCs w:val="24"/>
        </w:rPr>
      </w:pPr>
    </w:p>
    <w:p w:rsidR="0009425D" w:rsidRDefault="0009425D" w:rsidP="00587652">
      <w:pPr>
        <w:pStyle w:val="a3"/>
        <w:jc w:val="center"/>
        <w:rPr>
          <w:rFonts w:ascii="Times New Roman" w:hAnsi="Times New Roman" w:cs="Times New Roman"/>
          <w:b/>
          <w:sz w:val="24"/>
          <w:szCs w:val="24"/>
        </w:rPr>
      </w:pPr>
    </w:p>
    <w:p w:rsidR="0009425D" w:rsidRDefault="0009425D" w:rsidP="00587652">
      <w:pPr>
        <w:pStyle w:val="a3"/>
        <w:jc w:val="center"/>
        <w:rPr>
          <w:rFonts w:ascii="Times New Roman" w:hAnsi="Times New Roman" w:cs="Times New Roman"/>
          <w:b/>
          <w:sz w:val="24"/>
          <w:szCs w:val="24"/>
        </w:rPr>
      </w:pPr>
    </w:p>
    <w:p w:rsidR="00587652" w:rsidRPr="008621CB" w:rsidRDefault="00587652" w:rsidP="00587652">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ДОЛЖНОСТНЫЕ ОБЯЗАННОСТИ</w:t>
      </w:r>
    </w:p>
    <w:p w:rsidR="00587652" w:rsidRDefault="00587652" w:rsidP="00587652">
      <w:pPr>
        <w:jc w:val="center"/>
        <w:rPr>
          <w:rFonts w:ascii="Times New Roman" w:hAnsi="Times New Roman" w:cs="Times New Roman"/>
          <w:b/>
          <w:sz w:val="24"/>
          <w:szCs w:val="24"/>
        </w:rPr>
      </w:pPr>
    </w:p>
    <w:p w:rsidR="00587652" w:rsidRPr="00A15CE0" w:rsidRDefault="00587652" w:rsidP="00587652">
      <w:pPr>
        <w:rPr>
          <w:rFonts w:ascii="Times New Roman" w:hAnsi="Times New Roman" w:cs="Times New Roman"/>
          <w:sz w:val="24"/>
          <w:szCs w:val="24"/>
        </w:rPr>
      </w:pPr>
      <w:proofErr w:type="gramStart"/>
      <w:r w:rsidRPr="00A15CE0">
        <w:rPr>
          <w:rFonts w:ascii="Times New Roman" w:hAnsi="Times New Roman" w:cs="Times New Roman"/>
          <w:sz w:val="24"/>
          <w:szCs w:val="24"/>
        </w:rPr>
        <w:t>Позиция:  национальный</w:t>
      </w:r>
      <w:proofErr w:type="gramEnd"/>
      <w:r w:rsidRPr="00A15CE0">
        <w:rPr>
          <w:rFonts w:ascii="Times New Roman" w:hAnsi="Times New Roman" w:cs="Times New Roman"/>
          <w:sz w:val="24"/>
          <w:szCs w:val="24"/>
        </w:rPr>
        <w:t xml:space="preserve"> координатор РНПЦПЗ</w:t>
      </w:r>
    </w:p>
    <w:p w:rsidR="00587652" w:rsidRPr="00A15CE0" w:rsidRDefault="00587652" w:rsidP="00587652">
      <w:pPr>
        <w:rPr>
          <w:rFonts w:ascii="Times New Roman" w:hAnsi="Times New Roman" w:cs="Times New Roman"/>
          <w:sz w:val="24"/>
          <w:szCs w:val="24"/>
        </w:rPr>
      </w:pPr>
      <w:r w:rsidRPr="00A15CE0">
        <w:rPr>
          <w:rFonts w:ascii="Times New Roman" w:hAnsi="Times New Roman" w:cs="Times New Roman"/>
          <w:sz w:val="24"/>
          <w:szCs w:val="24"/>
        </w:rPr>
        <w:t>Место работы: г. Алматы</w:t>
      </w:r>
    </w:p>
    <w:p w:rsidR="00587652" w:rsidRDefault="00587652" w:rsidP="00587652">
      <w:pPr>
        <w:ind w:firstLine="540"/>
        <w:jc w:val="both"/>
        <w:rPr>
          <w:rFonts w:ascii="Times New Roman" w:hAnsi="Times New Roman" w:cs="Times New Roman"/>
          <w:b/>
          <w:sz w:val="24"/>
          <w:szCs w:val="24"/>
        </w:rPr>
      </w:pPr>
      <w:r w:rsidRPr="008621CB">
        <w:rPr>
          <w:rFonts w:ascii="Times New Roman" w:hAnsi="Times New Roman" w:cs="Times New Roman"/>
          <w:sz w:val="24"/>
          <w:szCs w:val="24"/>
        </w:rPr>
        <w:tab/>
      </w:r>
      <w:r>
        <w:rPr>
          <w:rFonts w:ascii="Times New Roman" w:hAnsi="Times New Roman" w:cs="Times New Roman"/>
          <w:b/>
          <w:sz w:val="24"/>
          <w:szCs w:val="24"/>
        </w:rPr>
        <w:t>Обоснование:</w:t>
      </w:r>
    </w:p>
    <w:p w:rsidR="00587652" w:rsidRPr="00A15CE0" w:rsidRDefault="00587652" w:rsidP="0058765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 xml:space="preserve">Несмотря на проводимые мероприятия с момента открытия в 2008 году первых пунктов Программы поддерживающей терапии </w:t>
      </w:r>
      <w:r>
        <w:rPr>
          <w:rFonts w:ascii="Times New Roman" w:hAnsi="Times New Roman" w:cs="Times New Roman"/>
          <w:sz w:val="24"/>
          <w:szCs w:val="24"/>
        </w:rPr>
        <w:t xml:space="preserve">агонистами опиатов (далее - ПТАО) </w:t>
      </w:r>
      <w:r w:rsidRPr="00A15CE0">
        <w:rPr>
          <w:rFonts w:ascii="Times New Roman" w:hAnsi="Times New Roman" w:cs="Times New Roman"/>
          <w:sz w:val="24"/>
          <w:szCs w:val="24"/>
        </w:rPr>
        <w:t xml:space="preserve">в Казахстане, их эффективность оставалась </w:t>
      </w:r>
      <w:r>
        <w:rPr>
          <w:rFonts w:ascii="Times New Roman" w:hAnsi="Times New Roman" w:cs="Times New Roman"/>
          <w:sz w:val="24"/>
          <w:szCs w:val="24"/>
        </w:rPr>
        <w:t>недостаточно высокой</w:t>
      </w:r>
      <w:r w:rsidRPr="00A15CE0">
        <w:rPr>
          <w:rFonts w:ascii="Times New Roman" w:hAnsi="Times New Roman" w:cs="Times New Roman"/>
          <w:sz w:val="24"/>
          <w:szCs w:val="24"/>
        </w:rPr>
        <w:t xml:space="preserve">. Проводимая совместная работа между учреждениями, занимающимися профилактикой и лечением зависимых заболеваний, и организациями по проблемам распространения ВИЧ-инфекции, имела краткосрочные эффекты. Отсутствовала единая стратегия по проведению и устойчивому развитию </w:t>
      </w:r>
      <w:r>
        <w:rPr>
          <w:rFonts w:ascii="Times New Roman" w:hAnsi="Times New Roman" w:cs="Times New Roman"/>
          <w:sz w:val="24"/>
          <w:szCs w:val="24"/>
        </w:rPr>
        <w:t>ПТАО,</w:t>
      </w:r>
      <w:r w:rsidRPr="00A15CE0">
        <w:rPr>
          <w:rFonts w:ascii="Times New Roman" w:hAnsi="Times New Roman" w:cs="Times New Roman"/>
          <w:sz w:val="24"/>
          <w:szCs w:val="24"/>
        </w:rPr>
        <w:t xml:space="preserve"> проводились локальные мероприятия, однако они не имели общей взаимосвязи. Проведенный анали</w:t>
      </w:r>
      <w:r>
        <w:rPr>
          <w:rFonts w:ascii="Times New Roman" w:hAnsi="Times New Roman" w:cs="Times New Roman"/>
          <w:sz w:val="24"/>
          <w:szCs w:val="24"/>
        </w:rPr>
        <w:t xml:space="preserve">з работы </w:t>
      </w:r>
      <w:r w:rsidRPr="00A15CE0">
        <w:rPr>
          <w:rFonts w:ascii="Times New Roman" w:hAnsi="Times New Roman" w:cs="Times New Roman"/>
          <w:sz w:val="24"/>
          <w:szCs w:val="24"/>
        </w:rPr>
        <w:t xml:space="preserve">с 2008 года по настоящее время, показал необходимость в кардинальном изменении стратегии. Главное отличие нового стратегического плана заключается в том, что все уровни мероприятий согласованы между собой, предусмотрены Национальный координатор и </w:t>
      </w:r>
      <w:r>
        <w:rPr>
          <w:rFonts w:ascii="Times New Roman" w:hAnsi="Times New Roman" w:cs="Times New Roman"/>
          <w:sz w:val="24"/>
          <w:szCs w:val="24"/>
        </w:rPr>
        <w:t xml:space="preserve">другие </w:t>
      </w:r>
      <w:r w:rsidRPr="00A15CE0">
        <w:rPr>
          <w:rFonts w:ascii="Times New Roman" w:hAnsi="Times New Roman" w:cs="Times New Roman"/>
          <w:sz w:val="24"/>
          <w:szCs w:val="24"/>
        </w:rPr>
        <w:t xml:space="preserve">специалисты, которые будут курировать вопросы исключительно касающиеся исполнения пунктов новой стратегии. </w:t>
      </w:r>
    </w:p>
    <w:p w:rsidR="00587652" w:rsidRPr="00A15CE0" w:rsidRDefault="00587652" w:rsidP="00587652">
      <w:pPr>
        <w:tabs>
          <w:tab w:val="left" w:pos="284"/>
        </w:tabs>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 xml:space="preserve">Казахстан был одной из стран, участвовавших в совместной инициативе УНП ООН и ВОЗ </w:t>
      </w:r>
      <w:proofErr w:type="spellStart"/>
      <w:r w:rsidRPr="00A15CE0">
        <w:rPr>
          <w:rFonts w:ascii="Times New Roman" w:hAnsi="Times New Roman" w:cs="Times New Roman"/>
          <w:sz w:val="24"/>
          <w:szCs w:val="24"/>
        </w:rPr>
        <w:t>Stop</w:t>
      </w:r>
      <w:proofErr w:type="spellEnd"/>
      <w:r w:rsidRPr="00A15CE0">
        <w:rPr>
          <w:rFonts w:ascii="Times New Roman" w:hAnsi="Times New Roman" w:cs="Times New Roman"/>
          <w:sz w:val="24"/>
          <w:szCs w:val="24"/>
        </w:rPr>
        <w:t xml:space="preserve"> </w:t>
      </w:r>
      <w:proofErr w:type="spellStart"/>
      <w:r w:rsidRPr="00A15CE0">
        <w:rPr>
          <w:rFonts w:ascii="Times New Roman" w:hAnsi="Times New Roman" w:cs="Times New Roman"/>
          <w:sz w:val="24"/>
          <w:szCs w:val="24"/>
        </w:rPr>
        <w:t>Overdose</w:t>
      </w:r>
      <w:proofErr w:type="spellEnd"/>
      <w:r w:rsidRPr="00A15CE0">
        <w:rPr>
          <w:rFonts w:ascii="Times New Roman" w:hAnsi="Times New Roman" w:cs="Times New Roman"/>
          <w:sz w:val="24"/>
          <w:szCs w:val="24"/>
        </w:rPr>
        <w:t xml:space="preserve"> </w:t>
      </w:r>
      <w:proofErr w:type="spellStart"/>
      <w:r w:rsidRPr="00A15CE0">
        <w:rPr>
          <w:rFonts w:ascii="Times New Roman" w:hAnsi="Times New Roman" w:cs="Times New Roman"/>
          <w:sz w:val="24"/>
          <w:szCs w:val="24"/>
        </w:rPr>
        <w:t>Safely</w:t>
      </w:r>
      <w:proofErr w:type="spellEnd"/>
      <w:r w:rsidRPr="00A15CE0">
        <w:rPr>
          <w:rFonts w:ascii="Times New Roman" w:hAnsi="Times New Roman" w:cs="Times New Roman"/>
          <w:sz w:val="24"/>
          <w:szCs w:val="24"/>
        </w:rPr>
        <w:t xml:space="preserve"> (S-O-S) «Безопасное предотвращение передозировок», в рамках которой в 2017-2020 гг. проводилось многоцентровое </w:t>
      </w:r>
      <w:proofErr w:type="spellStart"/>
      <w:r w:rsidRPr="00A15CE0">
        <w:rPr>
          <w:rFonts w:ascii="Times New Roman" w:hAnsi="Times New Roman" w:cs="Times New Roman"/>
          <w:sz w:val="24"/>
          <w:szCs w:val="24"/>
        </w:rPr>
        <w:t>когортное</w:t>
      </w:r>
      <w:proofErr w:type="spellEnd"/>
      <w:r w:rsidRPr="00A15CE0">
        <w:rPr>
          <w:rFonts w:ascii="Times New Roman" w:hAnsi="Times New Roman" w:cs="Times New Roman"/>
          <w:sz w:val="24"/>
          <w:szCs w:val="24"/>
        </w:rPr>
        <w:t xml:space="preserve"> исследование в г. Алматы. Согласно предварительным результатам данного исследования было выявлено, что обучение и выдача наборов препарата </w:t>
      </w:r>
      <w:proofErr w:type="spellStart"/>
      <w:r w:rsidRPr="00A15CE0">
        <w:rPr>
          <w:rFonts w:ascii="Times New Roman" w:hAnsi="Times New Roman" w:cs="Times New Roman"/>
          <w:sz w:val="24"/>
          <w:szCs w:val="24"/>
        </w:rPr>
        <w:t>Налоксон</w:t>
      </w:r>
      <w:proofErr w:type="spellEnd"/>
      <w:r w:rsidRPr="00A15CE0">
        <w:rPr>
          <w:rFonts w:ascii="Times New Roman" w:hAnsi="Times New Roman" w:cs="Times New Roman"/>
          <w:sz w:val="24"/>
          <w:szCs w:val="24"/>
        </w:rPr>
        <w:t xml:space="preserve"> на руки, в большом количестве случаев помогли предотвратить летальные исходы от передозировок.</w:t>
      </w:r>
      <w:r w:rsidRPr="00A15CE0">
        <w:rPr>
          <w:rFonts w:ascii="Times New Roman" w:eastAsia="Times New Roman" w:hAnsi="Times New Roman"/>
          <w:sz w:val="24"/>
          <w:szCs w:val="24"/>
        </w:rPr>
        <w:t xml:space="preserve"> В настоящий момент необходимо принятие масштабных ответных мер на ситуации, связанные с передозировкой </w:t>
      </w:r>
      <w:proofErr w:type="spellStart"/>
      <w:r w:rsidRPr="00A15CE0">
        <w:rPr>
          <w:rFonts w:ascii="Times New Roman" w:eastAsia="Times New Roman" w:hAnsi="Times New Roman"/>
          <w:sz w:val="24"/>
          <w:szCs w:val="24"/>
        </w:rPr>
        <w:t>опиоидов</w:t>
      </w:r>
      <w:proofErr w:type="spellEnd"/>
      <w:r w:rsidRPr="00A15CE0">
        <w:rPr>
          <w:rFonts w:ascii="Times New Roman" w:eastAsia="Times New Roman" w:hAnsi="Times New Roman"/>
          <w:sz w:val="24"/>
          <w:szCs w:val="24"/>
        </w:rPr>
        <w:t xml:space="preserve">, включая использование препарата </w:t>
      </w:r>
      <w:proofErr w:type="spellStart"/>
      <w:r w:rsidRPr="00A15CE0">
        <w:rPr>
          <w:rFonts w:ascii="Times New Roman" w:eastAsia="Times New Roman" w:hAnsi="Times New Roman"/>
          <w:sz w:val="24"/>
          <w:szCs w:val="24"/>
        </w:rPr>
        <w:t>Налоксон</w:t>
      </w:r>
      <w:proofErr w:type="spellEnd"/>
      <w:r w:rsidRPr="00A15CE0">
        <w:rPr>
          <w:rFonts w:ascii="Times New Roman" w:eastAsia="Times New Roman" w:hAnsi="Times New Roman"/>
          <w:sz w:val="24"/>
          <w:szCs w:val="24"/>
        </w:rPr>
        <w:t xml:space="preserve"> в качестве антидота. Для качественного исполнения запланированных мероприятий, также привлекается Национальный координатор, который будет заниматься вопросами профилактики передозировок. </w:t>
      </w:r>
    </w:p>
    <w:p w:rsidR="00587652" w:rsidRPr="00A15CE0" w:rsidRDefault="00587652" w:rsidP="00587652">
      <w:pPr>
        <w:tabs>
          <w:tab w:val="left" w:pos="28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A15CE0">
        <w:rPr>
          <w:rFonts w:ascii="Times New Roman" w:eastAsia="Times New Roman" w:hAnsi="Times New Roman"/>
          <w:sz w:val="24"/>
          <w:szCs w:val="24"/>
        </w:rPr>
        <w:t xml:space="preserve">В Казахстане, </w:t>
      </w:r>
      <w:r w:rsidRPr="00A15CE0">
        <w:rPr>
          <w:rFonts w:ascii="Times New Roman" w:hAnsi="Times New Roman" w:cs="Times New Roman"/>
          <w:sz w:val="24"/>
          <w:szCs w:val="24"/>
        </w:rPr>
        <w:t xml:space="preserve">на фоне сокращения общего числа лиц, находящихся на наркологическом учете по поводу ППР, вызванных употреблением ПАВ, в 2019 году отмечается двукратное увеличение количества лиц, употребляющих новые </w:t>
      </w:r>
      <w:proofErr w:type="spellStart"/>
      <w:r w:rsidRPr="00A15CE0">
        <w:rPr>
          <w:rFonts w:ascii="Times New Roman" w:hAnsi="Times New Roman" w:cs="Times New Roman"/>
          <w:sz w:val="24"/>
          <w:szCs w:val="24"/>
        </w:rPr>
        <w:t>психоактивные</w:t>
      </w:r>
      <w:proofErr w:type="spellEnd"/>
      <w:r w:rsidRPr="00A15CE0">
        <w:rPr>
          <w:rFonts w:ascii="Times New Roman" w:hAnsi="Times New Roman" w:cs="Times New Roman"/>
          <w:sz w:val="24"/>
          <w:szCs w:val="24"/>
        </w:rPr>
        <w:t xml:space="preserve"> вещества (НПВ). По результатам исследования пилотной разведывательной эпидемиологической оценки наркологической ситуации по потреблению НПВ в Республике Казахстан (2019 год), было установлено, что отмечается значительная интенсификация рынка </w:t>
      </w:r>
      <w:proofErr w:type="spellStart"/>
      <w:r w:rsidRPr="00A15CE0">
        <w:rPr>
          <w:rFonts w:ascii="Times New Roman" w:hAnsi="Times New Roman" w:cs="Times New Roman"/>
          <w:sz w:val="24"/>
          <w:szCs w:val="24"/>
        </w:rPr>
        <w:t>катинонов</w:t>
      </w:r>
      <w:proofErr w:type="spellEnd"/>
      <w:r w:rsidRPr="00A15CE0">
        <w:rPr>
          <w:rFonts w:ascii="Times New Roman" w:hAnsi="Times New Roman" w:cs="Times New Roman"/>
          <w:sz w:val="24"/>
          <w:szCs w:val="24"/>
        </w:rPr>
        <w:t xml:space="preserve"> (синтетические </w:t>
      </w:r>
      <w:proofErr w:type="spellStart"/>
      <w:r w:rsidRPr="00A15CE0">
        <w:rPr>
          <w:rFonts w:ascii="Times New Roman" w:hAnsi="Times New Roman" w:cs="Times New Roman"/>
          <w:sz w:val="24"/>
          <w:szCs w:val="24"/>
        </w:rPr>
        <w:t>психостимуляторы</w:t>
      </w:r>
      <w:proofErr w:type="spellEnd"/>
      <w:r w:rsidRPr="00A15CE0">
        <w:rPr>
          <w:rFonts w:ascii="Times New Roman" w:hAnsi="Times New Roman" w:cs="Times New Roman"/>
          <w:sz w:val="24"/>
          <w:szCs w:val="24"/>
        </w:rPr>
        <w:t>) и, соответственно, их употребление. Существует проблема недостаточного</w:t>
      </w:r>
      <w:r>
        <w:rPr>
          <w:rFonts w:ascii="Times New Roman" w:hAnsi="Times New Roman" w:cs="Times New Roman"/>
          <w:sz w:val="24"/>
          <w:szCs w:val="24"/>
        </w:rPr>
        <w:t xml:space="preserve"> уров</w:t>
      </w:r>
      <w:r w:rsidRPr="00A15CE0">
        <w:rPr>
          <w:rFonts w:ascii="Times New Roman" w:hAnsi="Times New Roman" w:cs="Times New Roman"/>
          <w:sz w:val="24"/>
          <w:szCs w:val="24"/>
        </w:rPr>
        <w:t>ня специальных знаний, основанных на последних научных исследованиях с высокой доказательностью, у специалистов службы охраны психического здоровья и смежных специальностей. Для решения этой проблемы планируется проведение объединенных семинаров для обучения Национальных тренеров по вопросам профилактики передозировок и НПВ.</w:t>
      </w:r>
    </w:p>
    <w:p w:rsidR="00587652" w:rsidRPr="00A15CE0" w:rsidRDefault="00587652" w:rsidP="0058765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Таким образом, для эффективного исполнения меро</w:t>
      </w:r>
      <w:r>
        <w:rPr>
          <w:rFonts w:ascii="Times New Roman" w:hAnsi="Times New Roman" w:cs="Times New Roman"/>
          <w:sz w:val="24"/>
          <w:szCs w:val="24"/>
        </w:rPr>
        <w:t>приятий по усовершенствованию П</w:t>
      </w:r>
      <w:r w:rsidRPr="00A15CE0">
        <w:rPr>
          <w:rFonts w:ascii="Times New Roman" w:hAnsi="Times New Roman" w:cs="Times New Roman"/>
          <w:sz w:val="24"/>
          <w:szCs w:val="24"/>
        </w:rPr>
        <w:t>Т</w:t>
      </w:r>
      <w:r>
        <w:rPr>
          <w:rFonts w:ascii="Times New Roman" w:hAnsi="Times New Roman" w:cs="Times New Roman"/>
          <w:sz w:val="24"/>
          <w:szCs w:val="24"/>
        </w:rPr>
        <w:t>АО</w:t>
      </w:r>
      <w:r w:rsidRPr="00A15CE0">
        <w:rPr>
          <w:rFonts w:ascii="Times New Roman" w:hAnsi="Times New Roman" w:cs="Times New Roman"/>
          <w:sz w:val="24"/>
          <w:szCs w:val="24"/>
        </w:rPr>
        <w:t>, профилактике опиоидных передозировок и вмешательствам для пользователей НПВ, необходимо участие Национального координатора, который будет заниматься исключительно вышеперечисленными вопросами.</w:t>
      </w:r>
    </w:p>
    <w:p w:rsidR="00587652" w:rsidRDefault="00587652" w:rsidP="00587652">
      <w:pPr>
        <w:pStyle w:val="a3"/>
        <w:jc w:val="both"/>
        <w:rPr>
          <w:rFonts w:ascii="Times New Roman" w:hAnsi="Times New Roman" w:cs="Times New Roman"/>
          <w:b/>
          <w:sz w:val="24"/>
          <w:szCs w:val="24"/>
        </w:rPr>
      </w:pPr>
    </w:p>
    <w:p w:rsidR="00587652" w:rsidRDefault="00587652" w:rsidP="00587652">
      <w:pPr>
        <w:spacing w:after="0"/>
        <w:jc w:val="both"/>
        <w:rPr>
          <w:rFonts w:ascii="Times New Roman" w:hAnsi="Times New Roman" w:cs="Times New Roman"/>
          <w:b/>
          <w:iCs/>
          <w:sz w:val="24"/>
          <w:szCs w:val="24"/>
        </w:rPr>
      </w:pPr>
      <w:r w:rsidRPr="00AA55F1">
        <w:rPr>
          <w:rFonts w:ascii="Times New Roman" w:hAnsi="Times New Roman" w:cs="Times New Roman"/>
          <w:b/>
          <w:iCs/>
          <w:sz w:val="24"/>
          <w:szCs w:val="24"/>
        </w:rPr>
        <w:t>Основная цель</w:t>
      </w:r>
      <w:r>
        <w:rPr>
          <w:rFonts w:ascii="Times New Roman" w:hAnsi="Times New Roman" w:cs="Times New Roman"/>
          <w:b/>
          <w:iCs/>
          <w:sz w:val="24"/>
          <w:szCs w:val="24"/>
        </w:rPr>
        <w:t>:</w:t>
      </w:r>
    </w:p>
    <w:p w:rsidR="00587652" w:rsidRDefault="00587652" w:rsidP="00587652">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Оказание организационно-метод</w:t>
      </w:r>
      <w:r>
        <w:rPr>
          <w:rFonts w:ascii="Times New Roman" w:hAnsi="Times New Roman" w:cs="Times New Roman"/>
          <w:iCs/>
          <w:sz w:val="24"/>
          <w:szCs w:val="24"/>
        </w:rPr>
        <w:t>ической</w:t>
      </w:r>
      <w:r w:rsidRPr="009063D0">
        <w:rPr>
          <w:rFonts w:ascii="Times New Roman" w:hAnsi="Times New Roman" w:cs="Times New Roman"/>
          <w:iCs/>
          <w:sz w:val="24"/>
          <w:szCs w:val="24"/>
        </w:rPr>
        <w:t xml:space="preserve"> поддержки </w:t>
      </w:r>
      <w:proofErr w:type="spellStart"/>
      <w:r>
        <w:rPr>
          <w:rFonts w:ascii="Times New Roman" w:hAnsi="Times New Roman" w:cs="Times New Roman"/>
          <w:iCs/>
          <w:sz w:val="24"/>
          <w:szCs w:val="24"/>
        </w:rPr>
        <w:t>субполучателю</w:t>
      </w:r>
      <w:proofErr w:type="spellEnd"/>
      <w:r>
        <w:rPr>
          <w:rFonts w:ascii="Times New Roman" w:hAnsi="Times New Roman" w:cs="Times New Roman"/>
          <w:iCs/>
          <w:sz w:val="24"/>
          <w:szCs w:val="24"/>
        </w:rPr>
        <w:t xml:space="preserve"> гранта ГФСТМ (</w:t>
      </w:r>
      <w:r w:rsidRPr="009063D0">
        <w:rPr>
          <w:rFonts w:ascii="Times New Roman" w:hAnsi="Times New Roman" w:cs="Times New Roman"/>
          <w:iCs/>
          <w:sz w:val="24"/>
          <w:szCs w:val="24"/>
        </w:rPr>
        <w:t>РНПЦПЗ</w:t>
      </w:r>
      <w:r>
        <w:rPr>
          <w:rFonts w:ascii="Times New Roman" w:hAnsi="Times New Roman" w:cs="Times New Roman"/>
          <w:iCs/>
          <w:sz w:val="24"/>
          <w:szCs w:val="24"/>
        </w:rPr>
        <w:t>) по</w:t>
      </w:r>
      <w:r w:rsidRPr="009063D0">
        <w:rPr>
          <w:rFonts w:ascii="Times New Roman" w:hAnsi="Times New Roman" w:cs="Times New Roman"/>
          <w:iCs/>
          <w:sz w:val="24"/>
          <w:szCs w:val="24"/>
        </w:rPr>
        <w:t xml:space="preserve"> реализации мероприятий в следующих сферах: </w:t>
      </w:r>
    </w:p>
    <w:p w:rsidR="00587652" w:rsidRDefault="00587652" w:rsidP="00587652">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(1) повышение эффекти</w:t>
      </w:r>
      <w:r>
        <w:rPr>
          <w:rFonts w:ascii="Times New Roman" w:hAnsi="Times New Roman" w:cs="Times New Roman"/>
          <w:iCs/>
          <w:sz w:val="24"/>
          <w:szCs w:val="24"/>
        </w:rPr>
        <w:t>вности и расширение программы П</w:t>
      </w:r>
      <w:r w:rsidRPr="009063D0">
        <w:rPr>
          <w:rFonts w:ascii="Times New Roman" w:hAnsi="Times New Roman" w:cs="Times New Roman"/>
          <w:iCs/>
          <w:sz w:val="24"/>
          <w:szCs w:val="24"/>
        </w:rPr>
        <w:t>Т</w:t>
      </w:r>
      <w:r>
        <w:rPr>
          <w:rFonts w:ascii="Times New Roman" w:hAnsi="Times New Roman" w:cs="Times New Roman"/>
          <w:iCs/>
          <w:sz w:val="24"/>
          <w:szCs w:val="24"/>
        </w:rPr>
        <w:t>АО;</w:t>
      </w:r>
      <w:r w:rsidRPr="009063D0">
        <w:rPr>
          <w:rFonts w:ascii="Times New Roman" w:hAnsi="Times New Roman" w:cs="Times New Roman"/>
          <w:iCs/>
          <w:sz w:val="24"/>
          <w:szCs w:val="24"/>
        </w:rPr>
        <w:t xml:space="preserve"> </w:t>
      </w:r>
    </w:p>
    <w:p w:rsidR="00587652" w:rsidRDefault="00587652" w:rsidP="00587652">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 xml:space="preserve">(2) профилактика передозировок </w:t>
      </w:r>
      <w:proofErr w:type="spellStart"/>
      <w:r w:rsidRPr="009063D0">
        <w:rPr>
          <w:rFonts w:ascii="Times New Roman" w:hAnsi="Times New Roman" w:cs="Times New Roman"/>
          <w:iCs/>
          <w:sz w:val="24"/>
          <w:szCs w:val="24"/>
        </w:rPr>
        <w:t>опиоидов</w:t>
      </w:r>
      <w:proofErr w:type="spellEnd"/>
      <w:r>
        <w:rPr>
          <w:rFonts w:ascii="Times New Roman" w:hAnsi="Times New Roman" w:cs="Times New Roman"/>
          <w:iCs/>
          <w:sz w:val="24"/>
          <w:szCs w:val="24"/>
        </w:rPr>
        <w:t>;</w:t>
      </w:r>
    </w:p>
    <w:p w:rsidR="00587652" w:rsidRDefault="00587652" w:rsidP="00587652">
      <w:pPr>
        <w:spacing w:after="0"/>
        <w:ind w:firstLine="709"/>
        <w:jc w:val="both"/>
        <w:rPr>
          <w:rFonts w:ascii="Times New Roman" w:hAnsi="Times New Roman" w:cs="Times New Roman"/>
          <w:iCs/>
          <w:sz w:val="24"/>
          <w:szCs w:val="24"/>
        </w:rPr>
      </w:pPr>
      <w:r w:rsidRPr="009063D0">
        <w:rPr>
          <w:rFonts w:ascii="Times New Roman" w:hAnsi="Times New Roman" w:cs="Times New Roman"/>
          <w:iCs/>
          <w:sz w:val="24"/>
          <w:szCs w:val="24"/>
        </w:rPr>
        <w:t>(3) расстройств</w:t>
      </w:r>
      <w:r>
        <w:rPr>
          <w:rFonts w:ascii="Times New Roman" w:hAnsi="Times New Roman" w:cs="Times New Roman"/>
          <w:iCs/>
          <w:sz w:val="24"/>
          <w:szCs w:val="24"/>
        </w:rPr>
        <w:t>а, вызванные</w:t>
      </w:r>
      <w:r w:rsidRPr="009063D0">
        <w:rPr>
          <w:rFonts w:ascii="Times New Roman" w:hAnsi="Times New Roman" w:cs="Times New Roman"/>
          <w:iCs/>
          <w:sz w:val="24"/>
          <w:szCs w:val="24"/>
        </w:rPr>
        <w:t xml:space="preserve"> употреблением НПВ.</w:t>
      </w:r>
    </w:p>
    <w:p w:rsidR="00587652" w:rsidRDefault="00587652" w:rsidP="00587652">
      <w:pPr>
        <w:pStyle w:val="a3"/>
        <w:ind w:left="720"/>
        <w:jc w:val="both"/>
        <w:rPr>
          <w:rFonts w:ascii="Times New Roman" w:hAnsi="Times New Roman" w:cs="Times New Roman"/>
          <w:b/>
          <w:sz w:val="24"/>
          <w:szCs w:val="24"/>
        </w:rPr>
      </w:pPr>
    </w:p>
    <w:p w:rsidR="00587652" w:rsidRPr="00CA1D98" w:rsidRDefault="00587652" w:rsidP="00587652">
      <w:pPr>
        <w:pStyle w:val="a3"/>
        <w:ind w:left="720"/>
        <w:jc w:val="both"/>
        <w:rPr>
          <w:rFonts w:ascii="Times New Roman" w:hAnsi="Times New Roman" w:cs="Times New Roman"/>
          <w:b/>
          <w:sz w:val="24"/>
          <w:szCs w:val="24"/>
        </w:rPr>
      </w:pPr>
      <w:r>
        <w:rPr>
          <w:rFonts w:ascii="Times New Roman" w:hAnsi="Times New Roman" w:cs="Times New Roman"/>
          <w:b/>
          <w:sz w:val="24"/>
          <w:szCs w:val="24"/>
        </w:rPr>
        <w:t>Д</w:t>
      </w:r>
      <w:r w:rsidRPr="00CA1D98">
        <w:rPr>
          <w:rFonts w:ascii="Times New Roman" w:hAnsi="Times New Roman" w:cs="Times New Roman"/>
          <w:b/>
          <w:sz w:val="24"/>
          <w:szCs w:val="24"/>
        </w:rPr>
        <w:t>олжностные обязанности:</w:t>
      </w:r>
    </w:p>
    <w:p w:rsidR="00587652" w:rsidRPr="008621CB" w:rsidRDefault="00587652" w:rsidP="00587652">
      <w:pPr>
        <w:pStyle w:val="a3"/>
        <w:ind w:firstLine="567"/>
        <w:jc w:val="both"/>
        <w:rPr>
          <w:rFonts w:ascii="Times New Roman" w:hAnsi="Times New Roman" w:cs="Times New Roman"/>
          <w:b/>
          <w:sz w:val="24"/>
          <w:szCs w:val="24"/>
        </w:rPr>
      </w:pPr>
    </w:p>
    <w:p w:rsidR="00587652" w:rsidRDefault="00587652" w:rsidP="00587652">
      <w:pPr>
        <w:pStyle w:val="a3"/>
        <w:numPr>
          <w:ilvl w:val="0"/>
          <w:numId w:val="10"/>
        </w:numPr>
        <w:jc w:val="both"/>
        <w:rPr>
          <w:rFonts w:ascii="Times New Roman" w:hAnsi="Times New Roman" w:cs="Times New Roman"/>
          <w:sz w:val="24"/>
          <w:szCs w:val="24"/>
        </w:rPr>
      </w:pPr>
      <w:r w:rsidRPr="008621CB">
        <w:rPr>
          <w:rFonts w:ascii="Times New Roman" w:hAnsi="Times New Roman" w:cs="Times New Roman"/>
          <w:sz w:val="24"/>
          <w:szCs w:val="24"/>
        </w:rPr>
        <w:t xml:space="preserve">Координация и контроль </w:t>
      </w:r>
      <w:r>
        <w:rPr>
          <w:rFonts w:ascii="Times New Roman" w:hAnsi="Times New Roman" w:cs="Times New Roman"/>
          <w:sz w:val="24"/>
          <w:szCs w:val="24"/>
        </w:rPr>
        <w:t xml:space="preserve">за реализацией программных мероприятий </w:t>
      </w:r>
      <w:proofErr w:type="spellStart"/>
      <w:r>
        <w:rPr>
          <w:rFonts w:ascii="Times New Roman" w:hAnsi="Times New Roman" w:cs="Times New Roman"/>
          <w:sz w:val="24"/>
          <w:szCs w:val="24"/>
        </w:rPr>
        <w:t>субполучателя</w:t>
      </w:r>
      <w:proofErr w:type="spellEnd"/>
      <w:r>
        <w:rPr>
          <w:rFonts w:ascii="Times New Roman" w:hAnsi="Times New Roman" w:cs="Times New Roman"/>
          <w:sz w:val="24"/>
          <w:szCs w:val="24"/>
        </w:rPr>
        <w:t xml:space="preserve"> гранта (РНПЦПЗ).</w:t>
      </w:r>
    </w:p>
    <w:p w:rsidR="00587652" w:rsidRPr="005829EC" w:rsidRDefault="00587652" w:rsidP="00587652">
      <w:pPr>
        <w:pStyle w:val="a3"/>
        <w:numPr>
          <w:ilvl w:val="0"/>
          <w:numId w:val="10"/>
        </w:numPr>
        <w:jc w:val="both"/>
        <w:rPr>
          <w:rFonts w:ascii="Times New Roman" w:hAnsi="Times New Roman" w:cs="Times New Roman"/>
          <w:sz w:val="24"/>
          <w:szCs w:val="24"/>
        </w:rPr>
      </w:pPr>
      <w:r>
        <w:rPr>
          <w:rFonts w:ascii="Times New Roman" w:hAnsi="Times New Roman" w:cs="Times New Roman"/>
          <w:spacing w:val="2"/>
          <w:sz w:val="24"/>
          <w:szCs w:val="24"/>
        </w:rPr>
        <w:t>Организация</w:t>
      </w:r>
      <w:r w:rsidRPr="005829EC">
        <w:rPr>
          <w:rFonts w:ascii="Times New Roman" w:hAnsi="Times New Roman" w:cs="Times New Roman"/>
          <w:spacing w:val="2"/>
          <w:sz w:val="24"/>
          <w:szCs w:val="24"/>
        </w:rPr>
        <w:t xml:space="preserve"> и контроль за проведением мероприятий, в рамках выполнения Соглашений, Дорожных карт, </w:t>
      </w:r>
      <w:r>
        <w:rPr>
          <w:rFonts w:ascii="Times New Roman" w:hAnsi="Times New Roman" w:cs="Times New Roman"/>
          <w:spacing w:val="2"/>
          <w:sz w:val="24"/>
          <w:szCs w:val="24"/>
        </w:rPr>
        <w:t xml:space="preserve">Планов </w:t>
      </w:r>
      <w:r w:rsidRPr="005829EC">
        <w:rPr>
          <w:rFonts w:ascii="Times New Roman" w:hAnsi="Times New Roman" w:cs="Times New Roman"/>
          <w:spacing w:val="2"/>
          <w:sz w:val="24"/>
          <w:szCs w:val="24"/>
        </w:rPr>
        <w:t xml:space="preserve">со стороны </w:t>
      </w:r>
      <w:r>
        <w:rPr>
          <w:rFonts w:ascii="Times New Roman" w:hAnsi="Times New Roman" w:cs="Times New Roman"/>
          <w:spacing w:val="2"/>
          <w:sz w:val="24"/>
          <w:szCs w:val="24"/>
        </w:rPr>
        <w:t>РНПЦПЗ.</w:t>
      </w:r>
    </w:p>
    <w:p w:rsidR="00587652" w:rsidRPr="00EA003D" w:rsidRDefault="00587652" w:rsidP="00587652">
      <w:pPr>
        <w:pStyle w:val="a3"/>
        <w:numPr>
          <w:ilvl w:val="0"/>
          <w:numId w:val="10"/>
        </w:numPr>
        <w:jc w:val="both"/>
        <w:rPr>
          <w:rFonts w:ascii="Times New Roman" w:hAnsi="Times New Roman" w:cs="Times New Roman"/>
          <w:spacing w:val="3"/>
          <w:sz w:val="24"/>
          <w:szCs w:val="24"/>
        </w:rPr>
      </w:pPr>
      <w:r>
        <w:rPr>
          <w:rFonts w:ascii="Times New Roman" w:hAnsi="Times New Roman" w:cs="Times New Roman"/>
          <w:spacing w:val="4"/>
          <w:sz w:val="24"/>
          <w:szCs w:val="24"/>
        </w:rPr>
        <w:t>Осуществление координации</w:t>
      </w:r>
      <w:r w:rsidRPr="00EA003D">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и мониторинга выполнения индикаторов, целей и задач </w:t>
      </w:r>
      <w:proofErr w:type="spellStart"/>
      <w:r>
        <w:rPr>
          <w:rFonts w:ascii="Times New Roman" w:hAnsi="Times New Roman" w:cs="Times New Roman"/>
          <w:spacing w:val="4"/>
          <w:sz w:val="24"/>
          <w:szCs w:val="24"/>
        </w:rPr>
        <w:t>субполучателя</w:t>
      </w:r>
      <w:proofErr w:type="spellEnd"/>
      <w:r>
        <w:rPr>
          <w:rFonts w:ascii="Times New Roman" w:hAnsi="Times New Roman" w:cs="Times New Roman"/>
          <w:spacing w:val="4"/>
          <w:sz w:val="24"/>
          <w:szCs w:val="24"/>
        </w:rPr>
        <w:t xml:space="preserve"> гранта. </w:t>
      </w:r>
    </w:p>
    <w:p w:rsidR="00587652" w:rsidRPr="008621CB" w:rsidRDefault="00587652" w:rsidP="00587652">
      <w:pPr>
        <w:pStyle w:val="a3"/>
        <w:numPr>
          <w:ilvl w:val="0"/>
          <w:numId w:val="10"/>
        </w:numPr>
        <w:jc w:val="both"/>
        <w:rPr>
          <w:rFonts w:ascii="Times New Roman" w:hAnsi="Times New Roman" w:cs="Times New Roman"/>
          <w:spacing w:val="2"/>
          <w:sz w:val="24"/>
          <w:szCs w:val="24"/>
        </w:rPr>
      </w:pPr>
      <w:r>
        <w:rPr>
          <w:rFonts w:ascii="Times New Roman" w:hAnsi="Times New Roman" w:cs="Times New Roman"/>
          <w:spacing w:val="2"/>
          <w:sz w:val="24"/>
          <w:szCs w:val="24"/>
        </w:rPr>
        <w:t>В</w:t>
      </w:r>
      <w:r w:rsidRPr="008621CB">
        <w:rPr>
          <w:rFonts w:ascii="Times New Roman" w:hAnsi="Times New Roman" w:cs="Times New Roman"/>
          <w:spacing w:val="2"/>
          <w:sz w:val="24"/>
          <w:szCs w:val="24"/>
        </w:rPr>
        <w:t xml:space="preserve">заимодействие с государственными, </w:t>
      </w:r>
      <w:r>
        <w:rPr>
          <w:rFonts w:ascii="Times New Roman" w:hAnsi="Times New Roman" w:cs="Times New Roman"/>
          <w:spacing w:val="2"/>
          <w:sz w:val="24"/>
          <w:szCs w:val="24"/>
        </w:rPr>
        <w:t xml:space="preserve">местными исполнительными органами, </w:t>
      </w:r>
      <w:r w:rsidRPr="008621CB">
        <w:rPr>
          <w:rFonts w:ascii="Times New Roman" w:hAnsi="Times New Roman" w:cs="Times New Roman"/>
          <w:spacing w:val="2"/>
          <w:sz w:val="24"/>
          <w:szCs w:val="24"/>
        </w:rPr>
        <w:t xml:space="preserve">международными и неправительственными организациями </w:t>
      </w:r>
      <w:r>
        <w:rPr>
          <w:rFonts w:ascii="Times New Roman" w:hAnsi="Times New Roman" w:cs="Times New Roman"/>
          <w:spacing w:val="4"/>
          <w:sz w:val="24"/>
          <w:szCs w:val="24"/>
        </w:rPr>
        <w:t xml:space="preserve">для эффективного выполнения реализации мероприятий </w:t>
      </w:r>
      <w:proofErr w:type="spellStart"/>
      <w:r>
        <w:rPr>
          <w:rFonts w:ascii="Times New Roman" w:hAnsi="Times New Roman" w:cs="Times New Roman"/>
          <w:spacing w:val="4"/>
          <w:sz w:val="24"/>
          <w:szCs w:val="24"/>
        </w:rPr>
        <w:t>субполучателем</w:t>
      </w:r>
      <w:proofErr w:type="spellEnd"/>
      <w:r>
        <w:rPr>
          <w:rFonts w:ascii="Times New Roman" w:hAnsi="Times New Roman" w:cs="Times New Roman"/>
          <w:spacing w:val="4"/>
          <w:sz w:val="24"/>
          <w:szCs w:val="24"/>
        </w:rPr>
        <w:t xml:space="preserve"> гранта.</w:t>
      </w:r>
    </w:p>
    <w:p w:rsidR="00587652" w:rsidRPr="008621CB" w:rsidRDefault="00587652" w:rsidP="00587652">
      <w:pPr>
        <w:pStyle w:val="a3"/>
        <w:numPr>
          <w:ilvl w:val="0"/>
          <w:numId w:val="10"/>
        </w:numPr>
        <w:jc w:val="both"/>
        <w:rPr>
          <w:rFonts w:ascii="Times New Roman" w:hAnsi="Times New Roman" w:cs="Times New Roman"/>
          <w:sz w:val="24"/>
          <w:szCs w:val="24"/>
        </w:rPr>
      </w:pPr>
      <w:r>
        <w:rPr>
          <w:rFonts w:ascii="Times New Roman" w:hAnsi="Times New Roman" w:cs="Times New Roman"/>
          <w:spacing w:val="2"/>
          <w:sz w:val="24"/>
          <w:szCs w:val="24"/>
        </w:rPr>
        <w:t>Сотрудничество</w:t>
      </w:r>
      <w:r w:rsidRPr="008621CB">
        <w:rPr>
          <w:rFonts w:ascii="Times New Roman" w:hAnsi="Times New Roman" w:cs="Times New Roman"/>
          <w:spacing w:val="2"/>
          <w:sz w:val="24"/>
          <w:szCs w:val="24"/>
        </w:rPr>
        <w:t xml:space="preserve"> и взаимодейств</w:t>
      </w:r>
      <w:r>
        <w:rPr>
          <w:rFonts w:ascii="Times New Roman" w:hAnsi="Times New Roman" w:cs="Times New Roman"/>
          <w:spacing w:val="2"/>
          <w:sz w:val="24"/>
          <w:szCs w:val="24"/>
        </w:rPr>
        <w:t>ие</w:t>
      </w:r>
      <w:r w:rsidRPr="008621CB">
        <w:rPr>
          <w:rFonts w:ascii="Times New Roman" w:hAnsi="Times New Roman" w:cs="Times New Roman"/>
          <w:spacing w:val="2"/>
          <w:sz w:val="24"/>
          <w:szCs w:val="24"/>
        </w:rPr>
        <w:t xml:space="preserve"> с Министерством здравоохранения Республики Казахстан, Управлениями </w:t>
      </w:r>
      <w:proofErr w:type="gramStart"/>
      <w:r w:rsidRPr="008621CB">
        <w:rPr>
          <w:rFonts w:ascii="Times New Roman" w:hAnsi="Times New Roman" w:cs="Times New Roman"/>
          <w:spacing w:val="2"/>
          <w:sz w:val="24"/>
          <w:szCs w:val="24"/>
        </w:rPr>
        <w:t>здравоохранения  областей</w:t>
      </w:r>
      <w:proofErr w:type="gramEnd"/>
      <w:r w:rsidRPr="008621CB">
        <w:rPr>
          <w:rFonts w:ascii="Times New Roman" w:hAnsi="Times New Roman" w:cs="Times New Roman"/>
          <w:spacing w:val="2"/>
          <w:sz w:val="24"/>
          <w:szCs w:val="24"/>
        </w:rPr>
        <w:t xml:space="preserve">, городов Астана и Алматы, </w:t>
      </w:r>
      <w:r w:rsidRPr="008621CB">
        <w:rPr>
          <w:rFonts w:ascii="Times New Roman" w:hAnsi="Times New Roman" w:cs="Times New Roman"/>
          <w:sz w:val="24"/>
          <w:szCs w:val="24"/>
        </w:rPr>
        <w:t>РГКП</w:t>
      </w:r>
      <w:r w:rsidRPr="008621CB">
        <w:rPr>
          <w:rFonts w:ascii="Times New Roman" w:hAnsi="Times New Roman" w:cs="Times New Roman"/>
          <w:spacing w:val="2"/>
          <w:sz w:val="24"/>
          <w:szCs w:val="24"/>
        </w:rPr>
        <w:t xml:space="preserve"> «</w:t>
      </w:r>
      <w:r>
        <w:rPr>
          <w:rFonts w:ascii="Times New Roman" w:hAnsi="Times New Roman" w:cs="Times New Roman"/>
          <w:spacing w:val="2"/>
          <w:sz w:val="24"/>
          <w:szCs w:val="24"/>
        </w:rPr>
        <w:t>Казахский научный центр дерматологии и инфекционных заболеваний</w:t>
      </w:r>
      <w:r w:rsidRPr="008621CB">
        <w:rPr>
          <w:rFonts w:ascii="Times New Roman" w:hAnsi="Times New Roman" w:cs="Times New Roman"/>
          <w:spacing w:val="2"/>
          <w:sz w:val="24"/>
          <w:szCs w:val="24"/>
        </w:rPr>
        <w:t xml:space="preserve">», </w:t>
      </w:r>
      <w:r>
        <w:rPr>
          <w:rFonts w:ascii="Times New Roman" w:hAnsi="Times New Roman" w:cs="Times New Roman"/>
          <w:spacing w:val="2"/>
          <w:sz w:val="24"/>
          <w:szCs w:val="24"/>
        </w:rPr>
        <w:t>для</w:t>
      </w:r>
      <w:r w:rsidRPr="008621C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эффективной </w:t>
      </w:r>
      <w:r w:rsidRPr="008621CB">
        <w:rPr>
          <w:rFonts w:ascii="Times New Roman" w:hAnsi="Times New Roman" w:cs="Times New Roman"/>
          <w:spacing w:val="2"/>
          <w:sz w:val="24"/>
          <w:szCs w:val="24"/>
        </w:rPr>
        <w:t>реализации проектов и программ</w:t>
      </w:r>
      <w:r>
        <w:rPr>
          <w:rFonts w:ascii="Times New Roman" w:hAnsi="Times New Roman" w:cs="Times New Roman"/>
          <w:spacing w:val="2"/>
          <w:sz w:val="24"/>
          <w:szCs w:val="24"/>
        </w:rPr>
        <w:t xml:space="preserve"> РНПЦПЗ</w:t>
      </w:r>
      <w:r w:rsidRPr="008621CB">
        <w:rPr>
          <w:rFonts w:ascii="Times New Roman" w:hAnsi="Times New Roman" w:cs="Times New Roman"/>
          <w:spacing w:val="2"/>
          <w:sz w:val="24"/>
          <w:szCs w:val="24"/>
        </w:rPr>
        <w:t>;</w:t>
      </w:r>
    </w:p>
    <w:p w:rsidR="00587652" w:rsidRPr="0017237F" w:rsidRDefault="00587652" w:rsidP="00587652">
      <w:pPr>
        <w:pStyle w:val="a3"/>
        <w:numPr>
          <w:ilvl w:val="0"/>
          <w:numId w:val="10"/>
        </w:numPr>
        <w:jc w:val="both"/>
        <w:rPr>
          <w:rFonts w:ascii="Times New Roman" w:hAnsi="Times New Roman" w:cs="Times New Roman"/>
          <w:sz w:val="24"/>
          <w:szCs w:val="24"/>
        </w:rPr>
      </w:pPr>
      <w:r w:rsidRPr="008621CB">
        <w:rPr>
          <w:rFonts w:ascii="Times New Roman" w:hAnsi="Times New Roman" w:cs="Times New Roman"/>
          <w:spacing w:val="3"/>
          <w:sz w:val="24"/>
          <w:szCs w:val="24"/>
        </w:rPr>
        <w:t>Участ</w:t>
      </w:r>
      <w:r>
        <w:rPr>
          <w:rFonts w:ascii="Times New Roman" w:hAnsi="Times New Roman" w:cs="Times New Roman"/>
          <w:spacing w:val="3"/>
          <w:sz w:val="24"/>
          <w:szCs w:val="24"/>
        </w:rPr>
        <w:t>ие</w:t>
      </w:r>
      <w:r w:rsidRPr="008621CB">
        <w:rPr>
          <w:rFonts w:ascii="Times New Roman" w:hAnsi="Times New Roman" w:cs="Times New Roman"/>
          <w:spacing w:val="3"/>
          <w:sz w:val="24"/>
          <w:szCs w:val="24"/>
        </w:rPr>
        <w:t xml:space="preserve"> в подготовке </w:t>
      </w:r>
      <w:r>
        <w:rPr>
          <w:rFonts w:ascii="Times New Roman" w:hAnsi="Times New Roman" w:cs="Times New Roman"/>
          <w:spacing w:val="3"/>
          <w:sz w:val="24"/>
          <w:szCs w:val="24"/>
        </w:rPr>
        <w:t xml:space="preserve">всех </w:t>
      </w:r>
      <w:r w:rsidRPr="008621CB">
        <w:rPr>
          <w:rFonts w:ascii="Times New Roman" w:hAnsi="Times New Roman" w:cs="Times New Roman"/>
          <w:spacing w:val="3"/>
          <w:sz w:val="24"/>
          <w:szCs w:val="24"/>
        </w:rPr>
        <w:t>отчетов по реализации гранта ГФСТМ</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субполучателем</w:t>
      </w:r>
      <w:proofErr w:type="spellEnd"/>
      <w:r>
        <w:rPr>
          <w:rFonts w:ascii="Times New Roman" w:hAnsi="Times New Roman" w:cs="Times New Roman"/>
          <w:spacing w:val="3"/>
          <w:sz w:val="24"/>
          <w:szCs w:val="24"/>
        </w:rPr>
        <w:t>, в ответах на письма к Руководству, Технической рабочей группы, СКК</w:t>
      </w:r>
      <w:r>
        <w:rPr>
          <w:rFonts w:ascii="Times New Roman" w:hAnsi="Times New Roman" w:cs="Times New Roman"/>
          <w:sz w:val="24"/>
          <w:szCs w:val="24"/>
        </w:rPr>
        <w:t xml:space="preserve">, аудита и </w:t>
      </w:r>
      <w:r w:rsidRPr="0017237F">
        <w:rPr>
          <w:rFonts w:ascii="Times New Roman" w:hAnsi="Times New Roman" w:cs="Times New Roman"/>
          <w:spacing w:val="3"/>
          <w:sz w:val="24"/>
          <w:szCs w:val="24"/>
        </w:rPr>
        <w:t xml:space="preserve">других запросов, касательно деятельности и реализации </w:t>
      </w:r>
      <w:r>
        <w:rPr>
          <w:rFonts w:ascii="Times New Roman" w:hAnsi="Times New Roman" w:cs="Times New Roman"/>
          <w:spacing w:val="3"/>
          <w:sz w:val="24"/>
          <w:szCs w:val="24"/>
        </w:rPr>
        <w:t>мероприятий РНПЦПЗ</w:t>
      </w:r>
      <w:r w:rsidRPr="0017237F">
        <w:rPr>
          <w:rFonts w:ascii="Times New Roman" w:hAnsi="Times New Roman" w:cs="Times New Roman"/>
          <w:spacing w:val="3"/>
          <w:sz w:val="24"/>
          <w:szCs w:val="24"/>
        </w:rPr>
        <w:t>;</w:t>
      </w:r>
    </w:p>
    <w:p w:rsidR="00587652" w:rsidRDefault="00587652" w:rsidP="00587652">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Проведение</w:t>
      </w:r>
      <w:r w:rsidRPr="007F15FE">
        <w:rPr>
          <w:rFonts w:ascii="Times New Roman" w:hAnsi="Times New Roman" w:cs="Times New Roman"/>
          <w:sz w:val="24"/>
          <w:szCs w:val="24"/>
        </w:rPr>
        <w:t xml:space="preserve"> сбор</w:t>
      </w:r>
      <w:r>
        <w:rPr>
          <w:rFonts w:ascii="Times New Roman" w:hAnsi="Times New Roman" w:cs="Times New Roman"/>
          <w:sz w:val="24"/>
          <w:szCs w:val="24"/>
        </w:rPr>
        <w:t>а</w:t>
      </w:r>
      <w:r w:rsidRPr="007F15FE">
        <w:rPr>
          <w:rFonts w:ascii="Times New Roman" w:hAnsi="Times New Roman" w:cs="Times New Roman"/>
          <w:sz w:val="24"/>
          <w:szCs w:val="24"/>
        </w:rPr>
        <w:t xml:space="preserve"> и анализ</w:t>
      </w:r>
      <w:r>
        <w:rPr>
          <w:rFonts w:ascii="Times New Roman" w:hAnsi="Times New Roman" w:cs="Times New Roman"/>
          <w:sz w:val="24"/>
          <w:szCs w:val="24"/>
        </w:rPr>
        <w:t>а</w:t>
      </w:r>
      <w:r w:rsidRPr="007F15FE">
        <w:rPr>
          <w:rFonts w:ascii="Times New Roman" w:hAnsi="Times New Roman" w:cs="Times New Roman"/>
          <w:sz w:val="24"/>
          <w:szCs w:val="24"/>
        </w:rPr>
        <w:t xml:space="preserve"> текущих данных по профилактическим и программным мероприятиям в рамках реализации гранта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субполучателем</w:t>
      </w:r>
      <w:proofErr w:type="spellEnd"/>
      <w:r w:rsidRPr="007F15FE">
        <w:rPr>
          <w:rFonts w:ascii="Times New Roman" w:hAnsi="Times New Roman" w:cs="Times New Roman"/>
          <w:sz w:val="24"/>
          <w:szCs w:val="24"/>
        </w:rPr>
        <w:t>;</w:t>
      </w:r>
    </w:p>
    <w:p w:rsidR="00587652" w:rsidRPr="008621CB" w:rsidRDefault="00587652" w:rsidP="00587652">
      <w:pPr>
        <w:pStyle w:val="a3"/>
        <w:numPr>
          <w:ilvl w:val="0"/>
          <w:numId w:val="10"/>
        </w:numPr>
        <w:jc w:val="both"/>
        <w:rPr>
          <w:rFonts w:ascii="Times New Roman" w:hAnsi="Times New Roman" w:cs="Times New Roman"/>
          <w:sz w:val="24"/>
          <w:szCs w:val="24"/>
        </w:rPr>
      </w:pPr>
      <w:r w:rsidRPr="008621CB">
        <w:rPr>
          <w:rFonts w:ascii="Times New Roman" w:hAnsi="Times New Roman" w:cs="Times New Roman"/>
          <w:sz w:val="24"/>
          <w:szCs w:val="24"/>
        </w:rPr>
        <w:t xml:space="preserve">Разработка приказов, программ, списков участников, анкет к </w:t>
      </w:r>
      <w:r>
        <w:rPr>
          <w:rFonts w:ascii="Times New Roman" w:hAnsi="Times New Roman" w:cs="Times New Roman"/>
          <w:sz w:val="24"/>
          <w:szCs w:val="24"/>
        </w:rPr>
        <w:t>тренингам и мероприятиям</w:t>
      </w:r>
      <w:r w:rsidRPr="008621CB">
        <w:rPr>
          <w:rFonts w:ascii="Times New Roman" w:hAnsi="Times New Roman" w:cs="Times New Roman"/>
          <w:sz w:val="24"/>
          <w:szCs w:val="24"/>
        </w:rPr>
        <w:t>, касательно реализации Рабочего плана гранта ГФСТМ</w:t>
      </w:r>
      <w:r>
        <w:rPr>
          <w:rFonts w:ascii="Times New Roman" w:hAnsi="Times New Roman" w:cs="Times New Roman"/>
          <w:sz w:val="24"/>
          <w:szCs w:val="24"/>
        </w:rPr>
        <w:t xml:space="preserve"> со стороны РНПЦПЗ</w:t>
      </w:r>
      <w:r w:rsidRPr="008621CB">
        <w:rPr>
          <w:rFonts w:ascii="Times New Roman" w:hAnsi="Times New Roman" w:cs="Times New Roman"/>
          <w:sz w:val="24"/>
          <w:szCs w:val="24"/>
        </w:rPr>
        <w:t>;</w:t>
      </w:r>
    </w:p>
    <w:p w:rsidR="00587652" w:rsidRPr="008621CB" w:rsidRDefault="00587652" w:rsidP="00587652">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Участие в разработке</w:t>
      </w:r>
      <w:r w:rsidRPr="008621CB">
        <w:rPr>
          <w:rFonts w:ascii="Times New Roman" w:hAnsi="Times New Roman" w:cs="Times New Roman"/>
          <w:sz w:val="24"/>
          <w:szCs w:val="24"/>
        </w:rPr>
        <w:t xml:space="preserve"> нормативно-правовых документов по внедрению и реализации мероприятий</w:t>
      </w:r>
      <w:r>
        <w:rPr>
          <w:rFonts w:ascii="Times New Roman" w:hAnsi="Times New Roman" w:cs="Times New Roman"/>
          <w:sz w:val="24"/>
          <w:szCs w:val="24"/>
        </w:rPr>
        <w:t xml:space="preserve"> РНПЦПЗ</w:t>
      </w:r>
      <w:r w:rsidRPr="008621CB">
        <w:rPr>
          <w:rFonts w:ascii="Times New Roman" w:hAnsi="Times New Roman" w:cs="Times New Roman"/>
          <w:sz w:val="24"/>
          <w:szCs w:val="24"/>
        </w:rPr>
        <w:t xml:space="preserve">: </w:t>
      </w:r>
      <w:r w:rsidRPr="008621CB">
        <w:rPr>
          <w:rFonts w:ascii="Times New Roman" w:hAnsi="Times New Roman" w:cs="Times New Roman"/>
          <w:spacing w:val="3"/>
          <w:sz w:val="24"/>
          <w:szCs w:val="24"/>
        </w:rPr>
        <w:t xml:space="preserve">приказов МЗ РК, совместных планов с УЗ, международными организациями по реализации </w:t>
      </w:r>
      <w:r w:rsidRPr="008621CB">
        <w:rPr>
          <w:rFonts w:ascii="Times New Roman" w:hAnsi="Times New Roman" w:cs="Times New Roman"/>
          <w:sz w:val="24"/>
          <w:szCs w:val="24"/>
        </w:rPr>
        <w:t>проектов в рамках Рабочего плана, гранта ГФСТМ</w:t>
      </w:r>
      <w:r w:rsidRPr="008621CB">
        <w:rPr>
          <w:rFonts w:ascii="Times New Roman" w:hAnsi="Times New Roman" w:cs="Times New Roman"/>
          <w:spacing w:val="-1"/>
          <w:sz w:val="24"/>
          <w:szCs w:val="24"/>
        </w:rPr>
        <w:t>;</w:t>
      </w:r>
    </w:p>
    <w:p w:rsidR="00587652" w:rsidRPr="008621CB" w:rsidRDefault="00587652" w:rsidP="00587652">
      <w:pPr>
        <w:pStyle w:val="a3"/>
        <w:numPr>
          <w:ilvl w:val="0"/>
          <w:numId w:val="10"/>
        </w:numPr>
        <w:jc w:val="both"/>
        <w:rPr>
          <w:rFonts w:ascii="Times New Roman" w:hAnsi="Times New Roman" w:cs="Times New Roman"/>
          <w:spacing w:val="7"/>
          <w:sz w:val="24"/>
          <w:szCs w:val="24"/>
        </w:rPr>
      </w:pPr>
      <w:r w:rsidRPr="008621CB">
        <w:rPr>
          <w:rFonts w:ascii="Times New Roman" w:hAnsi="Times New Roman" w:cs="Times New Roman"/>
          <w:spacing w:val="7"/>
          <w:sz w:val="24"/>
          <w:szCs w:val="24"/>
        </w:rPr>
        <w:t xml:space="preserve">Участие в </w:t>
      </w:r>
      <w:r w:rsidRPr="008621CB">
        <w:rPr>
          <w:rFonts w:ascii="Times New Roman" w:hAnsi="Times New Roman" w:cs="Times New Roman"/>
          <w:sz w:val="24"/>
          <w:szCs w:val="24"/>
        </w:rPr>
        <w:t xml:space="preserve">разработке методических рекомендаций, модулей, </w:t>
      </w:r>
      <w:proofErr w:type="gramStart"/>
      <w:r w:rsidRPr="008621CB">
        <w:rPr>
          <w:rFonts w:ascii="Times New Roman" w:hAnsi="Times New Roman" w:cs="Times New Roman"/>
          <w:sz w:val="24"/>
          <w:szCs w:val="24"/>
        </w:rPr>
        <w:t>руководств,  информационно</w:t>
      </w:r>
      <w:proofErr w:type="gramEnd"/>
      <w:r w:rsidRPr="008621CB">
        <w:rPr>
          <w:rFonts w:ascii="Times New Roman" w:hAnsi="Times New Roman" w:cs="Times New Roman"/>
          <w:sz w:val="24"/>
          <w:szCs w:val="24"/>
        </w:rPr>
        <w:t>-образовательных материалов, инструктивных писем;</w:t>
      </w:r>
    </w:p>
    <w:p w:rsidR="00587652" w:rsidRPr="00F405D4" w:rsidRDefault="00587652" w:rsidP="00587652">
      <w:pPr>
        <w:pStyle w:val="a3"/>
        <w:numPr>
          <w:ilvl w:val="0"/>
          <w:numId w:val="10"/>
        </w:numPr>
        <w:jc w:val="both"/>
        <w:rPr>
          <w:rFonts w:ascii="Times New Roman" w:hAnsi="Times New Roman" w:cs="Times New Roman"/>
          <w:sz w:val="24"/>
          <w:szCs w:val="24"/>
        </w:rPr>
      </w:pPr>
      <w:r w:rsidRPr="008621CB">
        <w:rPr>
          <w:rFonts w:ascii="Times New Roman" w:hAnsi="Times New Roman" w:cs="Times New Roman"/>
          <w:spacing w:val="-1"/>
          <w:sz w:val="24"/>
          <w:szCs w:val="24"/>
        </w:rPr>
        <w:t>Участие и выступления в СМИ по реализации проектов.</w:t>
      </w:r>
    </w:p>
    <w:p w:rsidR="00587652" w:rsidRPr="008621CB" w:rsidRDefault="00587652" w:rsidP="00587652">
      <w:pPr>
        <w:pStyle w:val="a3"/>
        <w:ind w:left="567"/>
        <w:jc w:val="both"/>
        <w:rPr>
          <w:rFonts w:ascii="Times New Roman" w:hAnsi="Times New Roman" w:cs="Times New Roman"/>
          <w:sz w:val="24"/>
          <w:szCs w:val="24"/>
        </w:rPr>
      </w:pPr>
    </w:p>
    <w:p w:rsidR="00587652" w:rsidRDefault="00587652" w:rsidP="00587652">
      <w:pPr>
        <w:pStyle w:val="a3"/>
        <w:ind w:firstLine="567"/>
        <w:jc w:val="both"/>
        <w:rPr>
          <w:rFonts w:ascii="Times New Roman" w:hAnsi="Times New Roman" w:cs="Times New Roman"/>
          <w:b/>
          <w:sz w:val="24"/>
          <w:szCs w:val="24"/>
        </w:rPr>
      </w:pPr>
    </w:p>
    <w:p w:rsidR="00587652" w:rsidRDefault="00587652" w:rsidP="00587652">
      <w:pPr>
        <w:pStyle w:val="a3"/>
        <w:ind w:firstLine="567"/>
        <w:jc w:val="both"/>
        <w:rPr>
          <w:rFonts w:ascii="Times New Roman" w:hAnsi="Times New Roman" w:cs="Times New Roman"/>
          <w:b/>
          <w:sz w:val="24"/>
          <w:szCs w:val="24"/>
        </w:rPr>
      </w:pPr>
      <w:r w:rsidRPr="008621CB">
        <w:rPr>
          <w:rFonts w:ascii="Times New Roman" w:hAnsi="Times New Roman" w:cs="Times New Roman"/>
          <w:b/>
          <w:sz w:val="24"/>
          <w:szCs w:val="24"/>
        </w:rPr>
        <w:t>Квалификационные требования:</w:t>
      </w:r>
    </w:p>
    <w:p w:rsidR="00587652" w:rsidRDefault="00587652" w:rsidP="00587652">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Основные</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 xml:space="preserve">Стаж практической деятельности по специальности «Психиатрия» (в наркологической практике) не менее 10 </w:t>
      </w:r>
      <w:r>
        <w:rPr>
          <w:rFonts w:ascii="Times New Roman" w:hAnsi="Times New Roman" w:cs="Times New Roman"/>
          <w:sz w:val="24"/>
          <w:szCs w:val="24"/>
          <w:lang w:val="ru-RU"/>
        </w:rPr>
        <w:t>лет (подтверждается документом).</w:t>
      </w:r>
    </w:p>
    <w:p w:rsidR="00587652"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Квалификационная категория не ниже высшей по специальности «Психиатрия» и/или ученная степ</w:t>
      </w:r>
      <w:r>
        <w:rPr>
          <w:rFonts w:ascii="Times New Roman" w:hAnsi="Times New Roman" w:cs="Times New Roman"/>
          <w:sz w:val="24"/>
          <w:szCs w:val="24"/>
          <w:lang w:val="ru-RU"/>
        </w:rPr>
        <w:t>ень (подтверждается документом).</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Опыт преподавательской работы по специальности «Психиатр</w:t>
      </w:r>
      <w:r>
        <w:rPr>
          <w:rFonts w:ascii="Times New Roman" w:hAnsi="Times New Roman" w:cs="Times New Roman"/>
          <w:sz w:val="24"/>
          <w:szCs w:val="24"/>
          <w:lang w:val="ru-RU"/>
        </w:rPr>
        <w:t>ия» (подтверждается документом).</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Опыт работы с международными организациями.</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Осуществление научной и/или образовательной деятельности в области общественного здоровья/психиатрии, связанная с психиатрией зависимости (продолжающееся обучение в докторантуре, либо законченная докторантура, аспирантура, принятие на соискание и т.д., либо ученная степень, либо преподавательская де</w:t>
      </w:r>
      <w:r>
        <w:rPr>
          <w:rFonts w:ascii="Times New Roman" w:hAnsi="Times New Roman" w:cs="Times New Roman"/>
          <w:sz w:val="24"/>
          <w:szCs w:val="24"/>
          <w:lang w:val="ru-RU"/>
        </w:rPr>
        <w:t>ятельность на настоящий момент).</w:t>
      </w:r>
    </w:p>
    <w:p w:rsidR="00587652"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Наличие публикаций в научных журналах ближнего и</w:t>
      </w:r>
      <w:r>
        <w:rPr>
          <w:rFonts w:ascii="Times New Roman" w:hAnsi="Times New Roman" w:cs="Times New Roman"/>
          <w:sz w:val="24"/>
          <w:szCs w:val="24"/>
          <w:lang w:val="ru-RU"/>
        </w:rPr>
        <w:t>/или</w:t>
      </w:r>
      <w:r w:rsidRPr="006D501E">
        <w:rPr>
          <w:rFonts w:ascii="Times New Roman" w:hAnsi="Times New Roman" w:cs="Times New Roman"/>
          <w:sz w:val="24"/>
          <w:szCs w:val="24"/>
          <w:lang w:val="ru-RU"/>
        </w:rPr>
        <w:t xml:space="preserve"> дальнего зарубежья посвященных вопросам </w:t>
      </w:r>
      <w:proofErr w:type="spellStart"/>
      <w:r w:rsidRPr="006D501E">
        <w:rPr>
          <w:rFonts w:ascii="Times New Roman" w:hAnsi="Times New Roman" w:cs="Times New Roman"/>
          <w:sz w:val="24"/>
          <w:szCs w:val="24"/>
          <w:lang w:val="ru-RU"/>
        </w:rPr>
        <w:t>психофармокотерапии</w:t>
      </w:r>
      <w:proofErr w:type="spellEnd"/>
      <w:r w:rsidRPr="006D501E">
        <w:rPr>
          <w:rFonts w:ascii="Times New Roman" w:hAnsi="Times New Roman" w:cs="Times New Roman"/>
          <w:sz w:val="24"/>
          <w:szCs w:val="24"/>
          <w:lang w:val="ru-RU"/>
        </w:rPr>
        <w:t xml:space="preserve"> и реабил</w:t>
      </w:r>
      <w:r>
        <w:rPr>
          <w:rFonts w:ascii="Times New Roman" w:hAnsi="Times New Roman" w:cs="Times New Roman"/>
          <w:sz w:val="24"/>
          <w:szCs w:val="24"/>
          <w:lang w:val="ru-RU"/>
        </w:rPr>
        <w:t>итации наркологических больных.</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Участие в семинарах, посвященных профилактике, лечению, распространенности расстройств, вызванных употреблением новых </w:t>
      </w:r>
      <w:proofErr w:type="spellStart"/>
      <w:r>
        <w:rPr>
          <w:rFonts w:ascii="Times New Roman" w:hAnsi="Times New Roman" w:cs="Times New Roman"/>
          <w:sz w:val="24"/>
          <w:szCs w:val="24"/>
          <w:lang w:val="ru-RU"/>
        </w:rPr>
        <w:t>психоактивных</w:t>
      </w:r>
      <w:proofErr w:type="spellEnd"/>
      <w:r>
        <w:rPr>
          <w:rFonts w:ascii="Times New Roman" w:hAnsi="Times New Roman" w:cs="Times New Roman"/>
          <w:sz w:val="24"/>
          <w:szCs w:val="24"/>
          <w:lang w:val="ru-RU"/>
        </w:rPr>
        <w:t xml:space="preserve"> веществ (подтверждается документом).</w:t>
      </w:r>
    </w:p>
    <w:p w:rsidR="00587652" w:rsidRDefault="00587652" w:rsidP="00587652">
      <w:pPr>
        <w:pStyle w:val="a4"/>
        <w:spacing w:after="0" w:line="240" w:lineRule="auto"/>
        <w:ind w:left="709"/>
        <w:jc w:val="both"/>
        <w:rPr>
          <w:rFonts w:ascii="Times New Roman" w:hAnsi="Times New Roman" w:cs="Times New Roman"/>
          <w:sz w:val="24"/>
          <w:szCs w:val="24"/>
          <w:lang w:val="ru-RU"/>
        </w:rPr>
      </w:pPr>
    </w:p>
    <w:p w:rsidR="00587652" w:rsidRPr="0075537C"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Членство в международных сообществах по профилактике и лечению зависимых заболеваний (подтверждается документом).</w:t>
      </w:r>
    </w:p>
    <w:p w:rsidR="00587652" w:rsidRPr="006D501E"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Знание английского языка на уровне необходимом для перевода научной и иной литературы (подтверждается на собеседовании)</w:t>
      </w:r>
      <w:r>
        <w:rPr>
          <w:rFonts w:ascii="Times New Roman" w:hAnsi="Times New Roman" w:cs="Times New Roman"/>
          <w:sz w:val="24"/>
          <w:szCs w:val="24"/>
          <w:lang w:val="ru-RU"/>
        </w:rPr>
        <w:t>, предпочтительно наличие международных сертификатов (</w:t>
      </w:r>
      <w:r>
        <w:rPr>
          <w:rFonts w:ascii="Times New Roman" w:hAnsi="Times New Roman" w:cs="Times New Roman"/>
          <w:sz w:val="24"/>
          <w:szCs w:val="24"/>
        </w:rPr>
        <w:t>IELTS</w:t>
      </w:r>
      <w:r>
        <w:rPr>
          <w:rFonts w:ascii="Times New Roman" w:hAnsi="Times New Roman" w:cs="Times New Roman"/>
          <w:sz w:val="24"/>
          <w:szCs w:val="24"/>
          <w:lang w:val="ru-RU"/>
        </w:rPr>
        <w:t xml:space="preserve"> от 6,0; </w:t>
      </w:r>
      <w:r>
        <w:rPr>
          <w:rFonts w:ascii="Times New Roman" w:hAnsi="Times New Roman" w:cs="Times New Roman"/>
          <w:sz w:val="24"/>
          <w:szCs w:val="24"/>
        </w:rPr>
        <w:t>TOEFL</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iBT</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ru-RU"/>
        </w:rPr>
        <w:t xml:space="preserve">от </w:t>
      </w:r>
      <w:r w:rsidRPr="00E62190">
        <w:rPr>
          <w:rFonts w:ascii="Times New Roman" w:hAnsi="Times New Roman" w:cs="Times New Roman"/>
          <w:sz w:val="24"/>
          <w:szCs w:val="24"/>
          <w:lang w:val="ru-RU"/>
        </w:rPr>
        <w:t>85</w:t>
      </w:r>
      <w:r>
        <w:rPr>
          <w:rFonts w:ascii="Times New Roman" w:hAnsi="Times New Roman" w:cs="Times New Roman"/>
          <w:sz w:val="24"/>
          <w:szCs w:val="24"/>
          <w:lang w:val="ru-RU"/>
        </w:rPr>
        <w:t>).</w:t>
      </w:r>
    </w:p>
    <w:p w:rsidR="00587652" w:rsidRDefault="00587652" w:rsidP="00587652">
      <w:pPr>
        <w:pStyle w:val="a4"/>
        <w:numPr>
          <w:ilvl w:val="0"/>
          <w:numId w:val="7"/>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 xml:space="preserve">Необходимо знать: вопросы общественного здравоохранения, психиатрии зависимостей, регламентации нормативно-правовых актов, бизнес процессов, программ заместительной терапии при психических и поведенческих расстройствах, связанных с употреблением ПАВ, программ снижения вреда, профилактики ВИЧ/СПИД (подтверждение на собеседовании). </w:t>
      </w:r>
    </w:p>
    <w:p w:rsidR="00587652" w:rsidRPr="005829EC" w:rsidRDefault="00587652" w:rsidP="00587652">
      <w:pPr>
        <w:widowControl w:val="0"/>
        <w:numPr>
          <w:ilvl w:val="0"/>
          <w:numId w:val="7"/>
        </w:numPr>
        <w:shd w:val="clear" w:color="auto" w:fill="FFFFFF"/>
        <w:tabs>
          <w:tab w:val="left" w:pos="0"/>
        </w:tabs>
        <w:autoSpaceDE w:val="0"/>
        <w:autoSpaceDN w:val="0"/>
        <w:adjustRightInd w:val="0"/>
        <w:spacing w:after="0" w:line="240" w:lineRule="auto"/>
        <w:ind w:left="709"/>
        <w:jc w:val="both"/>
        <w:rPr>
          <w:rFonts w:ascii="Times New Roman" w:hAnsi="Times New Roman" w:cs="Times New Roman"/>
          <w:sz w:val="24"/>
          <w:szCs w:val="24"/>
        </w:rPr>
      </w:pPr>
      <w:r w:rsidRPr="005829EC">
        <w:rPr>
          <w:rFonts w:ascii="Times New Roman" w:hAnsi="Times New Roman" w:cs="Times New Roman"/>
          <w:sz w:val="24"/>
          <w:szCs w:val="24"/>
        </w:rPr>
        <w:t>Знание политики и процедур Глобального фонда по борьбе со СПИДом, туберкулезом и малярией и текуще</w:t>
      </w:r>
      <w:r>
        <w:rPr>
          <w:rFonts w:ascii="Times New Roman" w:hAnsi="Times New Roman" w:cs="Times New Roman"/>
          <w:sz w:val="24"/>
          <w:szCs w:val="24"/>
        </w:rPr>
        <w:t>й деятельности ГФ в Казахстане.</w:t>
      </w:r>
    </w:p>
    <w:p w:rsidR="00587652" w:rsidRPr="006D501E" w:rsidRDefault="00587652" w:rsidP="00587652">
      <w:pPr>
        <w:pStyle w:val="a4"/>
        <w:spacing w:after="0" w:line="240" w:lineRule="auto"/>
        <w:ind w:left="1080"/>
        <w:jc w:val="both"/>
        <w:rPr>
          <w:rFonts w:ascii="Times New Roman" w:hAnsi="Times New Roman" w:cs="Times New Roman"/>
          <w:sz w:val="24"/>
          <w:szCs w:val="24"/>
          <w:lang w:val="ru-RU"/>
        </w:rPr>
      </w:pPr>
    </w:p>
    <w:p w:rsidR="00587652" w:rsidRPr="006D501E" w:rsidRDefault="00587652" w:rsidP="0058765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Иные требования</w:t>
      </w:r>
    </w:p>
    <w:p w:rsidR="00587652" w:rsidRPr="006D501E" w:rsidRDefault="00587652" w:rsidP="00587652">
      <w:pPr>
        <w:pStyle w:val="a4"/>
        <w:numPr>
          <w:ilvl w:val="0"/>
          <w:numId w:val="9"/>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Организаторские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навыки</w:t>
      </w:r>
      <w:proofErr w:type="spellEnd"/>
      <w:r w:rsidRPr="006D501E">
        <w:rPr>
          <w:rFonts w:ascii="Times New Roman" w:hAnsi="Times New Roman" w:cs="Times New Roman"/>
          <w:sz w:val="24"/>
          <w:szCs w:val="24"/>
        </w:rPr>
        <w:t xml:space="preserve">: </w:t>
      </w:r>
    </w:p>
    <w:p w:rsidR="00587652" w:rsidRPr="001E35A1" w:rsidRDefault="00587652" w:rsidP="005876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1E35A1">
        <w:rPr>
          <w:rFonts w:ascii="Times New Roman" w:hAnsi="Times New Roman" w:cs="Times New Roman"/>
          <w:sz w:val="24"/>
          <w:szCs w:val="24"/>
        </w:rPr>
        <w:t>мение работать в режиме многозадачности, работа с большим объемом информации. Мотивация и организация работы сотрудников.</w:t>
      </w:r>
      <w:r w:rsidRPr="005B4889">
        <w:rPr>
          <w:rFonts w:ascii="Times New Roman" w:hAnsi="Times New Roman" w:cs="Times New Roman"/>
          <w:sz w:val="24"/>
          <w:szCs w:val="24"/>
        </w:rPr>
        <w:t xml:space="preserve"> </w:t>
      </w:r>
      <w:r>
        <w:rPr>
          <w:rFonts w:ascii="Times New Roman" w:hAnsi="Times New Roman" w:cs="Times New Roman"/>
          <w:sz w:val="24"/>
          <w:szCs w:val="24"/>
        </w:rPr>
        <w:t xml:space="preserve">Навыки планирования и </w:t>
      </w:r>
      <w:r w:rsidRPr="009569D0">
        <w:rPr>
          <w:rFonts w:ascii="Times New Roman" w:hAnsi="Times New Roman" w:cs="Times New Roman"/>
          <w:sz w:val="24"/>
          <w:szCs w:val="24"/>
        </w:rPr>
        <w:t>управления временем (</w:t>
      </w:r>
      <w:proofErr w:type="spellStart"/>
      <w:r w:rsidRPr="009569D0">
        <w:rPr>
          <w:rFonts w:ascii="Times New Roman" w:hAnsi="Times New Roman" w:cs="Times New Roman"/>
          <w:sz w:val="24"/>
          <w:szCs w:val="24"/>
        </w:rPr>
        <w:t>time</w:t>
      </w:r>
      <w:proofErr w:type="spellEnd"/>
      <w:r w:rsidRPr="009569D0">
        <w:rPr>
          <w:rFonts w:ascii="Times New Roman" w:hAnsi="Times New Roman" w:cs="Times New Roman"/>
          <w:sz w:val="24"/>
          <w:szCs w:val="24"/>
        </w:rPr>
        <w:t xml:space="preserve"> </w:t>
      </w:r>
      <w:proofErr w:type="spellStart"/>
      <w:r w:rsidRPr="009569D0">
        <w:rPr>
          <w:rFonts w:ascii="Times New Roman" w:hAnsi="Times New Roman" w:cs="Times New Roman"/>
          <w:sz w:val="24"/>
          <w:szCs w:val="24"/>
        </w:rPr>
        <w:t>management</w:t>
      </w:r>
      <w:proofErr w:type="spellEnd"/>
      <w:r w:rsidRPr="009569D0">
        <w:rPr>
          <w:rFonts w:ascii="Times New Roman" w:hAnsi="Times New Roman" w:cs="Times New Roman"/>
          <w:sz w:val="24"/>
          <w:szCs w:val="24"/>
        </w:rPr>
        <w:t>).</w:t>
      </w:r>
    </w:p>
    <w:p w:rsidR="00587652" w:rsidRPr="006D501E" w:rsidRDefault="00587652" w:rsidP="00587652">
      <w:pPr>
        <w:pStyle w:val="a4"/>
        <w:numPr>
          <w:ilvl w:val="0"/>
          <w:numId w:val="9"/>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Коммуникативные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навыки</w:t>
      </w:r>
      <w:proofErr w:type="spellEnd"/>
      <w:r w:rsidRPr="006D501E">
        <w:rPr>
          <w:rFonts w:ascii="Times New Roman" w:hAnsi="Times New Roman" w:cs="Times New Roman"/>
          <w:sz w:val="24"/>
          <w:szCs w:val="24"/>
        </w:rPr>
        <w:t>:</w:t>
      </w:r>
    </w:p>
    <w:p w:rsidR="00587652" w:rsidRPr="001E35A1" w:rsidRDefault="00587652" w:rsidP="00587652">
      <w:pPr>
        <w:spacing w:after="0" w:line="240" w:lineRule="auto"/>
        <w:ind w:firstLine="720"/>
        <w:jc w:val="both"/>
        <w:rPr>
          <w:rFonts w:ascii="Times New Roman" w:hAnsi="Times New Roman" w:cs="Times New Roman"/>
          <w:sz w:val="24"/>
          <w:szCs w:val="24"/>
        </w:rPr>
      </w:pPr>
      <w:r w:rsidRPr="001E35A1">
        <w:rPr>
          <w:rFonts w:ascii="Times New Roman" w:hAnsi="Times New Roman" w:cs="Times New Roman"/>
          <w:sz w:val="24"/>
          <w:szCs w:val="24"/>
        </w:rPr>
        <w:t>Умение вести переговоры, навыки публичных выступлений, грамотная устная и письменная речь.</w:t>
      </w:r>
    </w:p>
    <w:p w:rsidR="00587652" w:rsidRPr="006D501E" w:rsidRDefault="00587652" w:rsidP="00587652">
      <w:pPr>
        <w:pStyle w:val="a4"/>
        <w:numPr>
          <w:ilvl w:val="0"/>
          <w:numId w:val="9"/>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Личные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качества</w:t>
      </w:r>
      <w:proofErr w:type="spellEnd"/>
      <w:r w:rsidRPr="006D501E">
        <w:rPr>
          <w:rFonts w:ascii="Times New Roman" w:hAnsi="Times New Roman" w:cs="Times New Roman"/>
          <w:sz w:val="24"/>
          <w:szCs w:val="24"/>
        </w:rPr>
        <w:t>:</w:t>
      </w:r>
    </w:p>
    <w:p w:rsidR="00587652" w:rsidRDefault="00587652" w:rsidP="00587652">
      <w:pPr>
        <w:spacing w:after="0" w:line="240" w:lineRule="auto"/>
        <w:ind w:firstLine="720"/>
        <w:jc w:val="both"/>
        <w:rPr>
          <w:rFonts w:ascii="Times New Roman" w:hAnsi="Times New Roman" w:cs="Times New Roman"/>
          <w:sz w:val="24"/>
          <w:szCs w:val="24"/>
        </w:rPr>
      </w:pPr>
      <w:r w:rsidRPr="001E35A1">
        <w:rPr>
          <w:rFonts w:ascii="Times New Roman" w:hAnsi="Times New Roman" w:cs="Times New Roman"/>
          <w:sz w:val="24"/>
          <w:szCs w:val="24"/>
        </w:rPr>
        <w:t>Ответственный и высокоорганизованный сотрудник, с опытом работы. Быстро обучаемый, требовательный к себе, пунктуальность, исполнительность.</w:t>
      </w:r>
    </w:p>
    <w:p w:rsidR="00587652" w:rsidRPr="005829EC" w:rsidRDefault="00587652" w:rsidP="00587652">
      <w:pPr>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5829EC">
        <w:rPr>
          <w:rFonts w:ascii="Times New Roman" w:hAnsi="Times New Roman" w:cs="Times New Roman"/>
          <w:sz w:val="24"/>
          <w:szCs w:val="24"/>
        </w:rPr>
        <w:t xml:space="preserve">ладение навыками работы с персональным компьютером, с программами MS </w:t>
      </w:r>
      <w:proofErr w:type="spellStart"/>
      <w:r w:rsidRPr="005829EC">
        <w:rPr>
          <w:rFonts w:ascii="Times New Roman" w:hAnsi="Times New Roman" w:cs="Times New Roman"/>
          <w:sz w:val="24"/>
          <w:szCs w:val="24"/>
        </w:rPr>
        <w:t>Word</w:t>
      </w:r>
      <w:proofErr w:type="spellEnd"/>
      <w:r w:rsidRPr="005829EC">
        <w:rPr>
          <w:rFonts w:ascii="Times New Roman" w:hAnsi="Times New Roman" w:cs="Times New Roman"/>
          <w:sz w:val="24"/>
          <w:szCs w:val="24"/>
        </w:rPr>
        <w:t xml:space="preserve">, MS </w:t>
      </w:r>
      <w:proofErr w:type="spellStart"/>
      <w:r w:rsidRPr="005829EC">
        <w:rPr>
          <w:rFonts w:ascii="Times New Roman" w:hAnsi="Times New Roman" w:cs="Times New Roman"/>
          <w:sz w:val="24"/>
          <w:szCs w:val="24"/>
        </w:rPr>
        <w:t>Excel</w:t>
      </w:r>
      <w:proofErr w:type="spellEnd"/>
      <w:r w:rsidRPr="005829EC">
        <w:rPr>
          <w:rFonts w:ascii="Times New Roman" w:hAnsi="Times New Roman" w:cs="Times New Roman"/>
          <w:sz w:val="24"/>
          <w:szCs w:val="24"/>
        </w:rPr>
        <w:t xml:space="preserve">, MS </w:t>
      </w:r>
      <w:proofErr w:type="spellStart"/>
      <w:r w:rsidRPr="005829EC">
        <w:rPr>
          <w:rFonts w:ascii="Times New Roman" w:hAnsi="Times New Roman" w:cs="Times New Roman"/>
          <w:sz w:val="24"/>
          <w:szCs w:val="24"/>
        </w:rPr>
        <w:t>Access</w:t>
      </w:r>
      <w:proofErr w:type="spellEnd"/>
      <w:r w:rsidRPr="005829EC">
        <w:rPr>
          <w:rFonts w:ascii="Times New Roman" w:hAnsi="Times New Roman" w:cs="Times New Roman"/>
          <w:sz w:val="24"/>
          <w:szCs w:val="24"/>
        </w:rPr>
        <w:t xml:space="preserve">, MS </w:t>
      </w:r>
      <w:proofErr w:type="spellStart"/>
      <w:r w:rsidRPr="005829EC">
        <w:rPr>
          <w:rFonts w:ascii="Times New Roman" w:hAnsi="Times New Roman" w:cs="Times New Roman"/>
          <w:sz w:val="24"/>
          <w:szCs w:val="24"/>
        </w:rPr>
        <w:t>Power</w:t>
      </w:r>
      <w:proofErr w:type="spellEnd"/>
      <w:r w:rsidRPr="005829EC">
        <w:rPr>
          <w:rFonts w:ascii="Times New Roman" w:hAnsi="Times New Roman" w:cs="Times New Roman"/>
          <w:sz w:val="24"/>
          <w:szCs w:val="24"/>
        </w:rPr>
        <w:t xml:space="preserve"> </w:t>
      </w:r>
      <w:proofErr w:type="spellStart"/>
      <w:r w:rsidRPr="005829EC">
        <w:rPr>
          <w:rFonts w:ascii="Times New Roman" w:hAnsi="Times New Roman" w:cs="Times New Roman"/>
          <w:sz w:val="24"/>
          <w:szCs w:val="24"/>
        </w:rPr>
        <w:t>Point</w:t>
      </w:r>
      <w:proofErr w:type="spellEnd"/>
      <w:r w:rsidRPr="005829EC">
        <w:rPr>
          <w:rFonts w:ascii="Times New Roman" w:hAnsi="Times New Roman" w:cs="Times New Roman"/>
          <w:sz w:val="24"/>
          <w:szCs w:val="24"/>
        </w:rPr>
        <w:t xml:space="preserve">, Интернет, </w:t>
      </w:r>
      <w:r>
        <w:rPr>
          <w:rFonts w:ascii="Times New Roman" w:hAnsi="Times New Roman" w:cs="Times New Roman"/>
          <w:sz w:val="24"/>
          <w:szCs w:val="24"/>
        </w:rPr>
        <w:t>электронная почта.</w:t>
      </w:r>
    </w:p>
    <w:p w:rsidR="00587652" w:rsidRPr="006D501E" w:rsidRDefault="00587652" w:rsidP="00587652">
      <w:pPr>
        <w:pStyle w:val="a4"/>
        <w:spacing w:after="0" w:line="240" w:lineRule="auto"/>
        <w:jc w:val="both"/>
        <w:rPr>
          <w:rFonts w:ascii="Times New Roman" w:hAnsi="Times New Roman" w:cs="Times New Roman"/>
          <w:sz w:val="24"/>
          <w:szCs w:val="24"/>
          <w:lang w:val="ru-RU"/>
        </w:rPr>
      </w:pPr>
    </w:p>
    <w:p w:rsidR="00587652" w:rsidRPr="008621CB" w:rsidRDefault="00587652" w:rsidP="00587652">
      <w:pPr>
        <w:pStyle w:val="a3"/>
        <w:ind w:firstLine="567"/>
        <w:jc w:val="both"/>
        <w:rPr>
          <w:rFonts w:ascii="Times New Roman" w:hAnsi="Times New Roman" w:cs="Times New Roman"/>
          <w:b/>
          <w:sz w:val="24"/>
          <w:szCs w:val="24"/>
        </w:rPr>
      </w:pPr>
    </w:p>
    <w:p w:rsidR="00587652" w:rsidRDefault="00587652" w:rsidP="00587652">
      <w:pPr>
        <w:jc w:val="both"/>
        <w:rPr>
          <w:rFonts w:ascii="Times New Roman" w:hAnsi="Times New Roman" w:cs="Times New Roman"/>
          <w:sz w:val="24"/>
          <w:szCs w:val="24"/>
        </w:rPr>
      </w:pPr>
      <w:r w:rsidRPr="00AA55F1">
        <w:rPr>
          <w:rFonts w:ascii="Times New Roman" w:hAnsi="Times New Roman" w:cs="Times New Roman"/>
          <w:b/>
          <w:sz w:val="24"/>
          <w:szCs w:val="24"/>
        </w:rPr>
        <w:t>Занятость:</w:t>
      </w:r>
      <w:r w:rsidRPr="00AA55F1">
        <w:rPr>
          <w:rFonts w:ascii="Times New Roman" w:hAnsi="Times New Roman" w:cs="Times New Roman"/>
          <w:sz w:val="24"/>
          <w:szCs w:val="24"/>
        </w:rPr>
        <w:t xml:space="preserve"> </w:t>
      </w:r>
    </w:p>
    <w:p w:rsidR="00587652" w:rsidRPr="00587652" w:rsidRDefault="00587652" w:rsidP="00587652">
      <w:pPr>
        <w:ind w:firstLine="709"/>
        <w:jc w:val="both"/>
        <w:rPr>
          <w:rFonts w:ascii="Times New Roman" w:hAnsi="Times New Roman" w:cs="Times New Roman"/>
          <w:sz w:val="24"/>
          <w:szCs w:val="24"/>
        </w:rPr>
      </w:pPr>
      <w:r>
        <w:rPr>
          <w:rFonts w:ascii="Times New Roman" w:hAnsi="Times New Roman" w:cs="Times New Roman"/>
          <w:sz w:val="24"/>
          <w:szCs w:val="24"/>
        </w:rPr>
        <w:t>П</w:t>
      </w:r>
      <w:r w:rsidRPr="00AA55F1">
        <w:rPr>
          <w:rFonts w:ascii="Times New Roman" w:hAnsi="Times New Roman" w:cs="Times New Roman"/>
          <w:sz w:val="24"/>
          <w:szCs w:val="24"/>
        </w:rPr>
        <w:t>олный рабочий день</w:t>
      </w:r>
      <w:r>
        <w:rPr>
          <w:rFonts w:ascii="Times New Roman" w:hAnsi="Times New Roman" w:cs="Times New Roman"/>
          <w:sz w:val="24"/>
          <w:szCs w:val="24"/>
        </w:rPr>
        <w:t xml:space="preserve"> на период 2021-2023 гг</w:t>
      </w:r>
      <w:r w:rsidRPr="00AA55F1">
        <w:rPr>
          <w:rFonts w:ascii="Times New Roman" w:hAnsi="Times New Roman" w:cs="Times New Roman"/>
          <w:sz w:val="24"/>
          <w:szCs w:val="24"/>
        </w:rPr>
        <w:t>.</w:t>
      </w:r>
    </w:p>
    <w:sectPr w:rsidR="00587652" w:rsidRPr="00587652" w:rsidSect="0021123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BCB9D6"/>
    <w:lvl w:ilvl="0">
      <w:numFmt w:val="bullet"/>
      <w:lvlText w:val="*"/>
      <w:lvlJc w:val="left"/>
    </w:lvl>
  </w:abstractNum>
  <w:abstractNum w:abstractNumId="1" w15:restartNumberingAfterBreak="0">
    <w:nsid w:val="002712B2"/>
    <w:multiLevelType w:val="hybridMultilevel"/>
    <w:tmpl w:val="B1C67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E512B"/>
    <w:multiLevelType w:val="hybridMultilevel"/>
    <w:tmpl w:val="465C9E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2C2AAF"/>
    <w:multiLevelType w:val="hybridMultilevel"/>
    <w:tmpl w:val="22E61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1621A"/>
    <w:multiLevelType w:val="hybridMultilevel"/>
    <w:tmpl w:val="7EE6E666"/>
    <w:lvl w:ilvl="0" w:tplc="CD90B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A7204A"/>
    <w:multiLevelType w:val="hybridMultilevel"/>
    <w:tmpl w:val="F7589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B62C50"/>
    <w:multiLevelType w:val="hybridMultilevel"/>
    <w:tmpl w:val="465C9E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4E6451"/>
    <w:multiLevelType w:val="hybridMultilevel"/>
    <w:tmpl w:val="289C659A"/>
    <w:lvl w:ilvl="0" w:tplc="A864B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A4AE7"/>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6"/>
  </w:num>
  <w:num w:numId="4">
    <w:abstractNumId w:val="7"/>
  </w:num>
  <w:num w:numId="5">
    <w:abstractNumId w:val="1"/>
  </w:num>
  <w:num w:numId="6">
    <w:abstractNumId w:val="5"/>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44"/>
    <w:rsid w:val="00082E73"/>
    <w:rsid w:val="0009425D"/>
    <w:rsid w:val="000F5576"/>
    <w:rsid w:val="00126511"/>
    <w:rsid w:val="001733F6"/>
    <w:rsid w:val="001A0F66"/>
    <w:rsid w:val="00211230"/>
    <w:rsid w:val="00223FD3"/>
    <w:rsid w:val="00276160"/>
    <w:rsid w:val="00336469"/>
    <w:rsid w:val="003C07B8"/>
    <w:rsid w:val="00416332"/>
    <w:rsid w:val="004A6544"/>
    <w:rsid w:val="00535965"/>
    <w:rsid w:val="00576CEE"/>
    <w:rsid w:val="00587652"/>
    <w:rsid w:val="00594214"/>
    <w:rsid w:val="005B4889"/>
    <w:rsid w:val="005C12B5"/>
    <w:rsid w:val="005F11AE"/>
    <w:rsid w:val="006455A5"/>
    <w:rsid w:val="006C44A3"/>
    <w:rsid w:val="006D501E"/>
    <w:rsid w:val="006E544B"/>
    <w:rsid w:val="00717420"/>
    <w:rsid w:val="0075537C"/>
    <w:rsid w:val="00774C41"/>
    <w:rsid w:val="007F5EC9"/>
    <w:rsid w:val="00853058"/>
    <w:rsid w:val="00967F2F"/>
    <w:rsid w:val="00A15CE0"/>
    <w:rsid w:val="00A907C9"/>
    <w:rsid w:val="00AC0D50"/>
    <w:rsid w:val="00BD6684"/>
    <w:rsid w:val="00C76692"/>
    <w:rsid w:val="00C93888"/>
    <w:rsid w:val="00C9627D"/>
    <w:rsid w:val="00CA1D98"/>
    <w:rsid w:val="00E137F7"/>
    <w:rsid w:val="00E62190"/>
    <w:rsid w:val="00EA5170"/>
    <w:rsid w:val="00F9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E047"/>
  <w15:chartTrackingRefBased/>
  <w15:docId w15:val="{48E364FA-08DE-46F1-86CC-0A9CC335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C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CE0"/>
    <w:pPr>
      <w:spacing w:after="0" w:line="240" w:lineRule="auto"/>
    </w:pPr>
    <w:rPr>
      <w:rFonts w:eastAsiaTheme="minorEastAsia"/>
      <w:lang w:eastAsia="ru-RU"/>
    </w:rPr>
  </w:style>
  <w:style w:type="paragraph" w:styleId="a4">
    <w:name w:val="List Paragraph"/>
    <w:basedOn w:val="a"/>
    <w:uiPriority w:val="34"/>
    <w:qFormat/>
    <w:rsid w:val="00A15CE0"/>
    <w:pPr>
      <w:spacing w:after="160" w:line="259" w:lineRule="auto"/>
      <w:ind w:left="720"/>
      <w:contextualSpacing/>
    </w:pPr>
    <w:rPr>
      <w:rFonts w:eastAsiaTheme="minorHAnsi"/>
      <w:lang w:val="en-US" w:eastAsia="en-US"/>
    </w:rPr>
  </w:style>
  <w:style w:type="character" w:customStyle="1" w:styleId="tlid-translation">
    <w:name w:val="tlid-translation"/>
    <w:basedOn w:val="a0"/>
    <w:rsid w:val="00A1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54</cp:revision>
  <dcterms:created xsi:type="dcterms:W3CDTF">2020-12-20T15:58:00Z</dcterms:created>
  <dcterms:modified xsi:type="dcterms:W3CDTF">2020-12-21T12:05:00Z</dcterms:modified>
</cp:coreProperties>
</file>