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C3ED" w14:textId="3A7208C2" w:rsidR="00683086" w:rsidRPr="00486B71" w:rsidRDefault="00683086" w:rsidP="00683086">
      <w:pPr>
        <w:pStyle w:val="a4"/>
        <w:spacing w:line="360" w:lineRule="auto"/>
        <w:ind w:firstLine="720"/>
        <w:jc w:val="right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76ABAAD3" w14:textId="009D605F" w:rsidR="004E4FF3" w:rsidRPr="00486B71" w:rsidRDefault="004E4FF3" w:rsidP="000F5A4D">
      <w:pPr>
        <w:pStyle w:val="a4"/>
        <w:spacing w:line="360" w:lineRule="auto"/>
        <w:ind w:firstLine="72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ru-RU"/>
        </w:rPr>
      </w:pPr>
      <w:r w:rsidRPr="00486B71">
        <w:rPr>
          <w:rFonts w:ascii="Arial" w:hAnsi="Arial" w:cs="Arial"/>
          <w:b/>
          <w:bCs/>
          <w:color w:val="000000" w:themeColor="text1"/>
          <w:sz w:val="32"/>
          <w:szCs w:val="32"/>
          <w:lang w:val="ru-RU"/>
        </w:rPr>
        <w:t>ПОВЕСТКА ДНЯ</w:t>
      </w:r>
    </w:p>
    <w:p w14:paraId="32C5595D" w14:textId="2D5886D3" w:rsidR="004E4FF3" w:rsidRPr="00486B71" w:rsidRDefault="004E4FF3" w:rsidP="000F5A4D">
      <w:pPr>
        <w:pStyle w:val="a4"/>
        <w:spacing w:line="360" w:lineRule="auto"/>
        <w:ind w:firstLine="72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ru-RU"/>
        </w:rPr>
      </w:pPr>
      <w:r w:rsidRPr="00486B71">
        <w:rPr>
          <w:rFonts w:ascii="Arial" w:hAnsi="Arial" w:cs="Arial"/>
          <w:b/>
          <w:bCs/>
          <w:color w:val="000000" w:themeColor="text1"/>
          <w:sz w:val="32"/>
          <w:szCs w:val="32"/>
          <w:lang w:val="ru-RU"/>
        </w:rPr>
        <w:t>заседания Странового координационного комитета</w:t>
      </w:r>
    </w:p>
    <w:p w14:paraId="5802103D" w14:textId="38391A34" w:rsidR="004E4FF3" w:rsidRPr="00486B71" w:rsidRDefault="004E4FF3" w:rsidP="000F5A4D">
      <w:pPr>
        <w:pStyle w:val="a4"/>
        <w:spacing w:line="360" w:lineRule="auto"/>
        <w:ind w:firstLine="72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ru-RU"/>
        </w:rPr>
      </w:pPr>
      <w:r w:rsidRPr="00486B71">
        <w:rPr>
          <w:rFonts w:ascii="Arial" w:hAnsi="Arial" w:cs="Arial"/>
          <w:b/>
          <w:bCs/>
          <w:color w:val="000000" w:themeColor="text1"/>
          <w:sz w:val="32"/>
          <w:szCs w:val="32"/>
          <w:lang w:val="ru-RU"/>
        </w:rPr>
        <w:t>по работе с международными организациями</w:t>
      </w:r>
    </w:p>
    <w:p w14:paraId="6235CAA0" w14:textId="77777777" w:rsidR="004E4FF3" w:rsidRPr="00486B71" w:rsidRDefault="004E4FF3" w:rsidP="000F5A4D">
      <w:pPr>
        <w:pStyle w:val="a4"/>
        <w:spacing w:line="360" w:lineRule="auto"/>
        <w:ind w:firstLine="72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ru-RU"/>
        </w:rPr>
      </w:pPr>
      <w:r w:rsidRPr="00486B71">
        <w:rPr>
          <w:rFonts w:ascii="Arial" w:hAnsi="Arial" w:cs="Arial"/>
          <w:b/>
          <w:bCs/>
          <w:color w:val="000000" w:themeColor="text1"/>
          <w:sz w:val="32"/>
          <w:szCs w:val="32"/>
          <w:lang w:val="ru-RU"/>
        </w:rPr>
        <w:t>по вопросам ВИЧ-инфекции и туберкулеза</w:t>
      </w:r>
    </w:p>
    <w:p w14:paraId="44AB4D7E" w14:textId="7E71F2F7" w:rsidR="004E4FF3" w:rsidRPr="00486B71" w:rsidRDefault="004E4FF3" w:rsidP="000F5A4D">
      <w:pPr>
        <w:pStyle w:val="a4"/>
        <w:spacing w:line="360" w:lineRule="auto"/>
        <w:ind w:firstLine="720"/>
        <w:jc w:val="center"/>
        <w:rPr>
          <w:rFonts w:ascii="Arial" w:hAnsi="Arial" w:cs="Arial"/>
          <w:i/>
          <w:color w:val="000000" w:themeColor="text1"/>
          <w:sz w:val="32"/>
          <w:szCs w:val="32"/>
          <w:lang w:val="ru-RU"/>
        </w:rPr>
      </w:pPr>
      <w:r w:rsidRPr="00486B71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(</w:t>
      </w:r>
      <w:r w:rsidR="0020515B" w:rsidRPr="00486B71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26 октября</w:t>
      </w:r>
      <w:r w:rsidRPr="00486B71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 xml:space="preserve"> 202</w:t>
      </w:r>
      <w:r w:rsidR="00D2589A" w:rsidRPr="00486B71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1</w:t>
      </w:r>
      <w:r w:rsidRPr="00486B71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 xml:space="preserve"> года, </w:t>
      </w:r>
      <w:r w:rsidR="00AD5F8D" w:rsidRPr="00486B71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1</w:t>
      </w:r>
      <w:r w:rsidR="0020515B" w:rsidRPr="00486B71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5</w:t>
      </w:r>
      <w:r w:rsidR="00AD5F8D" w:rsidRPr="00486B71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.00</w:t>
      </w:r>
      <w:r w:rsidR="0007592D" w:rsidRPr="00486B71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 xml:space="preserve"> </w:t>
      </w:r>
      <w:r w:rsidR="00F65D24" w:rsidRPr="00486B71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часов, в</w:t>
      </w:r>
      <w:r w:rsidR="0007592D" w:rsidRPr="00486B71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 xml:space="preserve"> онлайн режиме</w:t>
      </w:r>
      <w:r w:rsidRPr="00486B71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)</w:t>
      </w:r>
    </w:p>
    <w:p w14:paraId="7482E53D" w14:textId="77777777" w:rsidR="006C058F" w:rsidRPr="00486B71" w:rsidRDefault="006C058F" w:rsidP="000F5A4D">
      <w:pPr>
        <w:pStyle w:val="a4"/>
        <w:spacing w:line="360" w:lineRule="auto"/>
        <w:ind w:firstLine="720"/>
        <w:jc w:val="center"/>
        <w:rPr>
          <w:rFonts w:ascii="Arial" w:hAnsi="Arial" w:cs="Arial"/>
          <w:i/>
          <w:color w:val="000000" w:themeColor="text1"/>
          <w:sz w:val="32"/>
          <w:szCs w:val="32"/>
          <w:lang w:val="ru-RU"/>
        </w:rPr>
      </w:pPr>
    </w:p>
    <w:p w14:paraId="394DF30C" w14:textId="4E7EB2FA" w:rsidR="006C058F" w:rsidRPr="00486B71" w:rsidRDefault="006C058F" w:rsidP="00C42F6E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86B71">
        <w:rPr>
          <w:rFonts w:ascii="Arial" w:hAnsi="Arial" w:cs="Arial"/>
          <w:b/>
          <w:bCs/>
          <w:color w:val="000000" w:themeColor="text1"/>
          <w:sz w:val="32"/>
          <w:szCs w:val="32"/>
        </w:rPr>
        <w:t>Председатель:</w:t>
      </w:r>
      <w:r w:rsidRPr="00486B7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030456" w:rsidRPr="00486B71">
        <w:rPr>
          <w:rFonts w:ascii="Arial" w:hAnsi="Arial" w:cs="Arial"/>
          <w:color w:val="000000" w:themeColor="text1"/>
          <w:sz w:val="32"/>
          <w:szCs w:val="32"/>
          <w:lang w:eastAsia="ru-RU"/>
        </w:rPr>
        <w:t>Голиусов</w:t>
      </w:r>
      <w:proofErr w:type="spellEnd"/>
      <w:r w:rsidR="00030456" w:rsidRPr="00486B71">
        <w:rPr>
          <w:rFonts w:ascii="Arial" w:hAnsi="Arial" w:cs="Arial"/>
          <w:color w:val="000000" w:themeColor="text1"/>
          <w:sz w:val="32"/>
          <w:szCs w:val="32"/>
          <w:lang w:eastAsia="ru-RU"/>
        </w:rPr>
        <w:t xml:space="preserve"> Александр Тимофеевич</w:t>
      </w:r>
      <w:r w:rsidRPr="00486B71">
        <w:rPr>
          <w:rFonts w:ascii="Arial" w:hAnsi="Arial" w:cs="Arial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="00030456" w:rsidRPr="00486B71">
        <w:rPr>
          <w:rFonts w:ascii="Arial" w:hAnsi="Arial" w:cs="Arial"/>
          <w:color w:val="000000" w:themeColor="text1"/>
          <w:sz w:val="32"/>
          <w:szCs w:val="32"/>
          <w:lang w:eastAsia="ru-RU"/>
        </w:rPr>
        <w:t>и.о</w:t>
      </w:r>
      <w:proofErr w:type="spellEnd"/>
      <w:r w:rsidR="00030456" w:rsidRPr="00486B71">
        <w:rPr>
          <w:rFonts w:ascii="Arial" w:hAnsi="Arial" w:cs="Arial"/>
          <w:color w:val="000000" w:themeColor="text1"/>
          <w:sz w:val="32"/>
          <w:szCs w:val="32"/>
          <w:lang w:eastAsia="ru-RU"/>
        </w:rPr>
        <w:t xml:space="preserve">. </w:t>
      </w:r>
      <w:r w:rsidR="00523986" w:rsidRPr="00486B71">
        <w:rPr>
          <w:rFonts w:ascii="Arial" w:hAnsi="Arial" w:cs="Arial"/>
          <w:color w:val="000000" w:themeColor="text1"/>
          <w:sz w:val="28"/>
          <w:szCs w:val="28"/>
        </w:rPr>
        <w:t>регионального директора ЮНЭЙДС по странам Восточной Европы и Центральной Азии</w:t>
      </w:r>
      <w:r w:rsidR="00523986" w:rsidRPr="00486B71">
        <w:rPr>
          <w:rFonts w:ascii="Arial" w:hAnsi="Arial" w:cs="Arial"/>
          <w:color w:val="000000" w:themeColor="text1"/>
          <w:sz w:val="32"/>
          <w:szCs w:val="32"/>
          <w:lang w:eastAsia="ru-RU"/>
        </w:rPr>
        <w:t xml:space="preserve">, </w:t>
      </w:r>
      <w:r w:rsidR="00030456" w:rsidRPr="00486B71">
        <w:rPr>
          <w:rFonts w:ascii="Arial" w:hAnsi="Arial" w:cs="Arial"/>
          <w:color w:val="000000" w:themeColor="text1"/>
          <w:sz w:val="32"/>
          <w:szCs w:val="32"/>
          <w:lang w:eastAsia="ru-RU"/>
        </w:rPr>
        <w:t xml:space="preserve">заместитель председателя </w:t>
      </w:r>
      <w:r w:rsidRPr="00486B71">
        <w:rPr>
          <w:rFonts w:ascii="Arial" w:hAnsi="Arial" w:cs="Arial"/>
          <w:color w:val="000000" w:themeColor="text1"/>
          <w:sz w:val="32"/>
          <w:szCs w:val="32"/>
        </w:rPr>
        <w:t>Странового координационного комитета по работе с международными организациями по вопросам ВИЧ-инфекции и туберкулеза (далее – СКК).</w:t>
      </w:r>
    </w:p>
    <w:p w14:paraId="7AC8ADCA" w14:textId="77777777" w:rsidR="004E4FF3" w:rsidRPr="00486B71" w:rsidRDefault="004E4FF3" w:rsidP="000F5A4D">
      <w:pPr>
        <w:pStyle w:val="a4"/>
        <w:spacing w:line="360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ru-RU"/>
        </w:rPr>
      </w:pPr>
    </w:p>
    <w:p w14:paraId="711C57FC" w14:textId="41A5FAB0" w:rsidR="003B2ABF" w:rsidRPr="00486B71" w:rsidRDefault="003B2ABF" w:rsidP="000F5A4D">
      <w:pPr>
        <w:pStyle w:val="a3"/>
        <w:widowControl w:val="0"/>
        <w:numPr>
          <w:ilvl w:val="0"/>
          <w:numId w:val="4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86B71">
        <w:rPr>
          <w:rFonts w:ascii="Arial" w:hAnsi="Arial" w:cs="Arial"/>
          <w:color w:val="000000" w:themeColor="text1"/>
          <w:sz w:val="32"/>
          <w:szCs w:val="32"/>
        </w:rPr>
        <w:t xml:space="preserve">Рассмотрение проекта </w:t>
      </w:r>
      <w:r w:rsidR="00170954" w:rsidRPr="00486B71">
        <w:rPr>
          <w:rFonts w:ascii="Arial" w:hAnsi="Arial" w:cs="Arial"/>
          <w:color w:val="000000" w:themeColor="text1"/>
          <w:sz w:val="32"/>
          <w:szCs w:val="32"/>
        </w:rPr>
        <w:t>о</w:t>
      </w:r>
      <w:r w:rsidR="008B2EFE" w:rsidRPr="00486B71">
        <w:rPr>
          <w:rFonts w:ascii="Arial" w:hAnsi="Arial" w:cs="Arial"/>
          <w:color w:val="000000" w:themeColor="text1"/>
          <w:sz w:val="32"/>
          <w:szCs w:val="32"/>
        </w:rPr>
        <w:t>тчета по результатам базовой оценки «Участие гражданского общества и</w:t>
      </w:r>
      <w:r w:rsidR="00CD1820" w:rsidRPr="00486B71">
        <w:rPr>
          <w:rFonts w:ascii="Arial" w:hAnsi="Arial" w:cs="Arial"/>
          <w:color w:val="000000" w:themeColor="text1"/>
          <w:sz w:val="32"/>
          <w:szCs w:val="32"/>
        </w:rPr>
        <w:t xml:space="preserve"> затронутых туберкулезом </w:t>
      </w:r>
      <w:r w:rsidR="00533EDD" w:rsidRPr="00486B71">
        <w:rPr>
          <w:rFonts w:ascii="Arial" w:hAnsi="Arial" w:cs="Arial"/>
          <w:color w:val="000000" w:themeColor="text1"/>
          <w:sz w:val="32"/>
          <w:szCs w:val="32"/>
        </w:rPr>
        <w:t xml:space="preserve">сообществ </w:t>
      </w:r>
      <w:r w:rsidR="001B137B" w:rsidRPr="00486B71">
        <w:rPr>
          <w:rFonts w:ascii="Arial" w:hAnsi="Arial" w:cs="Arial"/>
          <w:color w:val="000000" w:themeColor="text1"/>
          <w:sz w:val="32"/>
          <w:szCs w:val="32"/>
        </w:rPr>
        <w:t xml:space="preserve">в работе </w:t>
      </w:r>
      <w:r w:rsidR="008B2EFE" w:rsidRPr="00486B71">
        <w:rPr>
          <w:rFonts w:ascii="Arial" w:hAnsi="Arial" w:cs="Arial"/>
          <w:color w:val="000000" w:themeColor="text1"/>
          <w:sz w:val="32"/>
          <w:szCs w:val="32"/>
        </w:rPr>
        <w:t xml:space="preserve">в рамках 4 компонентов </w:t>
      </w:r>
      <w:proofErr w:type="spellStart"/>
      <w:r w:rsidR="008B2EFE" w:rsidRPr="00486B71">
        <w:rPr>
          <w:rFonts w:ascii="Arial" w:hAnsi="Arial" w:cs="Arial"/>
          <w:color w:val="000000" w:themeColor="text1"/>
          <w:sz w:val="32"/>
          <w:szCs w:val="32"/>
        </w:rPr>
        <w:t>многосекторальной</w:t>
      </w:r>
      <w:proofErr w:type="spellEnd"/>
      <w:r w:rsidR="008B2EFE" w:rsidRPr="00486B71">
        <w:rPr>
          <w:rFonts w:ascii="Arial" w:hAnsi="Arial" w:cs="Arial"/>
          <w:color w:val="000000" w:themeColor="text1"/>
          <w:sz w:val="32"/>
          <w:szCs w:val="32"/>
        </w:rPr>
        <w:t xml:space="preserve"> подотчетности по ликвидации </w:t>
      </w:r>
      <w:r w:rsidR="00CD1820" w:rsidRPr="00486B71">
        <w:rPr>
          <w:rFonts w:ascii="Arial" w:hAnsi="Arial" w:cs="Arial"/>
          <w:color w:val="000000" w:themeColor="text1"/>
          <w:sz w:val="32"/>
          <w:szCs w:val="32"/>
        </w:rPr>
        <w:t>туберкулеза</w:t>
      </w:r>
      <w:r w:rsidR="008B2EFE" w:rsidRPr="00486B71">
        <w:rPr>
          <w:rFonts w:ascii="Arial" w:hAnsi="Arial" w:cs="Arial"/>
          <w:color w:val="000000" w:themeColor="text1"/>
          <w:sz w:val="32"/>
          <w:szCs w:val="32"/>
        </w:rPr>
        <w:t xml:space="preserve"> на страновом уровне в Республике Казахстан»</w:t>
      </w:r>
      <w:r w:rsidRPr="00486B71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170954" w:rsidRPr="00486B7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72CD51B3" w14:textId="77777777" w:rsidR="004178B9" w:rsidRPr="00486B71" w:rsidRDefault="00E272EA" w:rsidP="00F00A2A">
      <w:pPr>
        <w:pStyle w:val="a4"/>
        <w:spacing w:line="360" w:lineRule="auto"/>
        <w:ind w:firstLine="810"/>
        <w:jc w:val="both"/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</w:pPr>
      <w:r w:rsidRPr="00486B71"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  <w:t>Докладчик</w:t>
      </w:r>
      <w:r w:rsidR="004178B9" w:rsidRPr="00486B71"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  <w:t>:</w:t>
      </w:r>
    </w:p>
    <w:p w14:paraId="4696D587" w14:textId="43C6D511" w:rsidR="000D6F71" w:rsidRPr="00486B71" w:rsidRDefault="00E272EA" w:rsidP="004178B9">
      <w:pPr>
        <w:pStyle w:val="a4"/>
        <w:spacing w:line="360" w:lineRule="auto"/>
        <w:ind w:firstLine="720"/>
        <w:jc w:val="both"/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</w:pPr>
      <w:proofErr w:type="spellStart"/>
      <w:r w:rsidRPr="00486B71"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  <w:t>Джазыбекова</w:t>
      </w:r>
      <w:proofErr w:type="spellEnd"/>
      <w:r w:rsidRPr="00486B71"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486B71"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  <w:t>Панагуль</w:t>
      </w:r>
      <w:proofErr w:type="spellEnd"/>
      <w:r w:rsidRPr="00486B71"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486B71"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  <w:t>Манерхановна</w:t>
      </w:r>
      <w:proofErr w:type="spellEnd"/>
      <w:r w:rsidRPr="00486B71"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  <w:t xml:space="preserve">, </w:t>
      </w:r>
      <w:r w:rsidR="00A34A75" w:rsidRPr="00486B71"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  <w:t>руководитель отдела мониторинга и оценки, эпидемиологии, статистики и информатизаци</w:t>
      </w:r>
      <w:r w:rsidR="00F00A2A" w:rsidRPr="00486B71"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  <w:t xml:space="preserve">и, РГП на ПХВ «Национальный научный центр </w:t>
      </w:r>
      <w:proofErr w:type="spellStart"/>
      <w:r w:rsidR="00F00A2A" w:rsidRPr="00486B71"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  <w:t>фти</w:t>
      </w:r>
      <w:r w:rsidR="000D6F71" w:rsidRPr="00486B71"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  <w:t>зиопульмонологии</w:t>
      </w:r>
      <w:proofErr w:type="spellEnd"/>
      <w:r w:rsidR="000D6F71" w:rsidRPr="00486B71"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  <w:t xml:space="preserve"> МЗ</w:t>
      </w:r>
      <w:r w:rsidR="00486B71" w:rsidRPr="00486B71"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  <w:t xml:space="preserve"> </w:t>
      </w:r>
      <w:r w:rsidR="000D6F71" w:rsidRPr="00486B71"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  <w:t>РК</w:t>
      </w:r>
      <w:r w:rsidR="00F00A2A" w:rsidRPr="00486B71">
        <w:rPr>
          <w:rFonts w:ascii="Arial" w:hAnsi="Arial" w:cs="Arial"/>
          <w:i/>
          <w:iCs/>
          <w:color w:val="000000" w:themeColor="text1"/>
          <w:sz w:val="32"/>
          <w:szCs w:val="32"/>
          <w:lang w:val="ru-RU"/>
        </w:rPr>
        <w:t>»</w:t>
      </w:r>
    </w:p>
    <w:p w14:paraId="60D62384" w14:textId="59DB84DD" w:rsidR="008B2EFE" w:rsidRPr="00486B71" w:rsidRDefault="00FF2F9C" w:rsidP="009B19C5">
      <w:pPr>
        <w:pStyle w:val="a3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Arial" w:hAnsi="Arial" w:cs="Arial"/>
          <w:iCs/>
          <w:color w:val="000000" w:themeColor="text1"/>
          <w:sz w:val="32"/>
          <w:szCs w:val="32"/>
        </w:rPr>
      </w:pPr>
      <w:r w:rsidRPr="00486B71">
        <w:rPr>
          <w:rFonts w:ascii="Arial" w:hAnsi="Arial" w:cs="Arial"/>
          <w:iCs/>
          <w:color w:val="000000" w:themeColor="text1"/>
          <w:sz w:val="32"/>
          <w:szCs w:val="32"/>
        </w:rPr>
        <w:lastRenderedPageBreak/>
        <w:t xml:space="preserve">Согласование </w:t>
      </w:r>
      <w:r w:rsidR="008331FD" w:rsidRPr="00486B71">
        <w:rPr>
          <w:rFonts w:ascii="Arial" w:hAnsi="Arial" w:cs="Arial"/>
          <w:iCs/>
          <w:color w:val="000000" w:themeColor="text1"/>
          <w:sz w:val="32"/>
          <w:szCs w:val="32"/>
        </w:rPr>
        <w:t xml:space="preserve">кандидатуры </w:t>
      </w:r>
      <w:r w:rsidR="00534AD8" w:rsidRPr="00486B71">
        <w:rPr>
          <w:rFonts w:ascii="Arial" w:hAnsi="Arial" w:cs="Arial"/>
          <w:iCs/>
          <w:color w:val="000000" w:themeColor="text1"/>
          <w:sz w:val="32"/>
          <w:szCs w:val="32"/>
        </w:rPr>
        <w:t>альтерната от Казахстана в Совет директоров Глобального фонда для борьбы со СПИДом, туберкулезом и малярией</w:t>
      </w:r>
      <w:r w:rsidR="00615C83" w:rsidRPr="00486B71">
        <w:rPr>
          <w:rFonts w:ascii="Arial" w:hAnsi="Arial" w:cs="Arial"/>
          <w:iCs/>
          <w:color w:val="000000" w:themeColor="text1"/>
          <w:sz w:val="32"/>
          <w:szCs w:val="32"/>
        </w:rPr>
        <w:t>.</w:t>
      </w:r>
    </w:p>
    <w:p w14:paraId="2BFF39FD" w14:textId="77777777" w:rsidR="00BB1302" w:rsidRPr="00486B71" w:rsidRDefault="000D6F71" w:rsidP="004F5026">
      <w:pPr>
        <w:pStyle w:val="a3"/>
        <w:tabs>
          <w:tab w:val="left" w:pos="1080"/>
        </w:tabs>
        <w:spacing w:after="0" w:line="360" w:lineRule="auto"/>
        <w:ind w:left="0" w:firstLine="720"/>
        <w:jc w:val="both"/>
        <w:rPr>
          <w:rFonts w:ascii="Arial" w:hAnsi="Arial" w:cs="Arial"/>
          <w:i/>
          <w:color w:val="000000" w:themeColor="text1"/>
          <w:sz w:val="32"/>
          <w:szCs w:val="32"/>
        </w:rPr>
      </w:pPr>
      <w:r w:rsidRPr="00486B71">
        <w:rPr>
          <w:rFonts w:ascii="Arial" w:hAnsi="Arial" w:cs="Arial"/>
          <w:i/>
          <w:color w:val="000000" w:themeColor="text1"/>
          <w:sz w:val="32"/>
          <w:szCs w:val="32"/>
        </w:rPr>
        <w:t>Докладчик</w:t>
      </w:r>
      <w:r w:rsidR="00BB1302" w:rsidRPr="00486B71">
        <w:rPr>
          <w:rFonts w:ascii="Arial" w:hAnsi="Arial" w:cs="Arial"/>
          <w:i/>
          <w:color w:val="000000" w:themeColor="text1"/>
          <w:sz w:val="32"/>
          <w:szCs w:val="32"/>
        </w:rPr>
        <w:t>:</w:t>
      </w:r>
    </w:p>
    <w:p w14:paraId="17BB48A0" w14:textId="1F6976CC" w:rsidR="000D6F71" w:rsidRPr="00486B71" w:rsidRDefault="004F5026" w:rsidP="00BB1302">
      <w:pPr>
        <w:pStyle w:val="a3"/>
        <w:tabs>
          <w:tab w:val="left" w:pos="900"/>
          <w:tab w:val="left" w:pos="1080"/>
        </w:tabs>
        <w:spacing w:after="0" w:line="360" w:lineRule="auto"/>
        <w:ind w:left="0" w:firstLine="720"/>
        <w:jc w:val="both"/>
        <w:rPr>
          <w:rFonts w:ascii="Arial" w:hAnsi="Arial" w:cs="Arial"/>
          <w:i/>
          <w:color w:val="000000" w:themeColor="text1"/>
          <w:sz w:val="32"/>
          <w:szCs w:val="32"/>
        </w:rPr>
      </w:pPr>
      <w:r w:rsidRPr="00486B71">
        <w:rPr>
          <w:rFonts w:ascii="Arial" w:hAnsi="Arial" w:cs="Arial"/>
          <w:i/>
          <w:color w:val="000000" w:themeColor="text1"/>
          <w:sz w:val="32"/>
          <w:szCs w:val="32"/>
        </w:rPr>
        <w:t xml:space="preserve">Ибрагимова Оксана, заместитель председателя СКК, представитель ключевой </w:t>
      </w:r>
      <w:r w:rsidR="00D053A3" w:rsidRPr="00486B71">
        <w:rPr>
          <w:rFonts w:ascii="Arial" w:hAnsi="Arial" w:cs="Arial"/>
          <w:i/>
          <w:color w:val="000000" w:themeColor="text1"/>
          <w:sz w:val="32"/>
          <w:szCs w:val="32"/>
        </w:rPr>
        <w:t>группы населения</w:t>
      </w:r>
      <w:r w:rsidR="00E97E2B" w:rsidRPr="00486B71">
        <w:rPr>
          <w:rFonts w:ascii="Arial" w:hAnsi="Arial" w:cs="Arial"/>
          <w:i/>
          <w:color w:val="000000" w:themeColor="text1"/>
          <w:sz w:val="32"/>
          <w:szCs w:val="32"/>
        </w:rPr>
        <w:t>.</w:t>
      </w:r>
    </w:p>
    <w:p w14:paraId="3C7C8A37" w14:textId="175B9EC1" w:rsidR="00B759E7" w:rsidRPr="00486B71" w:rsidRDefault="00B759E7" w:rsidP="009B19C5">
      <w:pPr>
        <w:pStyle w:val="a3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Arial" w:hAnsi="Arial" w:cs="Arial"/>
          <w:iCs/>
          <w:color w:val="000000" w:themeColor="text1"/>
          <w:sz w:val="32"/>
          <w:szCs w:val="32"/>
        </w:rPr>
      </w:pPr>
      <w:r w:rsidRPr="00486B71">
        <w:rPr>
          <w:rFonts w:ascii="Arial" w:hAnsi="Arial" w:cs="Arial"/>
          <w:iCs/>
          <w:color w:val="000000" w:themeColor="text1"/>
          <w:sz w:val="32"/>
          <w:szCs w:val="32"/>
        </w:rPr>
        <w:t>Дорожная карта по программе ПТАО</w:t>
      </w:r>
    </w:p>
    <w:p w14:paraId="3B0698B2" w14:textId="77777777" w:rsidR="00C42F6E" w:rsidRPr="00486B71" w:rsidRDefault="00E97E2B" w:rsidP="00E97E2B">
      <w:pPr>
        <w:pStyle w:val="a3"/>
        <w:tabs>
          <w:tab w:val="left" w:pos="1080"/>
        </w:tabs>
        <w:spacing w:after="0" w:line="360" w:lineRule="auto"/>
        <w:jc w:val="both"/>
        <w:rPr>
          <w:rFonts w:ascii="Arial" w:hAnsi="Arial" w:cs="Arial"/>
          <w:i/>
          <w:color w:val="000000" w:themeColor="text1"/>
          <w:sz w:val="32"/>
          <w:szCs w:val="32"/>
        </w:rPr>
      </w:pPr>
      <w:r w:rsidRPr="00486B71">
        <w:rPr>
          <w:rFonts w:ascii="Arial" w:hAnsi="Arial" w:cs="Arial"/>
          <w:i/>
          <w:color w:val="000000" w:themeColor="text1"/>
          <w:sz w:val="32"/>
          <w:szCs w:val="32"/>
        </w:rPr>
        <w:t>Докладчик</w:t>
      </w:r>
      <w:r w:rsidR="00C42F6E" w:rsidRPr="00486B71">
        <w:rPr>
          <w:rFonts w:ascii="Arial" w:hAnsi="Arial" w:cs="Arial"/>
          <w:i/>
          <w:color w:val="000000" w:themeColor="text1"/>
          <w:sz w:val="32"/>
          <w:szCs w:val="32"/>
        </w:rPr>
        <w:t>:</w:t>
      </w:r>
    </w:p>
    <w:p w14:paraId="30E61EFE" w14:textId="2E66702D" w:rsidR="00E97E2B" w:rsidRPr="00486B71" w:rsidRDefault="00BB1302" w:rsidP="00B650D1">
      <w:pPr>
        <w:pStyle w:val="a3"/>
        <w:tabs>
          <w:tab w:val="left" w:pos="1080"/>
        </w:tabs>
        <w:spacing w:after="0" w:line="360" w:lineRule="auto"/>
        <w:ind w:left="0" w:firstLine="720"/>
        <w:jc w:val="both"/>
        <w:rPr>
          <w:rFonts w:ascii="Arial" w:hAnsi="Arial" w:cs="Arial"/>
          <w:iCs/>
          <w:color w:val="000000" w:themeColor="text1"/>
          <w:sz w:val="32"/>
          <w:szCs w:val="32"/>
        </w:rPr>
      </w:pPr>
      <w:proofErr w:type="spellStart"/>
      <w:r w:rsidRPr="00486B71">
        <w:rPr>
          <w:rFonts w:ascii="Arial" w:hAnsi="Arial" w:cs="Arial"/>
          <w:i/>
          <w:color w:val="000000" w:themeColor="text1"/>
          <w:sz w:val="32"/>
          <w:szCs w:val="32"/>
        </w:rPr>
        <w:t>Алтынбеков</w:t>
      </w:r>
      <w:proofErr w:type="spellEnd"/>
      <w:r w:rsidRPr="00486B71"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proofErr w:type="spellStart"/>
      <w:r w:rsidRPr="00486B71">
        <w:rPr>
          <w:rFonts w:ascii="Arial" w:hAnsi="Arial" w:cs="Arial"/>
          <w:i/>
          <w:color w:val="000000" w:themeColor="text1"/>
          <w:sz w:val="32"/>
          <w:szCs w:val="32"/>
        </w:rPr>
        <w:t>Куаныш</w:t>
      </w:r>
      <w:proofErr w:type="spellEnd"/>
      <w:r w:rsidRPr="00486B71"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proofErr w:type="spellStart"/>
      <w:r w:rsidRPr="00486B71">
        <w:rPr>
          <w:rFonts w:ascii="Arial" w:hAnsi="Arial" w:cs="Arial"/>
          <w:i/>
          <w:color w:val="000000" w:themeColor="text1"/>
          <w:sz w:val="32"/>
          <w:szCs w:val="32"/>
        </w:rPr>
        <w:t>Сагатович</w:t>
      </w:r>
      <w:proofErr w:type="spellEnd"/>
      <w:r w:rsidRPr="00486B71">
        <w:rPr>
          <w:rFonts w:ascii="Arial" w:hAnsi="Arial" w:cs="Arial"/>
          <w:i/>
          <w:color w:val="000000" w:themeColor="text1"/>
          <w:sz w:val="32"/>
          <w:szCs w:val="32"/>
        </w:rPr>
        <w:t>,</w:t>
      </w:r>
      <w:r w:rsidR="00B650D1" w:rsidRPr="00486B71"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proofErr w:type="spellStart"/>
      <w:r w:rsidR="00192170">
        <w:rPr>
          <w:rFonts w:ascii="Arial" w:hAnsi="Arial" w:cs="Arial"/>
          <w:i/>
          <w:color w:val="000000" w:themeColor="text1"/>
          <w:sz w:val="32"/>
          <w:szCs w:val="32"/>
        </w:rPr>
        <w:t>и.о</w:t>
      </w:r>
      <w:proofErr w:type="spellEnd"/>
      <w:r w:rsidR="00192170">
        <w:rPr>
          <w:rFonts w:ascii="Arial" w:hAnsi="Arial" w:cs="Arial"/>
          <w:i/>
          <w:color w:val="000000" w:themeColor="text1"/>
          <w:sz w:val="32"/>
          <w:szCs w:val="32"/>
        </w:rPr>
        <w:t xml:space="preserve">. </w:t>
      </w:r>
      <w:r w:rsidR="00B650D1" w:rsidRPr="00486B71">
        <w:rPr>
          <w:rFonts w:ascii="Arial" w:hAnsi="Arial" w:cs="Arial"/>
          <w:i/>
          <w:color w:val="000000" w:themeColor="text1"/>
          <w:sz w:val="32"/>
          <w:szCs w:val="32"/>
        </w:rPr>
        <w:t>генеральн</w:t>
      </w:r>
      <w:r w:rsidR="00192170">
        <w:rPr>
          <w:rFonts w:ascii="Arial" w:hAnsi="Arial" w:cs="Arial"/>
          <w:i/>
          <w:color w:val="000000" w:themeColor="text1"/>
          <w:sz w:val="32"/>
          <w:szCs w:val="32"/>
        </w:rPr>
        <w:t>ого</w:t>
      </w:r>
      <w:r w:rsidR="00B650D1" w:rsidRPr="00486B71">
        <w:rPr>
          <w:rFonts w:ascii="Arial" w:hAnsi="Arial" w:cs="Arial"/>
          <w:i/>
          <w:color w:val="000000" w:themeColor="text1"/>
          <w:sz w:val="32"/>
          <w:szCs w:val="32"/>
        </w:rPr>
        <w:t xml:space="preserve"> директор РГП на ПХВ «Республиканский </w:t>
      </w:r>
      <w:r w:rsidR="00192170">
        <w:rPr>
          <w:rFonts w:ascii="Arial" w:hAnsi="Arial" w:cs="Arial"/>
          <w:i/>
          <w:color w:val="000000" w:themeColor="text1"/>
          <w:sz w:val="32"/>
          <w:szCs w:val="32"/>
        </w:rPr>
        <w:t xml:space="preserve">научно-практический центр </w:t>
      </w:r>
      <w:bookmarkStart w:id="0" w:name="_GoBack"/>
      <w:bookmarkEnd w:id="0"/>
      <w:r w:rsidR="00B650D1" w:rsidRPr="00486B71">
        <w:rPr>
          <w:rFonts w:ascii="Arial" w:hAnsi="Arial" w:cs="Arial"/>
          <w:i/>
          <w:color w:val="000000" w:themeColor="text1"/>
          <w:sz w:val="32"/>
          <w:szCs w:val="32"/>
        </w:rPr>
        <w:t>психического здоровья»</w:t>
      </w:r>
      <w:r w:rsidR="00450E94">
        <w:rPr>
          <w:rFonts w:ascii="Arial" w:hAnsi="Arial" w:cs="Arial"/>
          <w:i/>
          <w:color w:val="000000" w:themeColor="text1"/>
          <w:sz w:val="32"/>
          <w:szCs w:val="32"/>
        </w:rPr>
        <w:t xml:space="preserve"> МЗ РК.</w:t>
      </w:r>
    </w:p>
    <w:p w14:paraId="00E078E1" w14:textId="77777777" w:rsidR="00615C83" w:rsidRPr="00486B71" w:rsidRDefault="00615C83" w:rsidP="00615C83">
      <w:pPr>
        <w:pStyle w:val="a3"/>
        <w:tabs>
          <w:tab w:val="left" w:pos="1080"/>
        </w:tabs>
        <w:spacing w:after="0" w:line="360" w:lineRule="auto"/>
        <w:ind w:left="810"/>
        <w:jc w:val="both"/>
        <w:rPr>
          <w:rFonts w:ascii="Arial" w:hAnsi="Arial" w:cs="Arial"/>
          <w:i/>
          <w:color w:val="000000" w:themeColor="text1"/>
          <w:sz w:val="32"/>
          <w:szCs w:val="32"/>
        </w:rPr>
      </w:pPr>
    </w:p>
    <w:p w14:paraId="3504F5BC" w14:textId="3B468335" w:rsidR="005417FB" w:rsidRPr="00486B71" w:rsidRDefault="005417FB" w:rsidP="0020728F">
      <w:pPr>
        <w:pStyle w:val="a4"/>
        <w:tabs>
          <w:tab w:val="left" w:pos="1080"/>
        </w:tabs>
        <w:rPr>
          <w:rFonts w:ascii="Arial" w:hAnsi="Arial" w:cs="Arial"/>
          <w:sz w:val="32"/>
          <w:szCs w:val="32"/>
          <w:lang w:val="ru-RU"/>
        </w:rPr>
      </w:pPr>
    </w:p>
    <w:p w14:paraId="1B246DB6" w14:textId="77777777" w:rsidR="00032CB1" w:rsidRPr="00486B71" w:rsidRDefault="00032CB1" w:rsidP="005417FB">
      <w:pPr>
        <w:pStyle w:val="a4"/>
        <w:rPr>
          <w:rFonts w:ascii="Arial" w:hAnsi="Arial" w:cs="Arial"/>
          <w:sz w:val="32"/>
          <w:szCs w:val="32"/>
          <w:lang w:val="ru-RU"/>
        </w:rPr>
      </w:pPr>
    </w:p>
    <w:sectPr w:rsidR="00032CB1" w:rsidRPr="0048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A5F"/>
    <w:multiLevelType w:val="hybridMultilevel"/>
    <w:tmpl w:val="31D4E5FC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1" w15:restartNumberingAfterBreak="0">
    <w:nsid w:val="4DF03293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97DA2"/>
    <w:multiLevelType w:val="hybridMultilevel"/>
    <w:tmpl w:val="9154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4A6F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C42B1"/>
    <w:multiLevelType w:val="hybridMultilevel"/>
    <w:tmpl w:val="3D345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FF3"/>
    <w:rsid w:val="00030456"/>
    <w:rsid w:val="00032CB1"/>
    <w:rsid w:val="00035120"/>
    <w:rsid w:val="000565A7"/>
    <w:rsid w:val="00072458"/>
    <w:rsid w:val="0007592D"/>
    <w:rsid w:val="000813D9"/>
    <w:rsid w:val="00092B7E"/>
    <w:rsid w:val="000931BE"/>
    <w:rsid w:val="00093A91"/>
    <w:rsid w:val="000A3C54"/>
    <w:rsid w:val="000D6935"/>
    <w:rsid w:val="000D6F71"/>
    <w:rsid w:val="000E62C3"/>
    <w:rsid w:val="000F2CB1"/>
    <w:rsid w:val="000F5A4D"/>
    <w:rsid w:val="0010099D"/>
    <w:rsid w:val="00111EA3"/>
    <w:rsid w:val="00170954"/>
    <w:rsid w:val="0017485E"/>
    <w:rsid w:val="001774E8"/>
    <w:rsid w:val="00192170"/>
    <w:rsid w:val="001B137B"/>
    <w:rsid w:val="001E5B63"/>
    <w:rsid w:val="0020515B"/>
    <w:rsid w:val="00205297"/>
    <w:rsid w:val="0020728F"/>
    <w:rsid w:val="00241BCE"/>
    <w:rsid w:val="002427A2"/>
    <w:rsid w:val="00265B31"/>
    <w:rsid w:val="00274AF3"/>
    <w:rsid w:val="00287793"/>
    <w:rsid w:val="00293BE9"/>
    <w:rsid w:val="002C6808"/>
    <w:rsid w:val="002C7F21"/>
    <w:rsid w:val="002F7207"/>
    <w:rsid w:val="00304149"/>
    <w:rsid w:val="003311D5"/>
    <w:rsid w:val="003606CB"/>
    <w:rsid w:val="0039493B"/>
    <w:rsid w:val="003B2ABF"/>
    <w:rsid w:val="003C1A9B"/>
    <w:rsid w:val="003F59C8"/>
    <w:rsid w:val="00403A76"/>
    <w:rsid w:val="004115F3"/>
    <w:rsid w:val="00414B9A"/>
    <w:rsid w:val="004178B9"/>
    <w:rsid w:val="00450E94"/>
    <w:rsid w:val="00486B71"/>
    <w:rsid w:val="004C002D"/>
    <w:rsid w:val="004C3E00"/>
    <w:rsid w:val="004E4FF3"/>
    <w:rsid w:val="004F5026"/>
    <w:rsid w:val="00523986"/>
    <w:rsid w:val="00531A04"/>
    <w:rsid w:val="00533EDD"/>
    <w:rsid w:val="00534AD8"/>
    <w:rsid w:val="005417FB"/>
    <w:rsid w:val="00550188"/>
    <w:rsid w:val="005606F8"/>
    <w:rsid w:val="005769EE"/>
    <w:rsid w:val="00615C83"/>
    <w:rsid w:val="00623889"/>
    <w:rsid w:val="00673149"/>
    <w:rsid w:val="00683086"/>
    <w:rsid w:val="006C058F"/>
    <w:rsid w:val="006C0799"/>
    <w:rsid w:val="006D4A67"/>
    <w:rsid w:val="00712A04"/>
    <w:rsid w:val="0071707B"/>
    <w:rsid w:val="007215D1"/>
    <w:rsid w:val="00761065"/>
    <w:rsid w:val="0076234B"/>
    <w:rsid w:val="00777852"/>
    <w:rsid w:val="00793206"/>
    <w:rsid w:val="00793BB7"/>
    <w:rsid w:val="007D08B6"/>
    <w:rsid w:val="007D7717"/>
    <w:rsid w:val="007F120B"/>
    <w:rsid w:val="0080530E"/>
    <w:rsid w:val="00825BF6"/>
    <w:rsid w:val="008331FD"/>
    <w:rsid w:val="008608BF"/>
    <w:rsid w:val="00870670"/>
    <w:rsid w:val="00887426"/>
    <w:rsid w:val="008A4ABA"/>
    <w:rsid w:val="008B2EFE"/>
    <w:rsid w:val="00901288"/>
    <w:rsid w:val="00901322"/>
    <w:rsid w:val="00920F47"/>
    <w:rsid w:val="00947969"/>
    <w:rsid w:val="009531D7"/>
    <w:rsid w:val="009610F9"/>
    <w:rsid w:val="00964297"/>
    <w:rsid w:val="00971795"/>
    <w:rsid w:val="009728CF"/>
    <w:rsid w:val="00974BA0"/>
    <w:rsid w:val="00986623"/>
    <w:rsid w:val="009B19C5"/>
    <w:rsid w:val="009F5DD7"/>
    <w:rsid w:val="009F68A2"/>
    <w:rsid w:val="00A00051"/>
    <w:rsid w:val="00A0390D"/>
    <w:rsid w:val="00A04FCF"/>
    <w:rsid w:val="00A05465"/>
    <w:rsid w:val="00A148E7"/>
    <w:rsid w:val="00A15379"/>
    <w:rsid w:val="00A33C09"/>
    <w:rsid w:val="00A34A75"/>
    <w:rsid w:val="00A86398"/>
    <w:rsid w:val="00AB2090"/>
    <w:rsid w:val="00AD5F8D"/>
    <w:rsid w:val="00AD7201"/>
    <w:rsid w:val="00AF567F"/>
    <w:rsid w:val="00B13CFF"/>
    <w:rsid w:val="00B57FC7"/>
    <w:rsid w:val="00B650D1"/>
    <w:rsid w:val="00B759E7"/>
    <w:rsid w:val="00B76963"/>
    <w:rsid w:val="00B91636"/>
    <w:rsid w:val="00BB1302"/>
    <w:rsid w:val="00BE0891"/>
    <w:rsid w:val="00C147A9"/>
    <w:rsid w:val="00C42F6E"/>
    <w:rsid w:val="00CC1288"/>
    <w:rsid w:val="00CD0C72"/>
    <w:rsid w:val="00CD1820"/>
    <w:rsid w:val="00CD3075"/>
    <w:rsid w:val="00CF0053"/>
    <w:rsid w:val="00D00C3A"/>
    <w:rsid w:val="00D053A3"/>
    <w:rsid w:val="00D2057C"/>
    <w:rsid w:val="00D237AE"/>
    <w:rsid w:val="00D2589A"/>
    <w:rsid w:val="00D43298"/>
    <w:rsid w:val="00D75430"/>
    <w:rsid w:val="00D979FD"/>
    <w:rsid w:val="00DB2A90"/>
    <w:rsid w:val="00DC4D5E"/>
    <w:rsid w:val="00DC564D"/>
    <w:rsid w:val="00E069B5"/>
    <w:rsid w:val="00E228DB"/>
    <w:rsid w:val="00E272EA"/>
    <w:rsid w:val="00E336AE"/>
    <w:rsid w:val="00E42955"/>
    <w:rsid w:val="00E6470D"/>
    <w:rsid w:val="00E766EC"/>
    <w:rsid w:val="00E97E2B"/>
    <w:rsid w:val="00EE32A7"/>
    <w:rsid w:val="00EE714A"/>
    <w:rsid w:val="00F00A2A"/>
    <w:rsid w:val="00F1785B"/>
    <w:rsid w:val="00F27B5D"/>
    <w:rsid w:val="00F3609C"/>
    <w:rsid w:val="00F44088"/>
    <w:rsid w:val="00F65D24"/>
    <w:rsid w:val="00F87716"/>
    <w:rsid w:val="00F97FFD"/>
    <w:rsid w:val="00FD675B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4C6A"/>
  <w15:docId w15:val="{7E37CDFB-6649-4C09-B57D-41742D98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AF3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F3"/>
    <w:pPr>
      <w:ind w:left="720"/>
    </w:pPr>
  </w:style>
  <w:style w:type="paragraph" w:styleId="a4">
    <w:name w:val="No Spacing"/>
    <w:uiPriority w:val="1"/>
    <w:qFormat/>
    <w:rsid w:val="004E4FF3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99"/>
    <w:rsid w:val="00974BA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4F09F-D2D7-4F4E-827B-9D723C68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9C0A2-A195-440B-8DD8-63F847D63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B77DE-1291-4973-B7EC-7D810554D1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Farkhat</cp:lastModifiedBy>
  <cp:revision>85</cp:revision>
  <dcterms:created xsi:type="dcterms:W3CDTF">2021-03-29T05:14:00Z</dcterms:created>
  <dcterms:modified xsi:type="dcterms:W3CDTF">2021-10-26T04:33:00Z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