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4A80" w14:textId="7F991450" w:rsidR="006D724D" w:rsidRPr="00AB0D95" w:rsidRDefault="006D724D" w:rsidP="00BE7D6F">
      <w:pPr>
        <w:pStyle w:val="a3"/>
        <w:jc w:val="center"/>
        <w:rPr>
          <w:rFonts w:ascii="Arial" w:hAnsi="Arial" w:cs="Arial"/>
          <w:b/>
          <w:noProof/>
          <w:sz w:val="28"/>
          <w:szCs w:val="28"/>
          <w:lang w:val="ru-RU"/>
        </w:rPr>
      </w:pPr>
      <w:bookmarkStart w:id="0" w:name="_Hlk510531174"/>
      <w:r w:rsidRPr="00AB0D95">
        <w:rPr>
          <w:rFonts w:ascii="Arial" w:hAnsi="Arial" w:cs="Arial"/>
          <w:b/>
          <w:noProof/>
          <w:sz w:val="28"/>
          <w:szCs w:val="28"/>
          <w:lang w:val="ru-RU"/>
        </w:rPr>
        <w:t>ПРОТОКОЛ</w:t>
      </w:r>
    </w:p>
    <w:p w14:paraId="6B00E17F" w14:textId="77777777" w:rsidR="006D724D" w:rsidRPr="00AB0D95" w:rsidRDefault="006D724D" w:rsidP="00BE7D6F">
      <w:pPr>
        <w:pStyle w:val="a3"/>
        <w:jc w:val="center"/>
        <w:rPr>
          <w:rFonts w:ascii="Arial" w:hAnsi="Arial" w:cs="Arial"/>
          <w:b/>
          <w:noProof/>
          <w:sz w:val="28"/>
          <w:szCs w:val="28"/>
          <w:lang w:val="ru-RU"/>
        </w:rPr>
      </w:pPr>
      <w:r w:rsidRPr="00AB0D95">
        <w:rPr>
          <w:rFonts w:ascii="Arial" w:hAnsi="Arial" w:cs="Arial"/>
          <w:b/>
          <w:noProof/>
          <w:sz w:val="28"/>
          <w:szCs w:val="28"/>
          <w:lang w:val="ru-RU"/>
        </w:rPr>
        <w:t>заседания Странового координационного комитета</w:t>
      </w:r>
    </w:p>
    <w:p w14:paraId="1BD7AC8A" w14:textId="4C2493DD" w:rsidR="006D724D" w:rsidRPr="00AB0D95" w:rsidRDefault="006D724D" w:rsidP="00BE7D6F">
      <w:pPr>
        <w:pStyle w:val="a3"/>
        <w:jc w:val="center"/>
        <w:rPr>
          <w:rFonts w:ascii="Arial" w:hAnsi="Arial" w:cs="Arial"/>
          <w:b/>
          <w:noProof/>
          <w:sz w:val="28"/>
          <w:szCs w:val="28"/>
          <w:lang w:val="ru-RU"/>
        </w:rPr>
      </w:pPr>
      <w:r w:rsidRPr="00AB0D95">
        <w:rPr>
          <w:rFonts w:ascii="Arial" w:hAnsi="Arial" w:cs="Arial"/>
          <w:b/>
          <w:noProof/>
          <w:sz w:val="28"/>
          <w:szCs w:val="28"/>
          <w:lang w:val="ru-RU"/>
        </w:rPr>
        <w:t>по работе с международными организациями</w:t>
      </w:r>
      <w:r w:rsidR="00E165AC" w:rsidRPr="00AB0D95">
        <w:rPr>
          <w:rFonts w:ascii="Arial" w:hAnsi="Arial" w:cs="Arial"/>
          <w:b/>
          <w:noProof/>
          <w:sz w:val="28"/>
          <w:szCs w:val="28"/>
          <w:lang w:val="ru-RU"/>
        </w:rPr>
        <w:t xml:space="preserve"> </w:t>
      </w:r>
    </w:p>
    <w:p w14:paraId="3C02F716" w14:textId="7FE20AD4" w:rsidR="006D724D" w:rsidRPr="00AB0D95" w:rsidRDefault="006D724D" w:rsidP="00BE7D6F">
      <w:pPr>
        <w:pStyle w:val="a3"/>
        <w:jc w:val="center"/>
        <w:rPr>
          <w:rFonts w:ascii="Arial" w:hAnsi="Arial" w:cs="Arial"/>
          <w:b/>
          <w:noProof/>
          <w:sz w:val="28"/>
          <w:szCs w:val="28"/>
          <w:lang w:val="ru-RU"/>
        </w:rPr>
      </w:pPr>
      <w:r w:rsidRPr="00AB0D95">
        <w:rPr>
          <w:rFonts w:ascii="Arial" w:hAnsi="Arial" w:cs="Arial"/>
          <w:b/>
          <w:noProof/>
          <w:sz w:val="28"/>
          <w:szCs w:val="28"/>
          <w:lang w:val="ru-RU"/>
        </w:rPr>
        <w:t>по вопросам ВИЧ-инфекции и туберкулеза</w:t>
      </w:r>
    </w:p>
    <w:p w14:paraId="1DC6760E" w14:textId="77777777" w:rsidR="00A2437F" w:rsidRPr="00AB0D95" w:rsidRDefault="00A2437F" w:rsidP="00BE7D6F">
      <w:pPr>
        <w:pStyle w:val="a3"/>
        <w:jc w:val="center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34F30884" w14:textId="77777777" w:rsidR="006D724D" w:rsidRPr="00AB0D95" w:rsidRDefault="006D724D" w:rsidP="00BE7D6F">
      <w:pPr>
        <w:pStyle w:val="a3"/>
        <w:jc w:val="both"/>
        <w:rPr>
          <w:rFonts w:ascii="Arial" w:hAnsi="Arial" w:cs="Arial"/>
          <w:b/>
          <w:i/>
          <w:noProof/>
          <w:sz w:val="28"/>
          <w:szCs w:val="28"/>
          <w:lang w:val="ru-RU"/>
        </w:rPr>
      </w:pPr>
    </w:p>
    <w:p w14:paraId="738797E5" w14:textId="1549E65F" w:rsidR="00BE7D6F" w:rsidRPr="00AB0D95" w:rsidRDefault="00BE7D6F" w:rsidP="00BE7D6F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AB0D95">
        <w:rPr>
          <w:rFonts w:ascii="Arial" w:eastAsia="Calibri" w:hAnsi="Arial" w:cs="Arial"/>
          <w:bCs/>
          <w:sz w:val="28"/>
          <w:szCs w:val="28"/>
          <w:lang w:val="kk-KZ"/>
        </w:rPr>
        <w:t>Дом министерств</w:t>
      </w:r>
      <w:r w:rsidRPr="00AB0D95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AB0D95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AB0D95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Pr="00AB0D95">
        <w:rPr>
          <w:rFonts w:ascii="Arial" w:eastAsia="Calibri" w:hAnsi="Arial" w:cs="Arial"/>
          <w:bCs/>
          <w:sz w:val="28"/>
          <w:szCs w:val="28"/>
          <w:lang w:val="kk-KZ"/>
        </w:rPr>
        <w:tab/>
        <w:t xml:space="preserve">    №</w:t>
      </w:r>
      <w:r w:rsidRPr="00AB0D95">
        <w:rPr>
          <w:rFonts w:ascii="Arial" w:eastAsia="Calibri" w:hAnsi="Arial" w:cs="Arial"/>
          <w:bCs/>
          <w:sz w:val="28"/>
          <w:szCs w:val="28"/>
          <w:lang w:val="kk-KZ"/>
        </w:rPr>
        <w:tab/>
      </w:r>
      <w:r w:rsidR="00AB0D95">
        <w:rPr>
          <w:rFonts w:ascii="Arial" w:eastAsia="Calibri" w:hAnsi="Arial" w:cs="Arial"/>
          <w:bCs/>
          <w:sz w:val="28"/>
          <w:szCs w:val="28"/>
          <w:lang w:val="kk-KZ"/>
        </w:rPr>
        <w:t xml:space="preserve">   </w:t>
      </w:r>
      <w:r w:rsidRPr="00AB0D95">
        <w:rPr>
          <w:rFonts w:ascii="Arial" w:eastAsia="Calibri" w:hAnsi="Arial" w:cs="Arial"/>
          <w:sz w:val="28"/>
          <w:szCs w:val="28"/>
          <w:lang w:val="ru-RU"/>
        </w:rPr>
        <w:t xml:space="preserve"> </w:t>
      </w:r>
      <w:r w:rsidR="00334669" w:rsidRPr="00AB0D95">
        <w:rPr>
          <w:rFonts w:ascii="Arial" w:eastAsia="Calibri" w:hAnsi="Arial" w:cs="Arial"/>
          <w:sz w:val="28"/>
          <w:szCs w:val="28"/>
          <w:lang w:val="ru-RU"/>
        </w:rPr>
        <w:t>26 октября</w:t>
      </w:r>
      <w:r w:rsidRPr="00AB0D95">
        <w:rPr>
          <w:rFonts w:ascii="Arial" w:eastAsia="Calibri" w:hAnsi="Arial" w:cs="Arial"/>
          <w:sz w:val="28"/>
          <w:szCs w:val="28"/>
          <w:lang w:val="ru-RU"/>
        </w:rPr>
        <w:t xml:space="preserve"> 2021 года </w:t>
      </w:r>
      <w:proofErr w:type="spellStart"/>
      <w:r w:rsidRPr="00AB0D95">
        <w:rPr>
          <w:rFonts w:ascii="Arial" w:eastAsia="Calibri" w:hAnsi="Arial" w:cs="Arial"/>
          <w:sz w:val="28"/>
          <w:szCs w:val="28"/>
          <w:lang w:val="ru-RU"/>
        </w:rPr>
        <w:t>каб</w:t>
      </w:r>
      <w:proofErr w:type="spellEnd"/>
      <w:r w:rsidRPr="00AB0D95">
        <w:rPr>
          <w:rFonts w:ascii="Arial" w:eastAsia="Calibri" w:hAnsi="Arial" w:cs="Arial"/>
          <w:sz w:val="28"/>
          <w:szCs w:val="28"/>
          <w:lang w:val="ru-RU"/>
        </w:rPr>
        <w:t>. 1132, 1036</w:t>
      </w:r>
      <w:r w:rsidRPr="00AB0D95">
        <w:rPr>
          <w:rFonts w:ascii="Arial" w:eastAsia="Calibri" w:hAnsi="Arial" w:cs="Arial"/>
          <w:sz w:val="28"/>
          <w:szCs w:val="28"/>
          <w:lang w:val="ru-RU"/>
        </w:rPr>
        <w:tab/>
      </w:r>
      <w:r w:rsidRPr="00AB0D95">
        <w:rPr>
          <w:rFonts w:ascii="Arial" w:eastAsia="Calibri" w:hAnsi="Arial" w:cs="Arial"/>
          <w:sz w:val="28"/>
          <w:szCs w:val="28"/>
          <w:lang w:val="ru-RU"/>
        </w:rPr>
        <w:tab/>
      </w:r>
      <w:r w:rsidRPr="00AB0D95">
        <w:rPr>
          <w:rFonts w:ascii="Arial" w:eastAsia="Calibri" w:hAnsi="Arial" w:cs="Arial"/>
          <w:sz w:val="28"/>
          <w:szCs w:val="28"/>
          <w:lang w:val="ru-RU"/>
        </w:rPr>
        <w:tab/>
      </w:r>
      <w:r w:rsidRPr="00AB0D95">
        <w:rPr>
          <w:rFonts w:ascii="Arial" w:eastAsia="Calibri" w:hAnsi="Arial" w:cs="Arial"/>
          <w:sz w:val="28"/>
          <w:szCs w:val="28"/>
          <w:lang w:val="ru-RU"/>
        </w:rPr>
        <w:tab/>
      </w:r>
      <w:r w:rsidRPr="00AB0D95">
        <w:rPr>
          <w:rFonts w:ascii="Arial" w:eastAsia="Calibri" w:hAnsi="Arial" w:cs="Arial"/>
          <w:sz w:val="28"/>
          <w:szCs w:val="28"/>
          <w:lang w:val="ru-RU"/>
        </w:rPr>
        <w:tab/>
      </w:r>
      <w:r w:rsidRPr="00AB0D95">
        <w:rPr>
          <w:rFonts w:ascii="Arial" w:eastAsia="Calibri" w:hAnsi="Arial" w:cs="Arial"/>
          <w:sz w:val="28"/>
          <w:szCs w:val="28"/>
          <w:lang w:val="ru-RU"/>
        </w:rPr>
        <w:tab/>
        <w:t xml:space="preserve">                         1</w:t>
      </w:r>
      <w:r w:rsidR="00334669" w:rsidRPr="00AB0D95">
        <w:rPr>
          <w:rFonts w:ascii="Arial" w:eastAsia="Calibri" w:hAnsi="Arial" w:cs="Arial"/>
          <w:sz w:val="28"/>
          <w:szCs w:val="28"/>
          <w:lang w:val="ru-RU"/>
        </w:rPr>
        <w:t>5</w:t>
      </w:r>
      <w:r w:rsidRPr="00AB0D95">
        <w:rPr>
          <w:rFonts w:ascii="Arial" w:eastAsia="Calibri" w:hAnsi="Arial" w:cs="Arial"/>
          <w:sz w:val="28"/>
          <w:szCs w:val="28"/>
          <w:lang w:val="ru-RU"/>
        </w:rPr>
        <w:t>.0</w:t>
      </w:r>
      <w:r w:rsidRPr="00AB0D95">
        <w:rPr>
          <w:rFonts w:ascii="Arial" w:eastAsia="Calibri" w:hAnsi="Arial" w:cs="Arial"/>
          <w:sz w:val="28"/>
          <w:szCs w:val="28"/>
          <w:lang w:val="kk-KZ"/>
        </w:rPr>
        <w:t>0 часов</w:t>
      </w:r>
    </w:p>
    <w:p w14:paraId="33DB323D" w14:textId="77777777" w:rsidR="00BE7D6F" w:rsidRPr="00AB0D95" w:rsidRDefault="00BE7D6F" w:rsidP="00BE7D6F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val="ru-RU"/>
        </w:rPr>
      </w:pPr>
    </w:p>
    <w:p w14:paraId="0E831C85" w14:textId="280B4F5D" w:rsidR="00BE7D6F" w:rsidRPr="00AB0D95" w:rsidRDefault="00BE7D6F" w:rsidP="00BE7D6F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AB0D95">
        <w:rPr>
          <w:rFonts w:ascii="Arial" w:eastAsia="Calibri" w:hAnsi="Arial" w:cs="Arial"/>
          <w:b/>
          <w:bCs/>
          <w:sz w:val="28"/>
          <w:szCs w:val="28"/>
          <w:lang w:val="ru-RU"/>
        </w:rPr>
        <w:t>Председательствовал:</w:t>
      </w:r>
      <w:r w:rsidRPr="00AB0D9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334669" w:rsidRPr="00AB0D95">
        <w:rPr>
          <w:rFonts w:ascii="Arial" w:eastAsia="Calibri" w:hAnsi="Arial" w:cs="Arial"/>
          <w:sz w:val="28"/>
          <w:szCs w:val="28"/>
          <w:lang w:val="kk-KZ"/>
        </w:rPr>
        <w:t>Голиусов А.Т.</w:t>
      </w:r>
    </w:p>
    <w:p w14:paraId="56E9DB47" w14:textId="77777777" w:rsidR="00BE7D6F" w:rsidRPr="00AB0D95" w:rsidRDefault="00BE7D6F" w:rsidP="00BE7D6F">
      <w:pPr>
        <w:pStyle w:val="a3"/>
        <w:ind w:firstLine="720"/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9B22869" w14:textId="08024F9C" w:rsidR="00FC3603" w:rsidRPr="00FC3603" w:rsidRDefault="00BE7D6F" w:rsidP="00FC3603">
      <w:pPr>
        <w:pStyle w:val="a3"/>
        <w:ind w:firstLine="720"/>
        <w:jc w:val="both"/>
        <w:rPr>
          <w:rFonts w:ascii="Arial" w:eastAsia="Calibri" w:hAnsi="Arial" w:cs="Arial"/>
          <w:sz w:val="28"/>
          <w:szCs w:val="28"/>
          <w:lang w:val="kk-KZ" w:eastAsia="ru-RU"/>
        </w:rPr>
      </w:pPr>
      <w:r w:rsidRPr="00AB0D95">
        <w:rPr>
          <w:rFonts w:ascii="Arial" w:eastAsia="Calibri" w:hAnsi="Arial" w:cs="Arial"/>
          <w:b/>
          <w:sz w:val="28"/>
          <w:szCs w:val="28"/>
          <w:lang w:val="kk-KZ" w:eastAsia="ru-RU"/>
        </w:rPr>
        <w:t>Присутствовали:</w:t>
      </w:r>
      <w:r w:rsidRPr="00AB0D95">
        <w:rPr>
          <w:rFonts w:ascii="Arial" w:eastAsia="Calibri" w:hAnsi="Arial" w:cs="Arial"/>
          <w:sz w:val="28"/>
          <w:szCs w:val="28"/>
          <w:lang w:val="kk-KZ" w:eastAsia="ru-RU"/>
        </w:rPr>
        <w:t xml:space="preserve"> </w:t>
      </w:r>
      <w:r w:rsidR="00C25269" w:rsidRPr="00AB0D95">
        <w:rPr>
          <w:rFonts w:ascii="Arial" w:eastAsia="Calibri" w:hAnsi="Arial" w:cs="Arial"/>
          <w:sz w:val="28"/>
          <w:szCs w:val="28"/>
          <w:lang w:val="kk-KZ" w:eastAsia="ru-RU"/>
        </w:rPr>
        <w:t xml:space="preserve">Байсеркин Б.С., </w:t>
      </w:r>
      <w:r w:rsidR="00141BB8" w:rsidRPr="00AB0D95">
        <w:rPr>
          <w:rFonts w:ascii="Arial" w:eastAsia="Calibri" w:hAnsi="Arial" w:cs="Arial"/>
          <w:sz w:val="28"/>
          <w:szCs w:val="28"/>
          <w:lang w:val="kk-KZ" w:eastAsia="ru-RU"/>
        </w:rPr>
        <w:t xml:space="preserve">А., </w:t>
      </w:r>
      <w:r w:rsidRPr="00AB0D95">
        <w:rPr>
          <w:rFonts w:ascii="Arial" w:eastAsia="Calibri" w:hAnsi="Arial" w:cs="Arial"/>
          <w:sz w:val="28"/>
          <w:szCs w:val="28"/>
          <w:lang w:val="kk-KZ" w:eastAsia="ru-RU"/>
        </w:rPr>
        <w:t xml:space="preserve">Сарсенбаева Г.Е., Сыздыкова Б.М., Аденов М.М., Абишев А.Т., </w:t>
      </w:r>
      <w:r w:rsidR="00A67047">
        <w:rPr>
          <w:rFonts w:ascii="Arial" w:eastAsia="Calibri" w:hAnsi="Arial" w:cs="Arial"/>
          <w:sz w:val="28"/>
          <w:szCs w:val="28"/>
          <w:lang w:val="kk-KZ" w:eastAsia="ru-RU"/>
        </w:rPr>
        <w:t xml:space="preserve">Голиусов А.Т, </w:t>
      </w:r>
      <w:r w:rsidR="00D767D5">
        <w:rPr>
          <w:rFonts w:ascii="Arial" w:eastAsia="Calibri" w:hAnsi="Arial" w:cs="Arial"/>
          <w:sz w:val="28"/>
          <w:szCs w:val="28"/>
          <w:lang w:val="kk-KZ" w:eastAsia="ru-RU"/>
        </w:rPr>
        <w:t>Турымбаева Л.А.,</w:t>
      </w:r>
      <w:r w:rsidR="00A67047">
        <w:rPr>
          <w:rFonts w:ascii="Arial" w:eastAsia="Calibri" w:hAnsi="Arial" w:cs="Arial"/>
          <w:sz w:val="28"/>
          <w:szCs w:val="28"/>
          <w:lang w:val="kk-KZ" w:eastAsia="ru-RU"/>
        </w:rPr>
        <w:t xml:space="preserve"> Дуйсенова А.К., </w:t>
      </w:r>
      <w:r w:rsidR="000727C3">
        <w:rPr>
          <w:rFonts w:ascii="Arial" w:eastAsia="Calibri" w:hAnsi="Arial" w:cs="Arial"/>
          <w:sz w:val="28"/>
          <w:szCs w:val="28"/>
          <w:lang w:val="kk-KZ" w:eastAsia="ru-RU"/>
        </w:rPr>
        <w:t xml:space="preserve">Султанова Г.Б., </w:t>
      </w:r>
      <w:r w:rsidR="005E57A4">
        <w:rPr>
          <w:rFonts w:ascii="Arial" w:eastAsia="Calibri" w:hAnsi="Arial" w:cs="Arial"/>
          <w:sz w:val="28"/>
          <w:szCs w:val="28"/>
          <w:lang w:val="kk-KZ" w:eastAsia="ru-RU"/>
        </w:rPr>
        <w:t>Яреско</w:t>
      </w:r>
      <w:r w:rsidR="005E57A4">
        <w:rPr>
          <w:rFonts w:ascii="Arial" w:eastAsia="Calibri" w:hAnsi="Arial" w:cs="Arial"/>
          <w:sz w:val="28"/>
          <w:szCs w:val="28"/>
          <w:lang w:val="kk-KZ" w:eastAsia="ru-RU"/>
        </w:rPr>
        <w:t xml:space="preserve"> А.В.,</w:t>
      </w:r>
      <w:r w:rsidR="005E57A4">
        <w:rPr>
          <w:rFonts w:ascii="Arial" w:eastAsia="Calibri" w:hAnsi="Arial" w:cs="Arial"/>
          <w:sz w:val="28"/>
          <w:szCs w:val="28"/>
          <w:lang w:val="kk-KZ" w:eastAsia="ru-RU"/>
        </w:rPr>
        <w:t xml:space="preserve"> </w:t>
      </w:r>
      <w:r w:rsidR="00F0601E">
        <w:rPr>
          <w:rFonts w:ascii="Arial" w:eastAsia="Calibri" w:hAnsi="Arial" w:cs="Arial"/>
          <w:sz w:val="28"/>
          <w:szCs w:val="28"/>
          <w:lang w:val="kk-KZ" w:eastAsia="ru-RU"/>
        </w:rPr>
        <w:t xml:space="preserve">Шайдулина Ж.И., </w:t>
      </w:r>
      <w:r w:rsidR="00E41412">
        <w:rPr>
          <w:rFonts w:ascii="Arial" w:eastAsia="Calibri" w:hAnsi="Arial" w:cs="Arial"/>
          <w:sz w:val="28"/>
          <w:szCs w:val="28"/>
          <w:lang w:val="kk-KZ" w:eastAsia="ru-RU"/>
        </w:rPr>
        <w:t>Жумадилова З.Б.,</w:t>
      </w:r>
      <w:r w:rsidR="00FC3603">
        <w:rPr>
          <w:rFonts w:ascii="Arial" w:eastAsia="Calibri" w:hAnsi="Arial" w:cs="Arial"/>
          <w:sz w:val="28"/>
          <w:szCs w:val="28"/>
          <w:lang w:val="kk-KZ" w:eastAsia="ru-RU"/>
        </w:rPr>
        <w:t xml:space="preserve"> </w:t>
      </w:r>
      <w:r w:rsidR="00FC3603" w:rsidRPr="00FC3603">
        <w:rPr>
          <w:rFonts w:ascii="Arial" w:eastAsia="Calibri" w:hAnsi="Arial" w:cs="Arial"/>
          <w:sz w:val="28"/>
          <w:szCs w:val="28"/>
          <w:lang w:val="kk-KZ" w:eastAsia="ru-RU"/>
        </w:rPr>
        <w:t>Айтмагамбетова И</w:t>
      </w:r>
      <w:r w:rsidR="00FC3603"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="00FC3603" w:rsidRPr="00FC3603">
        <w:rPr>
          <w:rFonts w:ascii="Arial" w:eastAsia="Calibri" w:hAnsi="Arial" w:cs="Arial"/>
          <w:sz w:val="28"/>
          <w:szCs w:val="28"/>
          <w:lang w:val="kk-KZ" w:eastAsia="ru-RU"/>
        </w:rPr>
        <w:t>Альгожин Е</w:t>
      </w:r>
      <w:r w:rsidR="00FC3603">
        <w:rPr>
          <w:rFonts w:ascii="Arial" w:eastAsia="Calibri" w:hAnsi="Arial" w:cs="Arial"/>
          <w:sz w:val="28"/>
          <w:szCs w:val="28"/>
          <w:lang w:val="kk-KZ" w:eastAsia="ru-RU"/>
        </w:rPr>
        <w:t>.,</w:t>
      </w:r>
    </w:p>
    <w:p w14:paraId="648E1F23" w14:textId="5D9AE3CE" w:rsidR="00BE7D6F" w:rsidRPr="00AB0D95" w:rsidRDefault="00FC3603" w:rsidP="00FC3603">
      <w:pPr>
        <w:pStyle w:val="a3"/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>Болыспаева Г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>Виноградов В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>Жазыкбаева Ж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>Жолнерова Н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>Идрисова Р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>Кушербаева Л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>Полякова Л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>Ракишева А</w:t>
      </w:r>
      <w:r>
        <w:rPr>
          <w:rFonts w:ascii="Arial" w:eastAsia="Calibri" w:hAnsi="Arial" w:cs="Arial"/>
          <w:sz w:val="28"/>
          <w:szCs w:val="28"/>
          <w:lang w:val="kk-KZ" w:eastAsia="ru-RU"/>
        </w:rPr>
        <w:t>.</w:t>
      </w: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>С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>Рудоквас Н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>Сауранбаева М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>Терликбаева А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>Токтабаянов А</w:t>
      </w:r>
      <w:r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Pr="00FC3603">
        <w:rPr>
          <w:rFonts w:ascii="Arial" w:eastAsia="Calibri" w:hAnsi="Arial" w:cs="Arial"/>
          <w:sz w:val="28"/>
          <w:szCs w:val="28"/>
          <w:lang w:val="kk-KZ" w:eastAsia="ru-RU"/>
        </w:rPr>
        <w:t xml:space="preserve">Тургунбаев </w:t>
      </w:r>
      <w:r>
        <w:rPr>
          <w:rFonts w:ascii="Arial" w:eastAsia="Calibri" w:hAnsi="Arial" w:cs="Arial"/>
          <w:sz w:val="28"/>
          <w:szCs w:val="28"/>
          <w:lang w:val="kk-KZ" w:eastAsia="ru-RU"/>
        </w:rPr>
        <w:t>Б.</w:t>
      </w:r>
      <w:r w:rsidR="00E41412">
        <w:rPr>
          <w:rFonts w:ascii="Arial" w:eastAsia="Calibri" w:hAnsi="Arial" w:cs="Arial"/>
          <w:sz w:val="28"/>
          <w:szCs w:val="28"/>
          <w:lang w:val="kk-KZ" w:eastAsia="ru-RU"/>
        </w:rPr>
        <w:t xml:space="preserve"> </w:t>
      </w:r>
      <w:r w:rsidR="00BE7D6F" w:rsidRPr="00AB0D95">
        <w:rPr>
          <w:rFonts w:ascii="Arial" w:hAnsi="Arial" w:cs="Arial"/>
          <w:noProof/>
          <w:sz w:val="28"/>
          <w:szCs w:val="28"/>
          <w:lang w:val="ru-RU"/>
        </w:rPr>
        <w:t xml:space="preserve">представители международных организаций и ведомств (по списку). </w:t>
      </w:r>
    </w:p>
    <w:p w14:paraId="6A8BD870" w14:textId="77777777" w:rsidR="00092ADB" w:rsidRPr="00AB0D95" w:rsidRDefault="00092ADB" w:rsidP="00BE7D6F">
      <w:pPr>
        <w:pStyle w:val="a3"/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1FB228C" w14:textId="6EF8BDEE" w:rsidR="00092ADB" w:rsidRPr="00AB0D95" w:rsidRDefault="00092ADB" w:rsidP="00BE7D6F">
      <w:pPr>
        <w:pStyle w:val="a3"/>
        <w:ind w:firstLine="567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  <w:r w:rsidRPr="00AB0D95">
        <w:rPr>
          <w:rFonts w:ascii="Arial" w:hAnsi="Arial" w:cs="Arial"/>
          <w:b/>
          <w:noProof/>
          <w:sz w:val="28"/>
          <w:szCs w:val="28"/>
          <w:lang w:val="ru-RU"/>
        </w:rPr>
        <w:t>На повестке дня:</w:t>
      </w:r>
    </w:p>
    <w:p w14:paraId="44D5E1D1" w14:textId="77777777" w:rsidR="00E73CD4" w:rsidRPr="00AB0D95" w:rsidRDefault="00E73CD4" w:rsidP="00E73CD4">
      <w:pPr>
        <w:pStyle w:val="a3"/>
        <w:ind w:firstLine="567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  <w:r w:rsidRPr="00AB0D95">
        <w:rPr>
          <w:rFonts w:ascii="Arial" w:hAnsi="Arial" w:cs="Arial"/>
          <w:bCs/>
          <w:noProof/>
          <w:sz w:val="28"/>
          <w:szCs w:val="28"/>
          <w:lang w:val="ru-RU"/>
        </w:rPr>
        <w:t xml:space="preserve">1. Рассмотрение проекта отчета по результатам базовой оценки «Участие гражданского общества и затронутых туберкулезом сообществ в работе в рамках четырех компонентов многосекторальной подотчетности по ликвидации туберкулеза на страновом уровне в Республике Казахстан».  </w:t>
      </w:r>
    </w:p>
    <w:p w14:paraId="5C44ED8F" w14:textId="77777777" w:rsidR="00E73CD4" w:rsidRPr="00AB0D95" w:rsidRDefault="00E73CD4" w:rsidP="00E73CD4">
      <w:pPr>
        <w:pStyle w:val="a3"/>
        <w:ind w:firstLine="567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  <w:r w:rsidRPr="00AB0D95">
        <w:rPr>
          <w:rFonts w:ascii="Arial" w:hAnsi="Arial" w:cs="Arial"/>
          <w:bCs/>
          <w:noProof/>
          <w:sz w:val="28"/>
          <w:szCs w:val="28"/>
          <w:lang w:val="ru-RU"/>
        </w:rPr>
        <w:t>2. Согласование кандидатуры альтерната от Казахстана в Совет директоров Глобального фонда для борьбы со СПИДом, туберкулезом и малярией.</w:t>
      </w:r>
    </w:p>
    <w:p w14:paraId="7DA30086" w14:textId="5801DF04" w:rsidR="00054A0B" w:rsidRDefault="00E73CD4" w:rsidP="00E73CD4">
      <w:pPr>
        <w:pStyle w:val="a3"/>
        <w:ind w:firstLine="567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  <w:r w:rsidRPr="00AB0D95">
        <w:rPr>
          <w:rFonts w:ascii="Arial" w:hAnsi="Arial" w:cs="Arial"/>
          <w:bCs/>
          <w:noProof/>
          <w:sz w:val="28"/>
          <w:szCs w:val="28"/>
          <w:lang w:val="ru-RU"/>
        </w:rPr>
        <w:t>3. Дорожная карта по программе заместительной терапии.</w:t>
      </w:r>
    </w:p>
    <w:p w14:paraId="5AD588F3" w14:textId="4E0510BF" w:rsidR="00BD2C29" w:rsidRPr="00AB0D95" w:rsidRDefault="00BD2C29" w:rsidP="00E73CD4">
      <w:pPr>
        <w:pStyle w:val="a3"/>
        <w:ind w:firstLine="567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  <w:r>
        <w:rPr>
          <w:rFonts w:ascii="Arial" w:hAnsi="Arial" w:cs="Arial"/>
          <w:bCs/>
          <w:noProof/>
          <w:sz w:val="28"/>
          <w:szCs w:val="28"/>
          <w:lang w:val="ru-RU"/>
        </w:rPr>
        <w:t>4. Разное</w:t>
      </w:r>
      <w:r w:rsidR="00F9167F">
        <w:rPr>
          <w:rFonts w:ascii="Arial" w:hAnsi="Arial" w:cs="Arial"/>
          <w:bCs/>
          <w:noProof/>
          <w:sz w:val="28"/>
          <w:szCs w:val="28"/>
          <w:lang w:val="ru-RU"/>
        </w:rPr>
        <w:t>.</w:t>
      </w:r>
    </w:p>
    <w:p w14:paraId="55FEF468" w14:textId="77777777" w:rsidR="00E73CD4" w:rsidRPr="00AB0D95" w:rsidRDefault="00E73CD4" w:rsidP="00E73CD4">
      <w:pPr>
        <w:pStyle w:val="a3"/>
        <w:ind w:firstLine="567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</w:p>
    <w:p w14:paraId="5F6DB62B" w14:textId="4F8CE445" w:rsidR="00444E8A" w:rsidRPr="00AB0D95" w:rsidRDefault="00444E8A" w:rsidP="00444E8A">
      <w:pPr>
        <w:pStyle w:val="a3"/>
        <w:ind w:firstLine="720"/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AB0D95">
        <w:rPr>
          <w:rFonts w:ascii="Arial" w:hAnsi="Arial" w:cs="Arial"/>
          <w:noProof/>
          <w:sz w:val="28"/>
          <w:szCs w:val="28"/>
          <w:lang w:val="ru-RU"/>
        </w:rPr>
        <w:t>В заседании принимали участие 2</w:t>
      </w:r>
      <w:r w:rsidR="007F1107">
        <w:rPr>
          <w:rFonts w:ascii="Arial" w:hAnsi="Arial" w:cs="Arial"/>
          <w:noProof/>
          <w:sz w:val="28"/>
          <w:szCs w:val="28"/>
          <w:lang w:val="ru-RU"/>
        </w:rPr>
        <w:t>3</w:t>
      </w:r>
      <w:r w:rsidRPr="00AB0D95">
        <w:rPr>
          <w:rFonts w:ascii="Arial" w:hAnsi="Arial" w:cs="Arial"/>
          <w:noProof/>
          <w:sz w:val="28"/>
          <w:szCs w:val="28"/>
          <w:lang w:val="ru-RU"/>
        </w:rPr>
        <w:t xml:space="preserve"> член</w:t>
      </w:r>
      <w:r w:rsidR="007F1107">
        <w:rPr>
          <w:rFonts w:ascii="Arial" w:hAnsi="Arial" w:cs="Arial"/>
          <w:noProof/>
          <w:sz w:val="28"/>
          <w:szCs w:val="28"/>
          <w:lang w:val="ru-RU"/>
        </w:rPr>
        <w:t>а</w:t>
      </w:r>
      <w:r w:rsidRPr="00AB0D95">
        <w:rPr>
          <w:rFonts w:ascii="Arial" w:hAnsi="Arial" w:cs="Arial"/>
          <w:noProof/>
          <w:sz w:val="28"/>
          <w:szCs w:val="28"/>
          <w:lang w:val="ru-RU"/>
        </w:rPr>
        <w:t xml:space="preserve"> СКК, из них: в г. Нур-Султан –</w:t>
      </w:r>
      <w:r w:rsidR="0077766B">
        <w:rPr>
          <w:rFonts w:ascii="Arial" w:hAnsi="Arial" w:cs="Arial"/>
          <w:noProof/>
          <w:sz w:val="28"/>
          <w:szCs w:val="28"/>
          <w:lang w:val="ru-RU"/>
        </w:rPr>
        <w:t xml:space="preserve"> 6 </w:t>
      </w:r>
      <w:r w:rsidRPr="00AB0D95">
        <w:rPr>
          <w:rFonts w:ascii="Arial" w:hAnsi="Arial" w:cs="Arial"/>
          <w:noProof/>
          <w:sz w:val="28"/>
          <w:szCs w:val="28"/>
          <w:lang w:val="ru-RU"/>
        </w:rPr>
        <w:t xml:space="preserve">человек, г. Алматы – 14, г. Шымкент – </w:t>
      </w:r>
      <w:r w:rsidR="002A692C" w:rsidRPr="00AB0D95">
        <w:rPr>
          <w:rFonts w:ascii="Arial" w:hAnsi="Arial" w:cs="Arial"/>
          <w:noProof/>
          <w:sz w:val="28"/>
          <w:szCs w:val="28"/>
          <w:lang w:val="ru-RU"/>
        </w:rPr>
        <w:t>2</w:t>
      </w:r>
      <w:r w:rsidRPr="00AB0D95">
        <w:rPr>
          <w:rFonts w:ascii="Arial" w:hAnsi="Arial" w:cs="Arial"/>
          <w:noProof/>
          <w:sz w:val="28"/>
          <w:szCs w:val="28"/>
          <w:lang w:val="ru-RU"/>
        </w:rPr>
        <w:t xml:space="preserve">, г. Талдыкорган – 1. </w:t>
      </w:r>
      <w:r w:rsidR="00F92844" w:rsidRPr="00F92844">
        <w:rPr>
          <w:rFonts w:ascii="Arial" w:hAnsi="Arial" w:cs="Arial"/>
          <w:noProof/>
          <w:sz w:val="28"/>
          <w:szCs w:val="28"/>
          <w:lang w:val="ru-RU"/>
        </w:rPr>
        <w:t>Отсутствовали: 3 члена СКК</w:t>
      </w:r>
      <w:r w:rsidR="00F92844">
        <w:rPr>
          <w:rFonts w:ascii="Arial" w:hAnsi="Arial" w:cs="Arial"/>
          <w:noProof/>
          <w:sz w:val="28"/>
          <w:szCs w:val="28"/>
          <w:lang w:val="ru-RU"/>
        </w:rPr>
        <w:t xml:space="preserve">. </w:t>
      </w:r>
      <w:r w:rsidRPr="00AB0D95">
        <w:rPr>
          <w:rFonts w:ascii="Arial" w:hAnsi="Arial" w:cs="Arial"/>
          <w:noProof/>
          <w:sz w:val="28"/>
          <w:szCs w:val="28"/>
          <w:lang w:val="ru-RU"/>
        </w:rPr>
        <w:t>Кворум есть.</w:t>
      </w:r>
    </w:p>
    <w:p w14:paraId="2CB2D489" w14:textId="66DDD29D" w:rsidR="00054A0B" w:rsidRPr="00AB0D95" w:rsidRDefault="00054A0B" w:rsidP="00BE7D6F">
      <w:pPr>
        <w:pStyle w:val="a3"/>
        <w:ind w:firstLine="567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</w:p>
    <w:bookmarkEnd w:id="0"/>
    <w:p w14:paraId="36314FD5" w14:textId="77777777" w:rsidR="00612406" w:rsidRPr="00AB0D95" w:rsidRDefault="00612406" w:rsidP="00612406">
      <w:pPr>
        <w:pStyle w:val="a4"/>
        <w:widowControl w:val="0"/>
        <w:numPr>
          <w:ilvl w:val="0"/>
          <w:numId w:val="19"/>
        </w:numPr>
        <w:tabs>
          <w:tab w:val="left" w:pos="0"/>
          <w:tab w:val="left" w:pos="720"/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  <w:r w:rsidRPr="00AB0D95">
        <w:rPr>
          <w:rFonts w:ascii="Arial" w:hAnsi="Arial" w:cs="Arial"/>
          <w:b/>
          <w:noProof/>
          <w:sz w:val="28"/>
          <w:szCs w:val="28"/>
          <w:lang w:val="ru-RU"/>
        </w:rPr>
        <w:t xml:space="preserve">Рассмотрение проекта отчета по результатам базовой оценки «Участие гражданского общества и затронутых туберкулезом сообществ в работе в рамках четырех компонентов многосекторальной подотчетности по ликвидации туберкулеза на страновом уровне в Республике Казахстан». </w:t>
      </w:r>
    </w:p>
    <w:p w14:paraId="1602302B" w14:textId="640FCB46" w:rsidR="00612406" w:rsidRPr="00A13F23" w:rsidRDefault="00612406" w:rsidP="00612406">
      <w:pPr>
        <w:widowControl w:val="0"/>
        <w:tabs>
          <w:tab w:val="left" w:pos="0"/>
          <w:tab w:val="left" w:pos="720"/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  <w:r w:rsidRPr="00A13F23">
        <w:rPr>
          <w:rFonts w:ascii="Arial" w:hAnsi="Arial" w:cs="Arial"/>
          <w:bCs/>
          <w:noProof/>
          <w:sz w:val="28"/>
          <w:szCs w:val="28"/>
          <w:lang w:val="ru-RU"/>
        </w:rPr>
        <w:t xml:space="preserve">(Джазыбекова П.М.) </w:t>
      </w:r>
    </w:p>
    <w:p w14:paraId="01DDC164" w14:textId="77777777" w:rsidR="00612406" w:rsidRPr="00AB0D95" w:rsidRDefault="00612406" w:rsidP="00F47BAA">
      <w:pPr>
        <w:pStyle w:val="a4"/>
        <w:widowControl w:val="0"/>
        <w:tabs>
          <w:tab w:val="left" w:pos="0"/>
          <w:tab w:val="left" w:pos="81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</w:p>
    <w:p w14:paraId="6944B8AD" w14:textId="43E80A39" w:rsidR="00A03D87" w:rsidRDefault="00014B67" w:rsidP="001B54B9">
      <w:pPr>
        <w:widowControl w:val="0"/>
        <w:tabs>
          <w:tab w:val="left" w:pos="0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  <w:r w:rsidRPr="001B54B9">
        <w:rPr>
          <w:rFonts w:ascii="Arial" w:eastAsia="Calibri" w:hAnsi="Arial" w:cs="Arial"/>
          <w:sz w:val="28"/>
          <w:szCs w:val="28"/>
          <w:lang w:val="ru-RU"/>
        </w:rPr>
        <w:t xml:space="preserve">Принять к сведению информацию </w:t>
      </w:r>
      <w:r w:rsidR="00642ED3" w:rsidRPr="001B54B9">
        <w:rPr>
          <w:rFonts w:ascii="Arial" w:eastAsia="Calibri" w:hAnsi="Arial" w:cs="Arial"/>
          <w:sz w:val="28"/>
          <w:szCs w:val="28"/>
          <w:lang w:val="ru-RU"/>
        </w:rPr>
        <w:t xml:space="preserve">руководителя отдела </w:t>
      </w:r>
      <w:r w:rsidR="00642ED3" w:rsidRPr="001B54B9">
        <w:rPr>
          <w:rFonts w:ascii="Arial" w:eastAsia="Calibri" w:hAnsi="Arial" w:cs="Arial"/>
          <w:sz w:val="28"/>
          <w:szCs w:val="28"/>
          <w:lang w:val="ru-RU"/>
        </w:rPr>
        <w:lastRenderedPageBreak/>
        <w:t xml:space="preserve">мониторинга и оценки, эпидемиологии, статистики и информатизации </w:t>
      </w:r>
      <w:r w:rsidRPr="001B54B9">
        <w:rPr>
          <w:rFonts w:ascii="Arial" w:hAnsi="Arial" w:cs="Arial"/>
          <w:color w:val="000000"/>
          <w:sz w:val="28"/>
          <w:szCs w:val="28"/>
          <w:lang w:val="kk-KZ"/>
        </w:rPr>
        <w:t>РГП на ПХВ</w:t>
      </w:r>
      <w:r w:rsidRPr="001B54B9">
        <w:rPr>
          <w:rFonts w:ascii="Arial" w:hAnsi="Arial" w:cs="Arial"/>
          <w:color w:val="000000"/>
          <w:sz w:val="28"/>
          <w:szCs w:val="28"/>
          <w:lang w:val="ru-RU"/>
        </w:rPr>
        <w:t xml:space="preserve"> «Национальный научный центр </w:t>
      </w:r>
      <w:r w:rsidRPr="001B54B9">
        <w:rPr>
          <w:rFonts w:ascii="Arial" w:hAnsi="Arial" w:cs="Arial"/>
          <w:color w:val="000000"/>
          <w:sz w:val="28"/>
          <w:szCs w:val="28"/>
          <w:lang w:val="kk-KZ"/>
        </w:rPr>
        <w:t>фтизиопульмонологии»</w:t>
      </w:r>
      <w:r w:rsidRPr="001B54B9">
        <w:rPr>
          <w:rFonts w:ascii="Arial" w:hAnsi="Arial" w:cs="Arial"/>
          <w:color w:val="000000"/>
          <w:sz w:val="28"/>
          <w:szCs w:val="28"/>
          <w:lang w:val="ru-RU"/>
        </w:rPr>
        <w:t xml:space="preserve"> МЗ РК</w:t>
      </w:r>
      <w:r w:rsidRPr="001B54B9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84090F" w:rsidRPr="001B54B9">
        <w:rPr>
          <w:rFonts w:ascii="Arial" w:hAnsi="Arial" w:cs="Arial"/>
          <w:color w:val="000000"/>
          <w:sz w:val="28"/>
          <w:szCs w:val="28"/>
          <w:lang w:val="ru-RU"/>
        </w:rPr>
        <w:t>Джазыбековой</w:t>
      </w:r>
      <w:proofErr w:type="spellEnd"/>
      <w:r w:rsidR="0084090F" w:rsidRPr="001B54B9">
        <w:rPr>
          <w:rFonts w:ascii="Arial" w:hAnsi="Arial" w:cs="Arial"/>
          <w:color w:val="000000"/>
          <w:sz w:val="28"/>
          <w:szCs w:val="28"/>
          <w:lang w:val="ru-RU"/>
        </w:rPr>
        <w:t xml:space="preserve"> П.</w:t>
      </w:r>
      <w:r w:rsidR="007770D5" w:rsidRPr="001B54B9">
        <w:rPr>
          <w:rFonts w:ascii="Arial" w:hAnsi="Arial" w:cs="Arial"/>
          <w:color w:val="000000"/>
          <w:sz w:val="28"/>
          <w:szCs w:val="28"/>
          <w:lang w:val="ru-RU"/>
        </w:rPr>
        <w:t>М.</w:t>
      </w:r>
      <w:r w:rsidRPr="001B54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B54B9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о </w:t>
      </w:r>
      <w:r w:rsidRPr="001B54B9">
        <w:rPr>
          <w:rFonts w:ascii="Arial" w:eastAsia="Calibri" w:hAnsi="Arial" w:cs="Arial"/>
          <w:bCs/>
          <w:sz w:val="28"/>
          <w:szCs w:val="28"/>
          <w:lang w:val="ru-RU"/>
        </w:rPr>
        <w:t xml:space="preserve">проекте </w:t>
      </w:r>
      <w:r w:rsidR="0084090F" w:rsidRPr="001B54B9">
        <w:rPr>
          <w:rFonts w:ascii="Arial" w:hAnsi="Arial" w:cs="Arial"/>
          <w:bCs/>
          <w:noProof/>
          <w:sz w:val="28"/>
          <w:szCs w:val="28"/>
          <w:lang w:val="ru-RU"/>
        </w:rPr>
        <w:t>отчета по результатам базовой оценки «Участие гражданского общества и затронутых туберкулезом сообществ в работе в рамках четырех компонентов многосекторальной подотчетности по ликвидации туберкулеза на страновом уровне в Республике Казахстан»</w:t>
      </w:r>
      <w:r w:rsidR="00AB0D95" w:rsidRPr="001B54B9">
        <w:rPr>
          <w:rFonts w:ascii="Arial" w:hAnsi="Arial" w:cs="Arial"/>
          <w:bCs/>
          <w:noProof/>
          <w:sz w:val="28"/>
          <w:szCs w:val="28"/>
          <w:lang w:val="ru-RU"/>
        </w:rPr>
        <w:t>.</w:t>
      </w:r>
    </w:p>
    <w:p w14:paraId="37DD13E2" w14:textId="77777777" w:rsidR="0065099B" w:rsidRPr="001B54B9" w:rsidRDefault="0065099B" w:rsidP="001B54B9">
      <w:pPr>
        <w:widowControl w:val="0"/>
        <w:tabs>
          <w:tab w:val="left" w:pos="0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</w:p>
    <w:p w14:paraId="599D9C5D" w14:textId="2AAA9502" w:rsidR="00207F0E" w:rsidRPr="001B54B9" w:rsidRDefault="00207F0E" w:rsidP="001B54B9">
      <w:pPr>
        <w:pStyle w:val="a3"/>
        <w:numPr>
          <w:ilvl w:val="0"/>
          <w:numId w:val="19"/>
        </w:numPr>
        <w:tabs>
          <w:tab w:val="left" w:pos="990"/>
        </w:tabs>
        <w:ind w:left="0" w:firstLine="72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  <w:r w:rsidRPr="001B54B9">
        <w:rPr>
          <w:rFonts w:ascii="Arial" w:hAnsi="Arial" w:cs="Arial"/>
          <w:b/>
          <w:noProof/>
          <w:sz w:val="28"/>
          <w:szCs w:val="28"/>
          <w:lang w:val="ru-RU"/>
        </w:rPr>
        <w:t>Согласование кандидатуры альтерната от Казахстана в Совет директоров Глобального фонда для борьбы со СПИДом, туберкулезом и малярией.</w:t>
      </w:r>
    </w:p>
    <w:p w14:paraId="7E090A2A" w14:textId="7964DA48" w:rsidR="00AB0D95" w:rsidRDefault="007962B9" w:rsidP="007962B9">
      <w:pPr>
        <w:widowControl w:val="0"/>
        <w:tabs>
          <w:tab w:val="left" w:pos="0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  <w:r>
        <w:rPr>
          <w:rFonts w:ascii="Arial" w:hAnsi="Arial" w:cs="Arial"/>
          <w:bCs/>
          <w:noProof/>
          <w:sz w:val="28"/>
          <w:szCs w:val="28"/>
          <w:lang w:val="ru-RU"/>
        </w:rPr>
        <w:t>(Ибрагимова О.)</w:t>
      </w:r>
    </w:p>
    <w:p w14:paraId="4E311FB7" w14:textId="3750A383" w:rsidR="007962B9" w:rsidRDefault="007962B9" w:rsidP="00A03D87">
      <w:pPr>
        <w:widowControl w:val="0"/>
        <w:tabs>
          <w:tab w:val="left" w:pos="0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  <w:r>
        <w:rPr>
          <w:rFonts w:ascii="Arial" w:hAnsi="Arial" w:cs="Arial"/>
          <w:bCs/>
          <w:noProof/>
          <w:sz w:val="28"/>
          <w:szCs w:val="28"/>
          <w:lang w:val="ru-RU"/>
        </w:rPr>
        <w:tab/>
        <w:t xml:space="preserve">Принять к сведению информацию </w:t>
      </w:r>
      <w:r w:rsidR="0084090F" w:rsidRPr="00AB0D95">
        <w:rPr>
          <w:rFonts w:ascii="Arial" w:hAnsi="Arial" w:cs="Arial"/>
          <w:bCs/>
          <w:noProof/>
          <w:sz w:val="28"/>
          <w:szCs w:val="28"/>
          <w:lang w:val="ru-RU"/>
        </w:rPr>
        <w:t>заместителя председателя СКК, представителя ЛУН И</w:t>
      </w:r>
      <w:r w:rsidR="00A11ADD" w:rsidRPr="00AB0D95">
        <w:rPr>
          <w:rFonts w:ascii="Arial" w:hAnsi="Arial" w:cs="Arial"/>
          <w:bCs/>
          <w:noProof/>
          <w:sz w:val="28"/>
          <w:szCs w:val="28"/>
          <w:lang w:val="ru-RU"/>
        </w:rPr>
        <w:t>брагимовой О.Я. по номнированию альтерната от Казахстана в Совет директоров Глобального фонда</w:t>
      </w:r>
      <w:r>
        <w:rPr>
          <w:rFonts w:ascii="Arial" w:hAnsi="Arial" w:cs="Arial"/>
          <w:bCs/>
          <w:noProof/>
          <w:sz w:val="28"/>
          <w:szCs w:val="28"/>
          <w:lang w:val="ru-RU"/>
        </w:rPr>
        <w:t>.</w:t>
      </w:r>
    </w:p>
    <w:p w14:paraId="2B9DAD56" w14:textId="77777777" w:rsidR="0065099B" w:rsidRDefault="0065099B" w:rsidP="00A03D87">
      <w:pPr>
        <w:widowControl w:val="0"/>
        <w:tabs>
          <w:tab w:val="left" w:pos="0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</w:p>
    <w:p w14:paraId="3DB25EFE" w14:textId="7B0A742E" w:rsidR="007962B9" w:rsidRPr="007962B9" w:rsidRDefault="007962B9" w:rsidP="007962B9">
      <w:pPr>
        <w:pStyle w:val="a4"/>
        <w:widowControl w:val="0"/>
        <w:numPr>
          <w:ilvl w:val="0"/>
          <w:numId w:val="19"/>
        </w:numPr>
        <w:tabs>
          <w:tab w:val="left" w:pos="0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  <w:r w:rsidRPr="007962B9">
        <w:rPr>
          <w:rFonts w:ascii="Arial" w:hAnsi="Arial" w:cs="Arial"/>
          <w:b/>
          <w:noProof/>
          <w:sz w:val="28"/>
          <w:szCs w:val="28"/>
          <w:lang w:val="ru-RU"/>
        </w:rPr>
        <w:t>Дорожная карта по программе заместительной терапии.</w:t>
      </w:r>
    </w:p>
    <w:p w14:paraId="41EC9100" w14:textId="111F0355" w:rsidR="001F6C6A" w:rsidRDefault="00B615AB" w:rsidP="007962B9">
      <w:pPr>
        <w:widowControl w:val="0"/>
        <w:tabs>
          <w:tab w:val="left" w:pos="0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  <w:r>
        <w:rPr>
          <w:rFonts w:ascii="Arial" w:hAnsi="Arial" w:cs="Arial"/>
          <w:bCs/>
          <w:noProof/>
          <w:sz w:val="28"/>
          <w:szCs w:val="28"/>
          <w:lang w:val="ru-RU"/>
        </w:rPr>
        <w:t>П</w:t>
      </w:r>
      <w:r w:rsidR="007962B9">
        <w:rPr>
          <w:rFonts w:ascii="Arial" w:hAnsi="Arial" w:cs="Arial"/>
          <w:bCs/>
          <w:noProof/>
          <w:sz w:val="28"/>
          <w:szCs w:val="28"/>
          <w:lang w:val="ru-RU"/>
        </w:rPr>
        <w:t xml:space="preserve">ринять к сведению информацию </w:t>
      </w:r>
      <w:r w:rsidR="00555C3C" w:rsidRPr="00AB0D95">
        <w:rPr>
          <w:rFonts w:ascii="Arial" w:hAnsi="Arial" w:cs="Arial"/>
          <w:bCs/>
          <w:noProof/>
          <w:sz w:val="28"/>
          <w:szCs w:val="28"/>
          <w:lang w:val="ru-RU"/>
        </w:rPr>
        <w:t xml:space="preserve">генерального директора РГП на ПХВ «Республиканский научный центр </w:t>
      </w:r>
      <w:r w:rsidR="002D2245" w:rsidRPr="00AB0D95">
        <w:rPr>
          <w:rFonts w:ascii="Arial" w:hAnsi="Arial" w:cs="Arial"/>
          <w:bCs/>
          <w:noProof/>
          <w:sz w:val="28"/>
          <w:szCs w:val="28"/>
          <w:lang w:val="ru-RU"/>
        </w:rPr>
        <w:t>психического здоровья МЗРК</w:t>
      </w:r>
      <w:r w:rsidR="00555C3C" w:rsidRPr="00AB0D95">
        <w:rPr>
          <w:rFonts w:ascii="Arial" w:hAnsi="Arial" w:cs="Arial"/>
          <w:bCs/>
          <w:noProof/>
          <w:sz w:val="28"/>
          <w:szCs w:val="28"/>
          <w:lang w:val="ru-RU"/>
        </w:rPr>
        <w:t>»</w:t>
      </w:r>
      <w:r w:rsidR="00CF0323" w:rsidRPr="00AB0D95">
        <w:rPr>
          <w:rFonts w:ascii="Arial" w:hAnsi="Arial" w:cs="Arial"/>
          <w:bCs/>
          <w:noProof/>
          <w:sz w:val="28"/>
          <w:szCs w:val="28"/>
          <w:lang w:val="ru-RU"/>
        </w:rPr>
        <w:t xml:space="preserve"> </w:t>
      </w:r>
      <w:r w:rsidR="00863EA9">
        <w:rPr>
          <w:rFonts w:ascii="Arial" w:hAnsi="Arial" w:cs="Arial"/>
          <w:bCs/>
          <w:noProof/>
          <w:sz w:val="28"/>
          <w:szCs w:val="28"/>
          <w:lang w:val="ru-RU"/>
        </w:rPr>
        <w:t xml:space="preserve">Алтынбекова К.С. </w:t>
      </w:r>
      <w:r w:rsidR="00CF0323" w:rsidRPr="00AB0D95">
        <w:rPr>
          <w:rFonts w:ascii="Arial" w:hAnsi="Arial" w:cs="Arial"/>
          <w:bCs/>
          <w:noProof/>
          <w:sz w:val="28"/>
          <w:szCs w:val="28"/>
          <w:lang w:val="ru-RU"/>
        </w:rPr>
        <w:t xml:space="preserve">по презентации </w:t>
      </w:r>
      <w:r w:rsidR="00C43E86">
        <w:rPr>
          <w:rFonts w:ascii="Arial" w:hAnsi="Arial" w:cs="Arial"/>
          <w:bCs/>
          <w:noProof/>
          <w:sz w:val="28"/>
          <w:szCs w:val="28"/>
          <w:lang w:val="ru-RU"/>
        </w:rPr>
        <w:t xml:space="preserve">плана мероприятий </w:t>
      </w:r>
      <w:r w:rsidR="00CF0323" w:rsidRPr="00AB0D95">
        <w:rPr>
          <w:rFonts w:ascii="Arial" w:hAnsi="Arial" w:cs="Arial"/>
          <w:bCs/>
          <w:noProof/>
          <w:sz w:val="28"/>
          <w:szCs w:val="28"/>
          <w:lang w:val="ru-RU"/>
        </w:rPr>
        <w:t>Дорожной карты на 2021-2022 годы.</w:t>
      </w:r>
    </w:p>
    <w:p w14:paraId="6DCF9F1B" w14:textId="3EE2D396" w:rsidR="00863EA9" w:rsidRDefault="00863EA9" w:rsidP="007962B9">
      <w:pPr>
        <w:widowControl w:val="0"/>
        <w:tabs>
          <w:tab w:val="left" w:pos="0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  <w:r>
        <w:rPr>
          <w:rFonts w:ascii="Arial" w:hAnsi="Arial" w:cs="Arial"/>
          <w:bCs/>
          <w:noProof/>
          <w:sz w:val="28"/>
          <w:szCs w:val="28"/>
          <w:lang w:val="ru-RU"/>
        </w:rPr>
        <w:t>(</w:t>
      </w:r>
      <w:r w:rsidR="00095183">
        <w:rPr>
          <w:rFonts w:ascii="Arial" w:hAnsi="Arial" w:cs="Arial"/>
          <w:bCs/>
          <w:noProof/>
          <w:sz w:val="28"/>
          <w:szCs w:val="28"/>
          <w:lang w:val="ru-RU"/>
        </w:rPr>
        <w:t>Алтынбеков К.С.)</w:t>
      </w:r>
    </w:p>
    <w:p w14:paraId="1EDBEC93" w14:textId="0AB103B6" w:rsidR="00155BD5" w:rsidRPr="003860E6" w:rsidRDefault="00155BD5" w:rsidP="007962B9">
      <w:pPr>
        <w:widowControl w:val="0"/>
        <w:tabs>
          <w:tab w:val="left" w:pos="0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noProof/>
          <w:sz w:val="28"/>
          <w:szCs w:val="28"/>
          <w:lang w:val="ru-RU"/>
        </w:rPr>
      </w:pPr>
      <w:r>
        <w:rPr>
          <w:rFonts w:ascii="Arial" w:hAnsi="Arial" w:cs="Arial"/>
          <w:bCs/>
          <w:noProof/>
          <w:sz w:val="28"/>
          <w:szCs w:val="28"/>
          <w:lang w:val="ru-RU"/>
        </w:rPr>
        <w:t xml:space="preserve">Члены СКК подтвердили </w:t>
      </w:r>
      <w:r w:rsidR="003860E6">
        <w:rPr>
          <w:rFonts w:ascii="Arial" w:hAnsi="Arial" w:cs="Arial"/>
          <w:bCs/>
          <w:noProof/>
          <w:sz w:val="28"/>
          <w:szCs w:val="28"/>
          <w:lang w:val="ru-RU"/>
        </w:rPr>
        <w:t>подписание</w:t>
      </w:r>
      <w:r w:rsidR="0004291F">
        <w:rPr>
          <w:rFonts w:ascii="Arial" w:hAnsi="Arial" w:cs="Arial"/>
          <w:bCs/>
          <w:noProof/>
          <w:sz w:val="28"/>
          <w:szCs w:val="28"/>
          <w:lang w:val="ru-RU"/>
        </w:rPr>
        <w:t xml:space="preserve"> документов </w:t>
      </w:r>
      <w:r w:rsidR="003860E6">
        <w:rPr>
          <w:rFonts w:ascii="Arial" w:hAnsi="Arial" w:cs="Arial"/>
          <w:bCs/>
          <w:noProof/>
          <w:sz w:val="28"/>
          <w:szCs w:val="28"/>
          <w:lang w:val="ru-RU"/>
        </w:rPr>
        <w:t>заседани</w:t>
      </w:r>
      <w:r w:rsidR="0065099B">
        <w:rPr>
          <w:rFonts w:ascii="Arial" w:hAnsi="Arial" w:cs="Arial"/>
          <w:bCs/>
          <w:noProof/>
          <w:sz w:val="28"/>
          <w:szCs w:val="28"/>
          <w:lang w:val="ru-RU"/>
        </w:rPr>
        <w:t>й</w:t>
      </w:r>
      <w:r w:rsidR="003860E6">
        <w:rPr>
          <w:rFonts w:ascii="Arial" w:hAnsi="Arial" w:cs="Arial"/>
          <w:bCs/>
          <w:noProof/>
          <w:sz w:val="28"/>
          <w:szCs w:val="28"/>
          <w:lang w:val="ru-RU"/>
        </w:rPr>
        <w:t xml:space="preserve"> СКК </w:t>
      </w:r>
      <w:r w:rsidR="0004291F">
        <w:rPr>
          <w:rFonts w:ascii="Arial" w:hAnsi="Arial" w:cs="Arial"/>
          <w:bCs/>
          <w:noProof/>
          <w:sz w:val="28"/>
          <w:szCs w:val="28"/>
          <w:lang w:val="ru-RU"/>
        </w:rPr>
        <w:t>с помощью веб-</w:t>
      </w:r>
      <w:r w:rsidR="003860E6">
        <w:rPr>
          <w:rFonts w:ascii="Arial" w:hAnsi="Arial" w:cs="Arial"/>
          <w:bCs/>
          <w:noProof/>
          <w:sz w:val="28"/>
          <w:szCs w:val="28"/>
          <w:lang w:val="ru-RU"/>
        </w:rPr>
        <w:t xml:space="preserve">приложения </w:t>
      </w:r>
      <w:r w:rsidR="003860E6">
        <w:rPr>
          <w:rFonts w:ascii="Arial" w:hAnsi="Arial" w:cs="Arial"/>
          <w:bCs/>
          <w:noProof/>
          <w:sz w:val="28"/>
          <w:szCs w:val="28"/>
          <w:lang w:val="en-US"/>
        </w:rPr>
        <w:t>Docu</w:t>
      </w:r>
      <w:r w:rsidR="003860E6" w:rsidRPr="003860E6">
        <w:rPr>
          <w:rFonts w:ascii="Arial" w:hAnsi="Arial" w:cs="Arial"/>
          <w:bCs/>
          <w:noProof/>
          <w:sz w:val="28"/>
          <w:szCs w:val="28"/>
          <w:lang w:val="ru-RU"/>
        </w:rPr>
        <w:t>-</w:t>
      </w:r>
      <w:r w:rsidR="003860E6">
        <w:rPr>
          <w:rFonts w:ascii="Arial" w:hAnsi="Arial" w:cs="Arial"/>
          <w:bCs/>
          <w:noProof/>
          <w:sz w:val="28"/>
          <w:szCs w:val="28"/>
          <w:lang w:val="en-US"/>
        </w:rPr>
        <w:t>Sign</w:t>
      </w:r>
      <w:r w:rsidR="003860E6" w:rsidRPr="003860E6">
        <w:rPr>
          <w:rFonts w:ascii="Arial" w:hAnsi="Arial" w:cs="Arial"/>
          <w:bCs/>
          <w:noProof/>
          <w:sz w:val="28"/>
          <w:szCs w:val="28"/>
          <w:lang w:val="ru-RU"/>
        </w:rPr>
        <w:t>.</w:t>
      </w:r>
    </w:p>
    <w:p w14:paraId="5434D9FA" w14:textId="77777777" w:rsidR="00AB0D95" w:rsidRPr="00AB0D95" w:rsidRDefault="00AB0D95" w:rsidP="00A03D87">
      <w:pPr>
        <w:widowControl w:val="0"/>
        <w:tabs>
          <w:tab w:val="left" w:pos="0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  <w:lang w:val="ru-RU"/>
        </w:rPr>
      </w:pPr>
    </w:p>
    <w:p w14:paraId="5209A73D" w14:textId="1116D676" w:rsidR="00F47BAA" w:rsidRPr="00AB0D95" w:rsidRDefault="00304B01" w:rsidP="00304B01">
      <w:pPr>
        <w:pStyle w:val="a3"/>
        <w:tabs>
          <w:tab w:val="left" w:pos="990"/>
          <w:tab w:val="left" w:pos="1170"/>
        </w:tabs>
        <w:ind w:firstLine="720"/>
        <w:jc w:val="both"/>
        <w:rPr>
          <w:rFonts w:ascii="Arial" w:hAnsi="Arial" w:cs="Arial"/>
          <w:noProof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Принято решение:</w:t>
      </w:r>
    </w:p>
    <w:p w14:paraId="51F54415" w14:textId="39FBFECB" w:rsidR="009512C8" w:rsidRDefault="000A34E9" w:rsidP="00304B01">
      <w:pPr>
        <w:pStyle w:val="a3"/>
        <w:numPr>
          <w:ilvl w:val="0"/>
          <w:numId w:val="21"/>
        </w:numPr>
        <w:tabs>
          <w:tab w:val="left" w:pos="540"/>
          <w:tab w:val="left" w:pos="990"/>
          <w:tab w:val="left" w:pos="1170"/>
        </w:tabs>
        <w:ind w:left="0" w:firstLine="720"/>
        <w:jc w:val="both"/>
        <w:rPr>
          <w:rFonts w:ascii="Arial" w:hAnsi="Arial" w:cs="Arial"/>
          <w:noProof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w:t xml:space="preserve">1. </w:t>
      </w:r>
      <w:r w:rsidR="00304B01">
        <w:rPr>
          <w:rFonts w:ascii="Arial" w:hAnsi="Arial" w:cs="Arial"/>
          <w:noProof/>
          <w:sz w:val="28"/>
          <w:szCs w:val="28"/>
          <w:lang w:val="ru-RU"/>
        </w:rPr>
        <w:t xml:space="preserve">Согласовать </w:t>
      </w:r>
      <w:r w:rsidR="009512C8" w:rsidRPr="00AB0D95">
        <w:rPr>
          <w:rFonts w:ascii="Arial" w:hAnsi="Arial" w:cs="Arial"/>
          <w:noProof/>
          <w:sz w:val="28"/>
          <w:szCs w:val="28"/>
          <w:lang w:val="ru-RU"/>
        </w:rPr>
        <w:t>проект отчета, по базовой оценке, «Участие гражданского общества и затронутых туберкулезом сообществ в работе в рамках четырех компонентов многосекторальной подотчетности по ликвидации туберкулеза на страновом уровне в Республике Казахстан» с учетом комментариев и предложений членов СКК не позднее 28 октября 2021 года.</w:t>
      </w:r>
    </w:p>
    <w:p w14:paraId="136A7B54" w14:textId="77777777" w:rsidR="00F9167F" w:rsidRPr="00AB0D95" w:rsidRDefault="00F9167F" w:rsidP="00F9167F">
      <w:pPr>
        <w:pStyle w:val="a3"/>
        <w:tabs>
          <w:tab w:val="left" w:pos="540"/>
          <w:tab w:val="left" w:pos="990"/>
          <w:tab w:val="left" w:pos="1170"/>
        </w:tabs>
        <w:ind w:left="720"/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941C2AE" w14:textId="770A073A" w:rsidR="009512C8" w:rsidRDefault="000A34E9" w:rsidP="000A34E9">
      <w:pPr>
        <w:pStyle w:val="a3"/>
        <w:tabs>
          <w:tab w:val="left" w:pos="990"/>
          <w:tab w:val="left" w:pos="1170"/>
        </w:tabs>
        <w:ind w:firstLine="630"/>
        <w:jc w:val="both"/>
        <w:rPr>
          <w:rFonts w:ascii="Arial" w:hAnsi="Arial" w:cs="Arial"/>
          <w:noProof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w:t xml:space="preserve">1.2 </w:t>
      </w:r>
      <w:r w:rsidR="009512C8" w:rsidRPr="00AB0D95">
        <w:rPr>
          <w:rFonts w:ascii="Arial" w:hAnsi="Arial" w:cs="Arial"/>
          <w:noProof/>
          <w:sz w:val="28"/>
          <w:szCs w:val="28"/>
          <w:lang w:val="ru-RU"/>
        </w:rPr>
        <w:t>Секретариату СКК направить данный отчет для согласования с соответствующими Министерствами и ведомствами (Министерство сельского хозяйства, Министерство индустрии и инфраструктурного развития, Национальную комиссию по делам женщин и семейно-демографической политике и др.) не позднее 01 ноября 2021 года;</w:t>
      </w:r>
    </w:p>
    <w:p w14:paraId="56C4215F" w14:textId="77777777" w:rsidR="00F9167F" w:rsidRPr="00AB0D95" w:rsidRDefault="00F9167F" w:rsidP="000A34E9">
      <w:pPr>
        <w:pStyle w:val="a3"/>
        <w:tabs>
          <w:tab w:val="left" w:pos="990"/>
          <w:tab w:val="left" w:pos="1170"/>
        </w:tabs>
        <w:ind w:firstLine="630"/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AD65A02" w14:textId="47911A99" w:rsidR="009512C8" w:rsidRDefault="000A34E9" w:rsidP="000A34E9">
      <w:pPr>
        <w:pStyle w:val="a3"/>
        <w:tabs>
          <w:tab w:val="left" w:pos="990"/>
          <w:tab w:val="left" w:pos="1170"/>
        </w:tabs>
        <w:ind w:firstLine="720"/>
        <w:jc w:val="both"/>
        <w:rPr>
          <w:rFonts w:ascii="Arial" w:hAnsi="Arial" w:cs="Arial"/>
          <w:noProof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w:t xml:space="preserve">1.3 </w:t>
      </w:r>
      <w:r w:rsidR="009512C8" w:rsidRPr="00AB0D95">
        <w:rPr>
          <w:rFonts w:ascii="Arial" w:hAnsi="Arial" w:cs="Arial"/>
          <w:noProof/>
          <w:sz w:val="28"/>
          <w:szCs w:val="28"/>
          <w:lang w:val="ru-RU"/>
        </w:rPr>
        <w:t>Национальному центру фтизиопульмонологии МЗРК направить согласованный проект отчета в Европейское бюро (коалиция) по борьбе с Туберкулезом не позднее 10 ноября 2021 года.</w:t>
      </w:r>
    </w:p>
    <w:p w14:paraId="3B73118D" w14:textId="21207AFA" w:rsidR="000A34E9" w:rsidRPr="00AB0D95" w:rsidRDefault="000A34E9" w:rsidP="000A34E9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AB0D95">
        <w:rPr>
          <w:rFonts w:ascii="Arial" w:hAnsi="Arial" w:cs="Arial"/>
          <w:sz w:val="28"/>
          <w:szCs w:val="28"/>
          <w:lang w:val="ru-RU"/>
        </w:rPr>
        <w:t>Форма завершения:</w:t>
      </w:r>
      <w:r>
        <w:rPr>
          <w:rFonts w:ascii="Arial" w:hAnsi="Arial" w:cs="Arial"/>
          <w:sz w:val="28"/>
          <w:szCs w:val="28"/>
          <w:lang w:val="ru-RU"/>
        </w:rPr>
        <w:t xml:space="preserve"> Отчет</w:t>
      </w:r>
    </w:p>
    <w:p w14:paraId="487526CA" w14:textId="47EA52AF" w:rsidR="000A34E9" w:rsidRPr="00AB0D95" w:rsidRDefault="000A34E9" w:rsidP="000A34E9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B0D95">
        <w:rPr>
          <w:rFonts w:ascii="Arial" w:hAnsi="Arial" w:cs="Arial"/>
          <w:sz w:val="28"/>
          <w:szCs w:val="28"/>
          <w:lang w:val="ru-RU"/>
        </w:rPr>
        <w:tab/>
        <w:t xml:space="preserve">Срок исполнения: </w:t>
      </w:r>
      <w:r>
        <w:rPr>
          <w:rFonts w:ascii="Arial" w:hAnsi="Arial" w:cs="Arial"/>
          <w:sz w:val="28"/>
          <w:szCs w:val="28"/>
          <w:lang w:val="ru-RU"/>
        </w:rPr>
        <w:t>10 ноября 2021 года</w:t>
      </w:r>
    </w:p>
    <w:p w14:paraId="515DE1AF" w14:textId="0D15EABA" w:rsidR="000A34E9" w:rsidRPr="00AB0D95" w:rsidRDefault="000A34E9" w:rsidP="000A34E9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B0D95">
        <w:rPr>
          <w:rFonts w:ascii="Arial" w:hAnsi="Arial" w:cs="Arial"/>
          <w:sz w:val="28"/>
          <w:szCs w:val="28"/>
          <w:lang w:val="ru-RU"/>
        </w:rPr>
        <w:tab/>
        <w:t>Результаты голосования:</w:t>
      </w:r>
      <w:r w:rsidR="00511B62">
        <w:rPr>
          <w:rFonts w:ascii="Arial" w:hAnsi="Arial" w:cs="Arial"/>
          <w:sz w:val="28"/>
          <w:szCs w:val="28"/>
          <w:lang w:val="ru-RU"/>
        </w:rPr>
        <w:t xml:space="preserve"> 26 членов СКК.</w:t>
      </w:r>
    </w:p>
    <w:p w14:paraId="19A7C94C" w14:textId="18A2478A" w:rsidR="000A34E9" w:rsidRPr="00AB0D95" w:rsidRDefault="000A34E9" w:rsidP="000A34E9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B0D95">
        <w:rPr>
          <w:rFonts w:ascii="Arial" w:hAnsi="Arial" w:cs="Arial"/>
          <w:sz w:val="28"/>
          <w:szCs w:val="28"/>
          <w:lang w:val="ru-RU"/>
        </w:rPr>
        <w:t xml:space="preserve">               Конфликт интересов:</w:t>
      </w:r>
      <w:r w:rsidR="00511B62">
        <w:rPr>
          <w:rFonts w:ascii="Arial" w:hAnsi="Arial" w:cs="Arial"/>
          <w:sz w:val="28"/>
          <w:szCs w:val="28"/>
          <w:lang w:val="ru-RU"/>
        </w:rPr>
        <w:t xml:space="preserve"> нет</w:t>
      </w:r>
    </w:p>
    <w:p w14:paraId="24B63BE5" w14:textId="77777777" w:rsidR="000A34E9" w:rsidRPr="00AB0D95" w:rsidRDefault="000A34E9" w:rsidP="000A34E9">
      <w:pPr>
        <w:pStyle w:val="a3"/>
        <w:tabs>
          <w:tab w:val="left" w:pos="990"/>
          <w:tab w:val="left" w:pos="1170"/>
        </w:tabs>
        <w:ind w:firstLine="720"/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C4805E7" w14:textId="7208EB5E" w:rsidR="009512C8" w:rsidRDefault="000A34E9" w:rsidP="000A34E9">
      <w:pPr>
        <w:pStyle w:val="a3"/>
        <w:tabs>
          <w:tab w:val="left" w:pos="990"/>
          <w:tab w:val="left" w:pos="1170"/>
        </w:tabs>
        <w:ind w:firstLine="720"/>
        <w:jc w:val="both"/>
        <w:rPr>
          <w:rFonts w:ascii="Arial" w:hAnsi="Arial" w:cs="Arial"/>
          <w:noProof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w:t xml:space="preserve">2.1 </w:t>
      </w:r>
      <w:r w:rsidR="00E71836" w:rsidRPr="00AB0D95">
        <w:rPr>
          <w:rFonts w:ascii="Arial" w:hAnsi="Arial" w:cs="Arial"/>
          <w:noProof/>
          <w:sz w:val="28"/>
          <w:szCs w:val="28"/>
          <w:lang w:val="ru-RU"/>
        </w:rPr>
        <w:t xml:space="preserve">Согласовать кандидатуры профессора </w:t>
      </w:r>
      <w:r w:rsidR="0065099B">
        <w:rPr>
          <w:rFonts w:ascii="Arial" w:hAnsi="Arial" w:cs="Arial"/>
          <w:noProof/>
          <w:sz w:val="28"/>
          <w:szCs w:val="28"/>
          <w:lang w:val="ru-RU"/>
        </w:rPr>
        <w:t>К</w:t>
      </w:r>
      <w:r w:rsidR="00E71836" w:rsidRPr="00AB0D95">
        <w:rPr>
          <w:rFonts w:ascii="Arial" w:hAnsi="Arial" w:cs="Arial"/>
          <w:noProof/>
          <w:sz w:val="28"/>
          <w:szCs w:val="28"/>
          <w:lang w:val="ru-RU"/>
        </w:rPr>
        <w:t xml:space="preserve">ульжанова </w:t>
      </w:r>
      <w:r w:rsidR="0065099B">
        <w:rPr>
          <w:rFonts w:ascii="Arial" w:hAnsi="Arial" w:cs="Arial"/>
          <w:noProof/>
          <w:sz w:val="28"/>
          <w:szCs w:val="28"/>
          <w:lang w:val="ru-RU"/>
        </w:rPr>
        <w:t>М</w:t>
      </w:r>
      <w:r w:rsidR="00E71836" w:rsidRPr="00AB0D95">
        <w:rPr>
          <w:rFonts w:ascii="Arial" w:hAnsi="Arial" w:cs="Arial"/>
          <w:noProof/>
          <w:sz w:val="28"/>
          <w:szCs w:val="28"/>
          <w:lang w:val="ru-RU"/>
        </w:rPr>
        <w:t xml:space="preserve">аксута </w:t>
      </w:r>
      <w:r w:rsidR="0065099B">
        <w:rPr>
          <w:rFonts w:ascii="Arial" w:hAnsi="Arial" w:cs="Arial"/>
          <w:noProof/>
          <w:sz w:val="28"/>
          <w:szCs w:val="28"/>
          <w:lang w:val="ru-RU"/>
        </w:rPr>
        <w:t>К</w:t>
      </w:r>
      <w:r w:rsidR="00E71836" w:rsidRPr="00AB0D95">
        <w:rPr>
          <w:rFonts w:ascii="Arial" w:hAnsi="Arial" w:cs="Arial"/>
          <w:noProof/>
          <w:sz w:val="28"/>
          <w:szCs w:val="28"/>
          <w:lang w:val="ru-RU"/>
        </w:rPr>
        <w:t xml:space="preserve">аримовича в альтернаты совета директоров Глобального Фонда. </w:t>
      </w:r>
    </w:p>
    <w:p w14:paraId="4E12F9BB" w14:textId="77777777" w:rsidR="0065099B" w:rsidRDefault="0065099B" w:rsidP="000A34E9">
      <w:pPr>
        <w:pStyle w:val="a3"/>
        <w:tabs>
          <w:tab w:val="left" w:pos="990"/>
          <w:tab w:val="left" w:pos="1170"/>
        </w:tabs>
        <w:ind w:firstLine="720"/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46A267E" w14:textId="74D907B6" w:rsidR="000A34E9" w:rsidRDefault="000A34E9" w:rsidP="000A34E9">
      <w:pPr>
        <w:pStyle w:val="a3"/>
        <w:tabs>
          <w:tab w:val="left" w:pos="990"/>
          <w:tab w:val="left" w:pos="1170"/>
        </w:tabs>
        <w:ind w:firstLine="720"/>
        <w:jc w:val="both"/>
        <w:rPr>
          <w:rFonts w:ascii="Arial" w:hAnsi="Arial" w:cs="Arial"/>
          <w:noProof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w:t>2.2 Секретариату СКК направить письмо заинтересованности СКК</w:t>
      </w:r>
      <w:r w:rsidR="002A52C3">
        <w:rPr>
          <w:rFonts w:ascii="Arial" w:hAnsi="Arial" w:cs="Arial"/>
          <w:noProof/>
          <w:sz w:val="28"/>
          <w:szCs w:val="28"/>
          <w:lang w:val="ru-RU"/>
        </w:rPr>
        <w:t>, подписанное заместителями председателя СКК</w:t>
      </w:r>
      <w:r>
        <w:rPr>
          <w:rFonts w:ascii="Arial" w:hAnsi="Arial" w:cs="Arial"/>
          <w:noProof/>
          <w:sz w:val="28"/>
          <w:szCs w:val="28"/>
          <w:lang w:val="ru-RU"/>
        </w:rPr>
        <w:t xml:space="preserve"> с данными альтерната от Казахстана в Совет директоров Глобального фонда не позднее 12 ноября 2021 года.</w:t>
      </w:r>
    </w:p>
    <w:p w14:paraId="12AF1DE3" w14:textId="2D848E95" w:rsidR="00511B62" w:rsidRPr="00AB0D95" w:rsidRDefault="00511B62" w:rsidP="00511B62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ab/>
      </w:r>
      <w:r w:rsidRPr="00AB0D95">
        <w:rPr>
          <w:rFonts w:ascii="Arial" w:hAnsi="Arial" w:cs="Arial"/>
          <w:sz w:val="28"/>
          <w:szCs w:val="28"/>
          <w:lang w:val="ru-RU"/>
        </w:rPr>
        <w:t>Форма завершения:</w:t>
      </w:r>
      <w:r>
        <w:rPr>
          <w:rFonts w:ascii="Arial" w:hAnsi="Arial" w:cs="Arial"/>
          <w:sz w:val="28"/>
          <w:szCs w:val="28"/>
          <w:lang w:val="ru-RU"/>
        </w:rPr>
        <w:t xml:space="preserve"> Письмо заинтересованности, подписанный заместителем председателя СКК</w:t>
      </w:r>
    </w:p>
    <w:p w14:paraId="631A425D" w14:textId="36976C0F" w:rsidR="00511B62" w:rsidRPr="00AB0D95" w:rsidRDefault="00511B62" w:rsidP="00511B62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B0D95">
        <w:rPr>
          <w:rFonts w:ascii="Arial" w:hAnsi="Arial" w:cs="Arial"/>
          <w:sz w:val="28"/>
          <w:szCs w:val="28"/>
          <w:lang w:val="ru-RU"/>
        </w:rPr>
        <w:tab/>
        <w:t xml:space="preserve">Срок исполнения: </w:t>
      </w:r>
      <w:r>
        <w:rPr>
          <w:rFonts w:ascii="Arial" w:hAnsi="Arial" w:cs="Arial"/>
          <w:sz w:val="28"/>
          <w:szCs w:val="28"/>
          <w:lang w:val="ru-RU"/>
        </w:rPr>
        <w:t>12 ноября 2021 года</w:t>
      </w:r>
    </w:p>
    <w:p w14:paraId="0170CCC5" w14:textId="73832390" w:rsidR="00511B62" w:rsidRPr="00AB0D95" w:rsidRDefault="00511B62" w:rsidP="00511B62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B0D95">
        <w:rPr>
          <w:rFonts w:ascii="Arial" w:hAnsi="Arial" w:cs="Arial"/>
          <w:sz w:val="28"/>
          <w:szCs w:val="28"/>
          <w:lang w:val="ru-RU"/>
        </w:rPr>
        <w:tab/>
        <w:t>Результаты голосования:</w:t>
      </w:r>
      <w:r>
        <w:rPr>
          <w:rFonts w:ascii="Arial" w:hAnsi="Arial" w:cs="Arial"/>
          <w:sz w:val="28"/>
          <w:szCs w:val="28"/>
          <w:lang w:val="ru-RU"/>
        </w:rPr>
        <w:t xml:space="preserve"> 2</w:t>
      </w:r>
      <w:r w:rsidR="00A35284">
        <w:rPr>
          <w:rFonts w:ascii="Arial" w:hAnsi="Arial" w:cs="Arial"/>
          <w:sz w:val="28"/>
          <w:szCs w:val="28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 xml:space="preserve"> член</w:t>
      </w:r>
      <w:r w:rsidR="00A35284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СКК.</w:t>
      </w:r>
    </w:p>
    <w:p w14:paraId="5F6C5304" w14:textId="08F84EAA" w:rsidR="00511B62" w:rsidRDefault="00511B62" w:rsidP="00511B62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B0D95">
        <w:rPr>
          <w:rFonts w:ascii="Arial" w:hAnsi="Arial" w:cs="Arial"/>
          <w:sz w:val="28"/>
          <w:szCs w:val="28"/>
          <w:lang w:val="ru-RU"/>
        </w:rPr>
        <w:t xml:space="preserve">               Конфликт интересов:</w:t>
      </w:r>
      <w:r>
        <w:rPr>
          <w:rFonts w:ascii="Arial" w:hAnsi="Arial" w:cs="Arial"/>
          <w:sz w:val="28"/>
          <w:szCs w:val="28"/>
          <w:lang w:val="ru-RU"/>
        </w:rPr>
        <w:t xml:space="preserve"> нет</w:t>
      </w:r>
    </w:p>
    <w:p w14:paraId="06AC1505" w14:textId="77777777" w:rsidR="00511B62" w:rsidRDefault="00511B62" w:rsidP="000A34E9">
      <w:pPr>
        <w:pStyle w:val="a3"/>
        <w:tabs>
          <w:tab w:val="left" w:pos="990"/>
          <w:tab w:val="left" w:pos="1170"/>
        </w:tabs>
        <w:ind w:firstLine="720"/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217161B" w14:textId="28EA1928" w:rsidR="009512C8" w:rsidRPr="00AB0D95" w:rsidRDefault="000A34E9" w:rsidP="000A34E9">
      <w:pPr>
        <w:pStyle w:val="a3"/>
        <w:tabs>
          <w:tab w:val="left" w:pos="990"/>
          <w:tab w:val="left" w:pos="1170"/>
        </w:tabs>
        <w:ind w:firstLine="720"/>
        <w:jc w:val="both"/>
        <w:rPr>
          <w:rFonts w:ascii="Arial" w:hAnsi="Arial" w:cs="Arial"/>
          <w:noProof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w:t xml:space="preserve">3.1 </w:t>
      </w:r>
      <w:r w:rsidR="009512C8" w:rsidRPr="00AB0D95">
        <w:rPr>
          <w:rFonts w:ascii="Arial" w:hAnsi="Arial" w:cs="Arial"/>
          <w:noProof/>
          <w:sz w:val="28"/>
          <w:szCs w:val="28"/>
          <w:lang w:val="ru-RU"/>
        </w:rPr>
        <w:t>Комитету медицинского и фармацевтического контроля МЗРК, Департаменту лекарственной политики МЗРК, Республиканскому научному центру психического здоровья МЗРК завершить:</w:t>
      </w:r>
    </w:p>
    <w:p w14:paraId="0AB7E394" w14:textId="549D1158" w:rsidR="009512C8" w:rsidRPr="00AB0D95" w:rsidRDefault="000A34E9" w:rsidP="00820B30">
      <w:pPr>
        <w:pStyle w:val="a3"/>
        <w:tabs>
          <w:tab w:val="left" w:pos="990"/>
          <w:tab w:val="left" w:pos="1170"/>
        </w:tabs>
        <w:ind w:firstLine="540"/>
        <w:jc w:val="both"/>
        <w:rPr>
          <w:rFonts w:ascii="Arial" w:hAnsi="Arial" w:cs="Arial"/>
          <w:noProof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w:t xml:space="preserve">- </w:t>
      </w:r>
      <w:r w:rsidR="009512C8" w:rsidRPr="00AB0D95">
        <w:rPr>
          <w:rFonts w:ascii="Arial" w:hAnsi="Arial" w:cs="Arial"/>
          <w:noProof/>
          <w:sz w:val="28"/>
          <w:szCs w:val="28"/>
          <w:lang w:val="ru-RU"/>
        </w:rPr>
        <w:t>внесение дополнений в соответствующие нормативные документы;</w:t>
      </w:r>
    </w:p>
    <w:p w14:paraId="4BA2491B" w14:textId="5C6959FA" w:rsidR="009512C8" w:rsidRPr="00AB0D95" w:rsidRDefault="000A34E9" w:rsidP="00820B30">
      <w:pPr>
        <w:pStyle w:val="a3"/>
        <w:tabs>
          <w:tab w:val="left" w:pos="990"/>
          <w:tab w:val="left" w:pos="1170"/>
        </w:tabs>
        <w:ind w:firstLine="540"/>
        <w:jc w:val="both"/>
        <w:rPr>
          <w:rFonts w:ascii="Arial" w:hAnsi="Arial" w:cs="Arial"/>
          <w:noProof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w:t xml:space="preserve">- </w:t>
      </w:r>
      <w:r w:rsidR="009512C8" w:rsidRPr="00AB0D95">
        <w:rPr>
          <w:rFonts w:ascii="Arial" w:hAnsi="Arial" w:cs="Arial"/>
          <w:noProof/>
          <w:sz w:val="28"/>
          <w:szCs w:val="28"/>
          <w:lang w:val="ru-RU"/>
        </w:rPr>
        <w:t>включение лекарственного средства Метадона гидрохлорид в Список закупок Единого дистрибьютора</w:t>
      </w:r>
      <w:r w:rsidR="002B3B0D">
        <w:rPr>
          <w:rFonts w:ascii="Arial" w:hAnsi="Arial" w:cs="Arial"/>
          <w:noProof/>
          <w:sz w:val="28"/>
          <w:szCs w:val="28"/>
          <w:lang w:val="ru-RU"/>
        </w:rPr>
        <w:t>;</w:t>
      </w:r>
    </w:p>
    <w:p w14:paraId="143E3E88" w14:textId="1BD74CBD" w:rsidR="009512C8" w:rsidRDefault="000A34E9" w:rsidP="00820B30">
      <w:pPr>
        <w:pStyle w:val="a3"/>
        <w:tabs>
          <w:tab w:val="left" w:pos="990"/>
          <w:tab w:val="left" w:pos="1170"/>
        </w:tabs>
        <w:ind w:firstLine="540"/>
        <w:jc w:val="both"/>
        <w:rPr>
          <w:rFonts w:ascii="Arial" w:hAnsi="Arial" w:cs="Arial"/>
          <w:noProof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w:t xml:space="preserve">- </w:t>
      </w:r>
      <w:r w:rsidR="009512C8" w:rsidRPr="00AB0D95">
        <w:rPr>
          <w:rFonts w:ascii="Arial" w:hAnsi="Arial" w:cs="Arial"/>
          <w:noProof/>
          <w:sz w:val="28"/>
          <w:szCs w:val="28"/>
          <w:lang w:val="ru-RU"/>
        </w:rPr>
        <w:t>включение лекарственного средства Метадона гидрохлорид в Перечень лекарственных средств и медицинских</w:t>
      </w:r>
    </w:p>
    <w:p w14:paraId="7B9DFE10" w14:textId="7BB7323B" w:rsidR="002B3B0D" w:rsidRPr="00AB0D95" w:rsidRDefault="002B3B0D" w:rsidP="002B3B0D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AB0D95">
        <w:rPr>
          <w:rFonts w:ascii="Arial" w:hAnsi="Arial" w:cs="Arial"/>
          <w:sz w:val="28"/>
          <w:szCs w:val="28"/>
          <w:lang w:val="ru-RU"/>
        </w:rPr>
        <w:t>Форма завершения: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35284">
        <w:rPr>
          <w:rFonts w:ascii="Arial" w:hAnsi="Arial" w:cs="Arial"/>
          <w:sz w:val="28"/>
          <w:szCs w:val="28"/>
          <w:lang w:val="ru-RU"/>
        </w:rPr>
        <w:t>обновленные нормативные документы</w:t>
      </w:r>
    </w:p>
    <w:p w14:paraId="7728B72D" w14:textId="6B1DFC96" w:rsidR="002B3B0D" w:rsidRPr="00AB0D95" w:rsidRDefault="002B3B0D" w:rsidP="002B3B0D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B0D95">
        <w:rPr>
          <w:rFonts w:ascii="Arial" w:hAnsi="Arial" w:cs="Arial"/>
          <w:sz w:val="28"/>
          <w:szCs w:val="28"/>
          <w:lang w:val="ru-RU"/>
        </w:rPr>
        <w:tab/>
        <w:t xml:space="preserve">Срок исполнения: </w:t>
      </w:r>
      <w:r w:rsidR="00A35284">
        <w:rPr>
          <w:rFonts w:ascii="Arial" w:hAnsi="Arial" w:cs="Arial"/>
          <w:sz w:val="28"/>
          <w:szCs w:val="28"/>
          <w:lang w:val="ru-RU"/>
        </w:rPr>
        <w:t>3 квартал 2022 года</w:t>
      </w:r>
    </w:p>
    <w:p w14:paraId="700833DA" w14:textId="77777777" w:rsidR="002B3B0D" w:rsidRPr="00AB0D95" w:rsidRDefault="002B3B0D" w:rsidP="002B3B0D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B0D95">
        <w:rPr>
          <w:rFonts w:ascii="Arial" w:hAnsi="Arial" w:cs="Arial"/>
          <w:sz w:val="28"/>
          <w:szCs w:val="28"/>
          <w:lang w:val="ru-RU"/>
        </w:rPr>
        <w:tab/>
        <w:t>Результаты голосования:</w:t>
      </w:r>
      <w:r>
        <w:rPr>
          <w:rFonts w:ascii="Arial" w:hAnsi="Arial" w:cs="Arial"/>
          <w:sz w:val="28"/>
          <w:szCs w:val="28"/>
          <w:lang w:val="ru-RU"/>
        </w:rPr>
        <w:t xml:space="preserve"> 26 членов СКК.</w:t>
      </w:r>
    </w:p>
    <w:p w14:paraId="05BA31CD" w14:textId="77777777" w:rsidR="002B3B0D" w:rsidRPr="00AB0D95" w:rsidRDefault="002B3B0D" w:rsidP="002B3B0D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B0D95">
        <w:rPr>
          <w:rFonts w:ascii="Arial" w:hAnsi="Arial" w:cs="Arial"/>
          <w:sz w:val="28"/>
          <w:szCs w:val="28"/>
          <w:lang w:val="ru-RU"/>
        </w:rPr>
        <w:t xml:space="preserve">               Конфликт интересов:</w:t>
      </w:r>
      <w:r>
        <w:rPr>
          <w:rFonts w:ascii="Arial" w:hAnsi="Arial" w:cs="Arial"/>
          <w:sz w:val="28"/>
          <w:szCs w:val="28"/>
          <w:lang w:val="ru-RU"/>
        </w:rPr>
        <w:t xml:space="preserve"> нет</w:t>
      </w:r>
    </w:p>
    <w:p w14:paraId="2DA7C13C" w14:textId="77777777" w:rsidR="002B3B0D" w:rsidRDefault="002B3B0D" w:rsidP="00820B30">
      <w:pPr>
        <w:pStyle w:val="a3"/>
        <w:tabs>
          <w:tab w:val="left" w:pos="990"/>
          <w:tab w:val="left" w:pos="1170"/>
        </w:tabs>
        <w:ind w:firstLine="540"/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569CE73" w14:textId="66ABC556" w:rsidR="007A69F7" w:rsidRPr="007A69F7" w:rsidRDefault="007A69F7" w:rsidP="00820B30">
      <w:pPr>
        <w:pStyle w:val="a3"/>
        <w:tabs>
          <w:tab w:val="left" w:pos="990"/>
          <w:tab w:val="left" w:pos="1170"/>
        </w:tabs>
        <w:ind w:firstLine="540"/>
        <w:jc w:val="both"/>
        <w:rPr>
          <w:rFonts w:ascii="Arial" w:hAnsi="Arial" w:cs="Arial"/>
          <w:noProof/>
          <w:sz w:val="28"/>
          <w:szCs w:val="28"/>
          <w:lang w:val="ru-RU"/>
        </w:rPr>
      </w:pPr>
      <w:r>
        <w:rPr>
          <w:rFonts w:ascii="Arial" w:hAnsi="Arial" w:cs="Arial"/>
          <w:color w:val="222222"/>
          <w:sz w:val="28"/>
          <w:szCs w:val="28"/>
          <w:lang w:val="ru-RU"/>
        </w:rPr>
        <w:t xml:space="preserve">3.2 </w:t>
      </w:r>
      <w:proofErr w:type="spellStart"/>
      <w:r w:rsidRPr="007A69F7">
        <w:rPr>
          <w:rFonts w:ascii="Arial" w:hAnsi="Arial" w:cs="Arial"/>
          <w:color w:val="222222"/>
          <w:sz w:val="28"/>
          <w:szCs w:val="28"/>
          <w:lang w:val="ru-RU"/>
        </w:rPr>
        <w:t>Суб</w:t>
      </w:r>
      <w:proofErr w:type="spellEnd"/>
      <w:r w:rsidRPr="007A69F7">
        <w:rPr>
          <w:rFonts w:ascii="Arial" w:hAnsi="Arial" w:cs="Arial"/>
          <w:color w:val="222222"/>
          <w:sz w:val="28"/>
          <w:szCs w:val="28"/>
          <w:lang w:val="ru-RU"/>
        </w:rPr>
        <w:t>-получателю гранта Глобального фонда РГП на ПХВ «Республиканскому научному центру психического здоровья МЗРК» информировать членов СКК о статусе выполнения решений.</w:t>
      </w:r>
    </w:p>
    <w:p w14:paraId="4A05533D" w14:textId="7F22B74B" w:rsidR="0062581C" w:rsidRPr="00AB0D95" w:rsidRDefault="0062581C" w:rsidP="0062581C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B0D95">
        <w:rPr>
          <w:rFonts w:ascii="Arial" w:hAnsi="Arial" w:cs="Arial"/>
          <w:sz w:val="28"/>
          <w:szCs w:val="28"/>
          <w:lang w:val="ru-RU"/>
        </w:rPr>
        <w:tab/>
        <w:t>Форма завершения:</w:t>
      </w:r>
      <w:r w:rsidR="00511B62">
        <w:rPr>
          <w:rFonts w:ascii="Arial" w:hAnsi="Arial" w:cs="Arial"/>
          <w:sz w:val="28"/>
          <w:szCs w:val="28"/>
          <w:lang w:val="ru-RU"/>
        </w:rPr>
        <w:t xml:space="preserve"> </w:t>
      </w:r>
      <w:r w:rsidR="00FC7FD2">
        <w:rPr>
          <w:rFonts w:ascii="Arial" w:hAnsi="Arial" w:cs="Arial"/>
          <w:sz w:val="28"/>
          <w:szCs w:val="28"/>
          <w:lang w:val="ru-RU"/>
        </w:rPr>
        <w:t>Отчет о статусе выполнения мероприятий</w:t>
      </w:r>
    </w:p>
    <w:p w14:paraId="0307909E" w14:textId="6042BEF6" w:rsidR="0062581C" w:rsidRDefault="0062581C" w:rsidP="0062581C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B0D95">
        <w:rPr>
          <w:rFonts w:ascii="Arial" w:hAnsi="Arial" w:cs="Arial"/>
          <w:sz w:val="28"/>
          <w:szCs w:val="28"/>
          <w:lang w:val="ru-RU"/>
        </w:rPr>
        <w:tab/>
        <w:t xml:space="preserve">Срок исполнения: </w:t>
      </w:r>
      <w:r w:rsidR="00FC7FD2">
        <w:rPr>
          <w:rFonts w:ascii="Arial" w:hAnsi="Arial" w:cs="Arial"/>
          <w:sz w:val="28"/>
          <w:szCs w:val="28"/>
          <w:lang w:val="ru-RU"/>
        </w:rPr>
        <w:t>3 квартал 2021 года</w:t>
      </w:r>
    </w:p>
    <w:p w14:paraId="7BA4DE2C" w14:textId="77777777" w:rsidR="00DE1990" w:rsidRDefault="00DE1990" w:rsidP="0062581C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9AC7565" w14:textId="5A23C98E" w:rsidR="00BD2C29" w:rsidRDefault="00BD2C29" w:rsidP="00406A55">
      <w:pPr>
        <w:pStyle w:val="a3"/>
        <w:tabs>
          <w:tab w:val="left" w:pos="5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  <w:t xml:space="preserve">4.1 Секретариату СКК </w:t>
      </w:r>
      <w:r w:rsidR="006B0207">
        <w:rPr>
          <w:rFonts w:ascii="Arial" w:hAnsi="Arial" w:cs="Arial"/>
          <w:sz w:val="28"/>
          <w:szCs w:val="28"/>
          <w:lang w:val="ru-RU"/>
        </w:rPr>
        <w:t xml:space="preserve">с целью реализации квалификационного критерия </w:t>
      </w:r>
      <w:r w:rsidR="00227FEA">
        <w:rPr>
          <w:rFonts w:ascii="Arial" w:hAnsi="Arial" w:cs="Arial"/>
          <w:sz w:val="28"/>
          <w:szCs w:val="28"/>
          <w:lang w:val="ru-RU"/>
        </w:rPr>
        <w:t>№5 «</w:t>
      </w:r>
      <w:r w:rsidR="00406A55" w:rsidRPr="00406A55">
        <w:rPr>
          <w:rFonts w:ascii="Arial" w:hAnsi="Arial" w:cs="Arial"/>
          <w:sz w:val="28"/>
          <w:szCs w:val="28"/>
          <w:lang w:val="ru-RU"/>
        </w:rPr>
        <w:t>Глобальный фонд предписывает, чтобы все члены СКК, представляющие неправительственные избирательные группы, избирались своими избирательными группами на основе документальных и прозрачных процедур, разработанных каждой избирательной группой</w:t>
      </w:r>
      <w:r w:rsidR="00406A55">
        <w:rPr>
          <w:rFonts w:ascii="Arial" w:hAnsi="Arial" w:cs="Arial"/>
          <w:sz w:val="28"/>
          <w:szCs w:val="28"/>
          <w:lang w:val="ru-RU"/>
        </w:rPr>
        <w:t>…</w:t>
      </w:r>
      <w:r w:rsidR="00227FEA">
        <w:rPr>
          <w:rFonts w:ascii="Arial" w:hAnsi="Arial" w:cs="Arial"/>
          <w:sz w:val="28"/>
          <w:szCs w:val="28"/>
          <w:lang w:val="ru-RU"/>
        </w:rPr>
        <w:t xml:space="preserve">» </w:t>
      </w:r>
      <w:r w:rsidR="001B4A29">
        <w:rPr>
          <w:rFonts w:ascii="Arial" w:hAnsi="Arial" w:cs="Arial"/>
          <w:sz w:val="28"/>
          <w:szCs w:val="28"/>
          <w:lang w:val="ru-RU"/>
        </w:rPr>
        <w:t xml:space="preserve">направить </w:t>
      </w:r>
      <w:r w:rsidR="009650AC">
        <w:rPr>
          <w:rFonts w:ascii="Arial" w:hAnsi="Arial" w:cs="Arial"/>
          <w:sz w:val="28"/>
          <w:szCs w:val="28"/>
          <w:lang w:val="ru-RU"/>
        </w:rPr>
        <w:t xml:space="preserve">запрос в Министерство здравоохранения РК </w:t>
      </w:r>
      <w:r w:rsidR="00DE1781">
        <w:rPr>
          <w:rFonts w:ascii="Arial" w:hAnsi="Arial" w:cs="Arial"/>
          <w:sz w:val="28"/>
          <w:szCs w:val="28"/>
          <w:lang w:val="ru-RU"/>
        </w:rPr>
        <w:t>по инициированию внесения изменени</w:t>
      </w:r>
      <w:r w:rsidR="004C3B0C">
        <w:rPr>
          <w:rFonts w:ascii="Arial" w:hAnsi="Arial" w:cs="Arial"/>
          <w:sz w:val="28"/>
          <w:szCs w:val="28"/>
          <w:lang w:val="ru-RU"/>
        </w:rPr>
        <w:t>й</w:t>
      </w:r>
      <w:r w:rsidR="00DE1781">
        <w:rPr>
          <w:rFonts w:ascii="Arial" w:hAnsi="Arial" w:cs="Arial"/>
          <w:sz w:val="28"/>
          <w:szCs w:val="28"/>
          <w:lang w:val="ru-RU"/>
        </w:rPr>
        <w:t xml:space="preserve"> в Распоряжение Премьер -</w:t>
      </w:r>
      <w:r w:rsidR="004C3B0C">
        <w:rPr>
          <w:rFonts w:ascii="Arial" w:hAnsi="Arial" w:cs="Arial"/>
          <w:sz w:val="28"/>
          <w:szCs w:val="28"/>
          <w:lang w:val="ru-RU"/>
        </w:rPr>
        <w:t xml:space="preserve"> </w:t>
      </w:r>
      <w:r w:rsidR="00DE1781">
        <w:rPr>
          <w:rFonts w:ascii="Arial" w:hAnsi="Arial" w:cs="Arial"/>
          <w:sz w:val="28"/>
          <w:szCs w:val="28"/>
          <w:lang w:val="ru-RU"/>
        </w:rPr>
        <w:t>министра РК №63-р «</w:t>
      </w:r>
      <w:r w:rsidR="005A06FD" w:rsidRPr="005A06FD">
        <w:rPr>
          <w:rFonts w:ascii="Arial" w:hAnsi="Arial" w:cs="Arial"/>
          <w:sz w:val="28"/>
          <w:szCs w:val="28"/>
          <w:lang w:val="ru-RU"/>
        </w:rPr>
        <w:t>О внесении изменения в распоряжение Премьер-Министра Республики Казахстан от 11 апреля 2017 года №43-р  «О Страновом координационном комитете по работе с международными организациями по вопросам ВИЧ-инфекции и туберкулеза и внесении изменений в распоряжение Премьер-Министра Республики Казахстан от 23 мая 2016 года № 43-р «О Национальном координационном совете по охране здоровья при Правительстве Республики Казахстан»</w:t>
      </w:r>
      <w:r w:rsidR="00DE1781">
        <w:rPr>
          <w:rFonts w:ascii="Arial" w:hAnsi="Arial" w:cs="Arial"/>
          <w:sz w:val="28"/>
          <w:szCs w:val="28"/>
          <w:lang w:val="ru-RU"/>
        </w:rPr>
        <w:t>»</w:t>
      </w:r>
      <w:r w:rsidR="005D7AC1">
        <w:rPr>
          <w:rFonts w:ascii="Arial" w:hAnsi="Arial" w:cs="Arial"/>
          <w:sz w:val="28"/>
          <w:szCs w:val="28"/>
          <w:lang w:val="ru-RU"/>
        </w:rPr>
        <w:t xml:space="preserve"> от 05 мая 2020 года</w:t>
      </w:r>
      <w:r w:rsidR="00DE1781">
        <w:rPr>
          <w:rFonts w:ascii="Arial" w:hAnsi="Arial" w:cs="Arial"/>
          <w:sz w:val="28"/>
          <w:szCs w:val="28"/>
          <w:lang w:val="ru-RU"/>
        </w:rPr>
        <w:t xml:space="preserve"> </w:t>
      </w:r>
      <w:r w:rsidR="005D7AC1">
        <w:rPr>
          <w:rFonts w:ascii="Arial" w:hAnsi="Arial" w:cs="Arial"/>
          <w:sz w:val="28"/>
          <w:szCs w:val="28"/>
          <w:lang w:val="ru-RU"/>
        </w:rPr>
        <w:t xml:space="preserve">в соответствии с результатами </w:t>
      </w:r>
      <w:r w:rsidR="001B4A29">
        <w:rPr>
          <w:rFonts w:ascii="Arial" w:hAnsi="Arial" w:cs="Arial"/>
          <w:sz w:val="28"/>
          <w:szCs w:val="28"/>
          <w:lang w:val="ru-RU"/>
        </w:rPr>
        <w:t>выборов гражданского общества в состав СКК</w:t>
      </w:r>
      <w:r w:rsidR="006B0207">
        <w:rPr>
          <w:rFonts w:ascii="Arial" w:hAnsi="Arial" w:cs="Arial"/>
          <w:sz w:val="28"/>
          <w:szCs w:val="28"/>
          <w:lang w:val="ru-RU"/>
        </w:rPr>
        <w:t>.</w:t>
      </w:r>
      <w:r w:rsidR="001B4A2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1946D9" w14:textId="71669DDC" w:rsidR="00D24A70" w:rsidRPr="00AB0D95" w:rsidRDefault="00AE0C7A" w:rsidP="0062581C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</w:p>
    <w:p w14:paraId="41B7E3D7" w14:textId="6B6F6FCB" w:rsidR="00413679" w:rsidRPr="00AB0D95" w:rsidRDefault="0062581C" w:rsidP="00FC7FD2">
      <w:pPr>
        <w:pStyle w:val="a3"/>
        <w:tabs>
          <w:tab w:val="left" w:pos="117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B0D95">
        <w:rPr>
          <w:rFonts w:ascii="Arial" w:hAnsi="Arial" w:cs="Arial"/>
          <w:sz w:val="28"/>
          <w:szCs w:val="28"/>
          <w:lang w:val="ru-RU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004"/>
        <w:gridCol w:w="3113"/>
      </w:tblGrid>
      <w:tr w:rsidR="00863EA9" w:rsidRPr="00D85299" w14:paraId="6838E892" w14:textId="77777777" w:rsidTr="00D85299">
        <w:tc>
          <w:tcPr>
            <w:tcW w:w="3191" w:type="dxa"/>
          </w:tcPr>
          <w:p w14:paraId="16B978BD" w14:textId="77777777" w:rsidR="00863EA9" w:rsidRDefault="0065099B" w:rsidP="0062581C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Заместитель п</w:t>
            </w:r>
            <w:r w:rsidR="00863EA9" w:rsidRPr="00D85299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редседател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я СКК</w:t>
            </w:r>
          </w:p>
          <w:p w14:paraId="5286E96A" w14:textId="64D6925A" w:rsidR="0065099B" w:rsidRPr="00D85299" w:rsidRDefault="0065099B" w:rsidP="0062581C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14:paraId="1CB56C70" w14:textId="77777777" w:rsidR="00863EA9" w:rsidRPr="00D85299" w:rsidRDefault="00863EA9" w:rsidP="0062581C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14:paraId="36F8A6B0" w14:textId="77777777" w:rsidR="00863EA9" w:rsidRDefault="00863EA9" w:rsidP="0062581C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85299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Голиусов</w:t>
            </w:r>
            <w:proofErr w:type="spellEnd"/>
            <w:r w:rsidRPr="00D85299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А.Т.</w:t>
            </w:r>
          </w:p>
          <w:p w14:paraId="770DD1DC" w14:textId="70959EC4" w:rsidR="00D85299" w:rsidRPr="00D85299" w:rsidRDefault="00D85299" w:rsidP="0062581C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  <w:tr w:rsidR="00863EA9" w:rsidRPr="00D85299" w14:paraId="032A4101" w14:textId="77777777" w:rsidTr="00D85299">
        <w:tc>
          <w:tcPr>
            <w:tcW w:w="3191" w:type="dxa"/>
          </w:tcPr>
          <w:p w14:paraId="5A891B35" w14:textId="77777777" w:rsidR="00863EA9" w:rsidRPr="00D85299" w:rsidRDefault="00863EA9" w:rsidP="00863EA9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5299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Координатор </w:t>
            </w:r>
          </w:p>
          <w:p w14:paraId="6A3F086C" w14:textId="58E5996B" w:rsidR="00863EA9" w:rsidRPr="00D85299" w:rsidRDefault="00863EA9" w:rsidP="00863EA9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5299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Секретариата СКК</w:t>
            </w:r>
          </w:p>
        </w:tc>
        <w:tc>
          <w:tcPr>
            <w:tcW w:w="3191" w:type="dxa"/>
          </w:tcPr>
          <w:p w14:paraId="0F32F9D8" w14:textId="77777777" w:rsidR="00863EA9" w:rsidRPr="00D85299" w:rsidRDefault="00863EA9" w:rsidP="0062581C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14:paraId="31EA140D" w14:textId="77777777" w:rsidR="00863EA9" w:rsidRPr="00D85299" w:rsidRDefault="00863EA9" w:rsidP="00863EA9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5299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Демеуова </w:t>
            </w:r>
            <w:proofErr w:type="gramStart"/>
            <w:r w:rsidRPr="00D85299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Р.М.</w:t>
            </w:r>
            <w:proofErr w:type="gramEnd"/>
          </w:p>
          <w:p w14:paraId="7C0FF9EE" w14:textId="77777777" w:rsidR="00863EA9" w:rsidRPr="00D85299" w:rsidRDefault="00863EA9" w:rsidP="00863EA9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  <w:p w14:paraId="31A78872" w14:textId="77777777" w:rsidR="00863EA9" w:rsidRPr="00D85299" w:rsidRDefault="00863EA9" w:rsidP="0062581C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  <w:tr w:rsidR="00863EA9" w:rsidRPr="00D85299" w14:paraId="3278F17D" w14:textId="77777777" w:rsidTr="00D85299">
        <w:tc>
          <w:tcPr>
            <w:tcW w:w="3191" w:type="dxa"/>
          </w:tcPr>
          <w:p w14:paraId="067F0FFB" w14:textId="77777777" w:rsidR="00863EA9" w:rsidRPr="00D85299" w:rsidRDefault="00863EA9" w:rsidP="00863EA9">
            <w:pPr>
              <w:widowControl w:val="0"/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5299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Директор РГП на ПХВ </w:t>
            </w:r>
          </w:p>
          <w:p w14:paraId="5394B74C" w14:textId="77777777" w:rsidR="00863EA9" w:rsidRPr="00D85299" w:rsidRDefault="00863EA9" w:rsidP="00863EA9">
            <w:pPr>
              <w:widowControl w:val="0"/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5299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«Национальный научный центр </w:t>
            </w:r>
          </w:p>
          <w:p w14:paraId="0B48B169" w14:textId="77777777" w:rsidR="00863EA9" w:rsidRPr="00D85299" w:rsidRDefault="00863EA9" w:rsidP="00863EA9">
            <w:pPr>
              <w:widowControl w:val="0"/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5299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фтизиопульмонологии МЗРК»</w:t>
            </w:r>
          </w:p>
          <w:p w14:paraId="070C70B3" w14:textId="77777777" w:rsidR="00863EA9" w:rsidRPr="00D85299" w:rsidRDefault="00863EA9" w:rsidP="0062581C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14:paraId="034C3263" w14:textId="77777777" w:rsidR="00863EA9" w:rsidRPr="00D85299" w:rsidRDefault="00863EA9" w:rsidP="0062581C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14:paraId="1D35C2A5" w14:textId="1CAD2D3C" w:rsidR="00863EA9" w:rsidRPr="00D85299" w:rsidRDefault="00095183" w:rsidP="0062581C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5299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Аденов М.М.</w:t>
            </w:r>
          </w:p>
        </w:tc>
      </w:tr>
      <w:tr w:rsidR="00863EA9" w:rsidRPr="00D85299" w14:paraId="04A00E8A" w14:textId="77777777" w:rsidTr="00D85299">
        <w:tc>
          <w:tcPr>
            <w:tcW w:w="3191" w:type="dxa"/>
          </w:tcPr>
          <w:p w14:paraId="64D51F2D" w14:textId="76BCEE1A" w:rsidR="00863EA9" w:rsidRPr="00D85299" w:rsidRDefault="00095183" w:rsidP="0062581C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5299">
              <w:rPr>
                <w:rFonts w:ascii="Arial" w:hAnsi="Arial" w:cs="Arial"/>
                <w:b/>
                <w:bCs/>
                <w:noProof/>
                <w:sz w:val="28"/>
                <w:szCs w:val="28"/>
                <w:lang w:val="ru-RU"/>
              </w:rPr>
              <w:t>Генерального директора РГП на ПХВ «Республиканский научный центр психического здоровья МЗРК»</w:t>
            </w:r>
          </w:p>
        </w:tc>
        <w:tc>
          <w:tcPr>
            <w:tcW w:w="3191" w:type="dxa"/>
          </w:tcPr>
          <w:p w14:paraId="5F19E839" w14:textId="77777777" w:rsidR="00863EA9" w:rsidRPr="00D85299" w:rsidRDefault="00863EA9" w:rsidP="0062581C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14:paraId="7FEEBB9A" w14:textId="2290DC8D" w:rsidR="00863EA9" w:rsidRPr="00D85299" w:rsidRDefault="00D85299" w:rsidP="0062581C">
            <w:pPr>
              <w:pStyle w:val="a3"/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5299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Алтынбеков К.С.</w:t>
            </w:r>
          </w:p>
        </w:tc>
      </w:tr>
    </w:tbl>
    <w:p w14:paraId="45F77465" w14:textId="4D1E1A43" w:rsidR="00413679" w:rsidRDefault="00413679" w:rsidP="0062581C">
      <w:pPr>
        <w:pStyle w:val="a3"/>
        <w:tabs>
          <w:tab w:val="left" w:pos="117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6E24D3B" w14:textId="02B97F58" w:rsidR="00863EA9" w:rsidRDefault="00863EA9" w:rsidP="0062581C">
      <w:pPr>
        <w:pStyle w:val="a3"/>
        <w:tabs>
          <w:tab w:val="left" w:pos="117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156FB35" w14:textId="77777777" w:rsidR="00863EA9" w:rsidRPr="00AB0D95" w:rsidRDefault="00863EA9" w:rsidP="0062581C">
      <w:pPr>
        <w:pStyle w:val="a3"/>
        <w:tabs>
          <w:tab w:val="left" w:pos="117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5BEE8CE" w14:textId="102F1CD1" w:rsidR="00413679" w:rsidRDefault="00413679" w:rsidP="0062581C">
      <w:pPr>
        <w:pStyle w:val="a3"/>
        <w:tabs>
          <w:tab w:val="left" w:pos="117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AB0D95">
        <w:rPr>
          <w:rFonts w:ascii="Arial" w:hAnsi="Arial" w:cs="Arial"/>
          <w:b/>
          <w:bCs/>
          <w:sz w:val="28"/>
          <w:szCs w:val="28"/>
          <w:lang w:val="ru-RU"/>
        </w:rPr>
        <w:tab/>
      </w:r>
      <w:r w:rsidRPr="00AB0D95">
        <w:rPr>
          <w:rFonts w:ascii="Arial" w:hAnsi="Arial" w:cs="Arial"/>
          <w:b/>
          <w:bCs/>
          <w:sz w:val="28"/>
          <w:szCs w:val="28"/>
          <w:lang w:val="ru-RU"/>
        </w:rPr>
        <w:tab/>
      </w:r>
      <w:r w:rsidRPr="00AB0D95">
        <w:rPr>
          <w:rFonts w:ascii="Arial" w:hAnsi="Arial" w:cs="Arial"/>
          <w:b/>
          <w:bCs/>
          <w:sz w:val="28"/>
          <w:szCs w:val="28"/>
          <w:lang w:val="ru-RU"/>
        </w:rPr>
        <w:tab/>
      </w:r>
      <w:r w:rsidRPr="00AB0D95">
        <w:rPr>
          <w:rFonts w:ascii="Arial" w:hAnsi="Arial" w:cs="Arial"/>
          <w:b/>
          <w:bCs/>
          <w:sz w:val="28"/>
          <w:szCs w:val="28"/>
          <w:lang w:val="ru-RU"/>
        </w:rPr>
        <w:tab/>
      </w:r>
      <w:r w:rsidRPr="00AB0D95">
        <w:rPr>
          <w:rFonts w:ascii="Arial" w:hAnsi="Arial" w:cs="Arial"/>
          <w:b/>
          <w:bCs/>
          <w:sz w:val="28"/>
          <w:szCs w:val="28"/>
          <w:lang w:val="ru-RU"/>
        </w:rPr>
        <w:tab/>
      </w:r>
    </w:p>
    <w:p w14:paraId="18856EB7" w14:textId="51F51BA6" w:rsidR="00FC7FD2" w:rsidRDefault="00FC7FD2" w:rsidP="0062581C">
      <w:pPr>
        <w:pStyle w:val="a3"/>
        <w:tabs>
          <w:tab w:val="left" w:pos="117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BB331A4" w14:textId="05D0AF84" w:rsidR="00413679" w:rsidRPr="00AB0D95" w:rsidRDefault="00FC7FD2" w:rsidP="0062581C">
      <w:pPr>
        <w:pStyle w:val="a3"/>
        <w:tabs>
          <w:tab w:val="left" w:pos="117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  <w:r>
        <w:rPr>
          <w:rFonts w:ascii="Arial" w:hAnsi="Arial" w:cs="Arial"/>
          <w:b/>
          <w:bCs/>
          <w:sz w:val="28"/>
          <w:szCs w:val="28"/>
          <w:lang w:val="ru-RU"/>
        </w:rPr>
        <w:tab/>
      </w:r>
    </w:p>
    <w:p w14:paraId="705A11F4" w14:textId="77777777" w:rsidR="001F6C6A" w:rsidRPr="00AB0D95" w:rsidRDefault="001F6C6A" w:rsidP="00BE7D6F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</w:p>
    <w:p w14:paraId="657B5AAA" w14:textId="52F1A1B3" w:rsidR="00935382" w:rsidRPr="00AB0D95" w:rsidRDefault="00935382" w:rsidP="00BE7D6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32322BBB" w14:textId="77777777" w:rsidR="000875B9" w:rsidRPr="00AB0D95" w:rsidRDefault="000875B9" w:rsidP="00BE7D6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3F66F0A0" w14:textId="77777777" w:rsidR="0036377E" w:rsidRPr="00AB0D95" w:rsidRDefault="0036377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sectPr w:rsidR="0036377E" w:rsidRPr="00AB0D95" w:rsidSect="00873C23">
      <w:pgSz w:w="11906" w:h="16838" w:code="9"/>
      <w:pgMar w:top="1350" w:right="850" w:bottom="1170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785"/>
    <w:multiLevelType w:val="hybridMultilevel"/>
    <w:tmpl w:val="4D145B5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A58"/>
    <w:multiLevelType w:val="hybridMultilevel"/>
    <w:tmpl w:val="06067CF6"/>
    <w:lvl w:ilvl="0" w:tplc="83B2A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346FFC"/>
    <w:multiLevelType w:val="multilevel"/>
    <w:tmpl w:val="C26A12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413320"/>
    <w:multiLevelType w:val="multilevel"/>
    <w:tmpl w:val="FEACBB6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3588B"/>
    <w:multiLevelType w:val="hybridMultilevel"/>
    <w:tmpl w:val="EB20C70C"/>
    <w:lvl w:ilvl="0" w:tplc="1FF41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94366F"/>
    <w:multiLevelType w:val="hybridMultilevel"/>
    <w:tmpl w:val="EF145F68"/>
    <w:lvl w:ilvl="0" w:tplc="99F4A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E5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A5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6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00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AB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A8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80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ED734C"/>
    <w:multiLevelType w:val="multilevel"/>
    <w:tmpl w:val="771A8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7" w15:restartNumberingAfterBreak="0">
    <w:nsid w:val="1A9205BF"/>
    <w:multiLevelType w:val="hybridMultilevel"/>
    <w:tmpl w:val="F7480A9A"/>
    <w:lvl w:ilvl="0" w:tplc="FAA41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2574C"/>
    <w:multiLevelType w:val="multilevel"/>
    <w:tmpl w:val="29749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51C60FD"/>
    <w:multiLevelType w:val="hybridMultilevel"/>
    <w:tmpl w:val="4B64C534"/>
    <w:lvl w:ilvl="0" w:tplc="D7B61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03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C1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C6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40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8C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04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EE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A7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D567BD"/>
    <w:multiLevelType w:val="multilevel"/>
    <w:tmpl w:val="01CC35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A8D0B9B"/>
    <w:multiLevelType w:val="multilevel"/>
    <w:tmpl w:val="FEACBB6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B73A12"/>
    <w:multiLevelType w:val="multilevel"/>
    <w:tmpl w:val="2A183AF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21038B"/>
    <w:multiLevelType w:val="hybridMultilevel"/>
    <w:tmpl w:val="92D0DBA0"/>
    <w:lvl w:ilvl="0" w:tplc="34FC32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07DF6"/>
    <w:multiLevelType w:val="multilevel"/>
    <w:tmpl w:val="1DA80FE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0B0A96"/>
    <w:multiLevelType w:val="hybridMultilevel"/>
    <w:tmpl w:val="D6868AE2"/>
    <w:lvl w:ilvl="0" w:tplc="4D4237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5443E7"/>
    <w:multiLevelType w:val="hybridMultilevel"/>
    <w:tmpl w:val="7FD227E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F97DA2"/>
    <w:multiLevelType w:val="hybridMultilevel"/>
    <w:tmpl w:val="91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E33A0"/>
    <w:multiLevelType w:val="hybridMultilevel"/>
    <w:tmpl w:val="E10E9A04"/>
    <w:lvl w:ilvl="0" w:tplc="4DCCFC9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336386"/>
    <w:multiLevelType w:val="hybridMultilevel"/>
    <w:tmpl w:val="BE788B10"/>
    <w:lvl w:ilvl="0" w:tplc="86AC048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6213D6"/>
    <w:multiLevelType w:val="hybridMultilevel"/>
    <w:tmpl w:val="7590A984"/>
    <w:lvl w:ilvl="0" w:tplc="A33EE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4A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6A5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82F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E1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66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2C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D0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701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3"/>
  </w:num>
  <w:num w:numId="6">
    <w:abstractNumId w:val="3"/>
  </w:num>
  <w:num w:numId="7">
    <w:abstractNumId w:val="11"/>
  </w:num>
  <w:num w:numId="8">
    <w:abstractNumId w:val="14"/>
  </w:num>
  <w:num w:numId="9">
    <w:abstractNumId w:val="9"/>
  </w:num>
  <w:num w:numId="10">
    <w:abstractNumId w:val="12"/>
  </w:num>
  <w:num w:numId="11">
    <w:abstractNumId w:val="8"/>
  </w:num>
  <w:num w:numId="12">
    <w:abstractNumId w:val="20"/>
  </w:num>
  <w:num w:numId="13">
    <w:abstractNumId w:val="16"/>
  </w:num>
  <w:num w:numId="14">
    <w:abstractNumId w:val="17"/>
  </w:num>
  <w:num w:numId="15">
    <w:abstractNumId w:val="19"/>
  </w:num>
  <w:num w:numId="16">
    <w:abstractNumId w:val="15"/>
  </w:num>
  <w:num w:numId="17">
    <w:abstractNumId w:val="10"/>
  </w:num>
  <w:num w:numId="18">
    <w:abstractNumId w:val="0"/>
  </w:num>
  <w:num w:numId="19">
    <w:abstractNumId w:val="7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3C1"/>
    <w:rsid w:val="00000E73"/>
    <w:rsid w:val="00002B27"/>
    <w:rsid w:val="00014B67"/>
    <w:rsid w:val="000358C2"/>
    <w:rsid w:val="0004291F"/>
    <w:rsid w:val="00054381"/>
    <w:rsid w:val="000548CC"/>
    <w:rsid w:val="00054A0B"/>
    <w:rsid w:val="000560B2"/>
    <w:rsid w:val="00064C87"/>
    <w:rsid w:val="00067D4A"/>
    <w:rsid w:val="00071F8D"/>
    <w:rsid w:val="000727C3"/>
    <w:rsid w:val="00073656"/>
    <w:rsid w:val="000875B9"/>
    <w:rsid w:val="000915C2"/>
    <w:rsid w:val="00092ADB"/>
    <w:rsid w:val="00092B2A"/>
    <w:rsid w:val="00095183"/>
    <w:rsid w:val="000A34E9"/>
    <w:rsid w:val="000B0E4E"/>
    <w:rsid w:val="000B239C"/>
    <w:rsid w:val="000E082F"/>
    <w:rsid w:val="000E204A"/>
    <w:rsid w:val="000E450E"/>
    <w:rsid w:val="000E7A90"/>
    <w:rsid w:val="00133CCC"/>
    <w:rsid w:val="0014098A"/>
    <w:rsid w:val="00141BB8"/>
    <w:rsid w:val="001428A9"/>
    <w:rsid w:val="00155BD5"/>
    <w:rsid w:val="001836C7"/>
    <w:rsid w:val="00190AEC"/>
    <w:rsid w:val="001A22F9"/>
    <w:rsid w:val="001B1A49"/>
    <w:rsid w:val="001B2D91"/>
    <w:rsid w:val="001B4A29"/>
    <w:rsid w:val="001B54B9"/>
    <w:rsid w:val="001B5F4A"/>
    <w:rsid w:val="001B61CE"/>
    <w:rsid w:val="001C36F4"/>
    <w:rsid w:val="001D1A9B"/>
    <w:rsid w:val="001E0CC5"/>
    <w:rsid w:val="001F6C6A"/>
    <w:rsid w:val="00207F0E"/>
    <w:rsid w:val="00211EA0"/>
    <w:rsid w:val="00214CBE"/>
    <w:rsid w:val="00216669"/>
    <w:rsid w:val="00227FEA"/>
    <w:rsid w:val="00252F2D"/>
    <w:rsid w:val="002570E2"/>
    <w:rsid w:val="00265173"/>
    <w:rsid w:val="00286918"/>
    <w:rsid w:val="0029057E"/>
    <w:rsid w:val="00290947"/>
    <w:rsid w:val="00293020"/>
    <w:rsid w:val="002A52C3"/>
    <w:rsid w:val="002A692C"/>
    <w:rsid w:val="002B3B0D"/>
    <w:rsid w:val="002C495B"/>
    <w:rsid w:val="002D2245"/>
    <w:rsid w:val="002E06AB"/>
    <w:rsid w:val="00304B01"/>
    <w:rsid w:val="0031654F"/>
    <w:rsid w:val="00330B3A"/>
    <w:rsid w:val="00330E75"/>
    <w:rsid w:val="003328D8"/>
    <w:rsid w:val="003344F6"/>
    <w:rsid w:val="00334669"/>
    <w:rsid w:val="00336C31"/>
    <w:rsid w:val="003535F1"/>
    <w:rsid w:val="00361D2B"/>
    <w:rsid w:val="003632C9"/>
    <w:rsid w:val="0036377E"/>
    <w:rsid w:val="00363929"/>
    <w:rsid w:val="003675B2"/>
    <w:rsid w:val="00373EA5"/>
    <w:rsid w:val="003760A2"/>
    <w:rsid w:val="003778F1"/>
    <w:rsid w:val="003860E6"/>
    <w:rsid w:val="00391AA3"/>
    <w:rsid w:val="00392E6E"/>
    <w:rsid w:val="003A5F5F"/>
    <w:rsid w:val="003A6424"/>
    <w:rsid w:val="003A7159"/>
    <w:rsid w:val="003B0E90"/>
    <w:rsid w:val="003B187C"/>
    <w:rsid w:val="003B6645"/>
    <w:rsid w:val="003B740C"/>
    <w:rsid w:val="003B7862"/>
    <w:rsid w:val="003D037D"/>
    <w:rsid w:val="003D0C85"/>
    <w:rsid w:val="003D270B"/>
    <w:rsid w:val="003D4649"/>
    <w:rsid w:val="003E2480"/>
    <w:rsid w:val="003E5396"/>
    <w:rsid w:val="003F2584"/>
    <w:rsid w:val="00406A55"/>
    <w:rsid w:val="00413679"/>
    <w:rsid w:val="00415247"/>
    <w:rsid w:val="00436AD9"/>
    <w:rsid w:val="00440BFC"/>
    <w:rsid w:val="00444E8A"/>
    <w:rsid w:val="00454694"/>
    <w:rsid w:val="00486249"/>
    <w:rsid w:val="004A06E1"/>
    <w:rsid w:val="004B0CEC"/>
    <w:rsid w:val="004B1ADC"/>
    <w:rsid w:val="004B2455"/>
    <w:rsid w:val="004C3B0C"/>
    <w:rsid w:val="004C7A4E"/>
    <w:rsid w:val="004D00DB"/>
    <w:rsid w:val="004E636B"/>
    <w:rsid w:val="004E7008"/>
    <w:rsid w:val="004F31BE"/>
    <w:rsid w:val="004F73D4"/>
    <w:rsid w:val="00511B62"/>
    <w:rsid w:val="005242A5"/>
    <w:rsid w:val="0052501D"/>
    <w:rsid w:val="0053362E"/>
    <w:rsid w:val="005552F9"/>
    <w:rsid w:val="00555C3C"/>
    <w:rsid w:val="00556916"/>
    <w:rsid w:val="00556D9D"/>
    <w:rsid w:val="00570BD8"/>
    <w:rsid w:val="00572271"/>
    <w:rsid w:val="00587FBB"/>
    <w:rsid w:val="005A06FD"/>
    <w:rsid w:val="005A62E5"/>
    <w:rsid w:val="005B35FD"/>
    <w:rsid w:val="005B42FD"/>
    <w:rsid w:val="005B44C1"/>
    <w:rsid w:val="005C582D"/>
    <w:rsid w:val="005D47B1"/>
    <w:rsid w:val="005D52EC"/>
    <w:rsid w:val="005D7AC1"/>
    <w:rsid w:val="005E00F5"/>
    <w:rsid w:val="005E087F"/>
    <w:rsid w:val="005E57A4"/>
    <w:rsid w:val="005E7660"/>
    <w:rsid w:val="005F73E3"/>
    <w:rsid w:val="00603EA3"/>
    <w:rsid w:val="00612406"/>
    <w:rsid w:val="00617D0A"/>
    <w:rsid w:val="006210A8"/>
    <w:rsid w:val="0062581C"/>
    <w:rsid w:val="00626FE8"/>
    <w:rsid w:val="006314E9"/>
    <w:rsid w:val="00642ED3"/>
    <w:rsid w:val="00643EE5"/>
    <w:rsid w:val="00645BC8"/>
    <w:rsid w:val="0065099B"/>
    <w:rsid w:val="00656CE1"/>
    <w:rsid w:val="00662322"/>
    <w:rsid w:val="00664074"/>
    <w:rsid w:val="00685A7A"/>
    <w:rsid w:val="00694D22"/>
    <w:rsid w:val="00697551"/>
    <w:rsid w:val="006B0207"/>
    <w:rsid w:val="006B2EEE"/>
    <w:rsid w:val="006D30E0"/>
    <w:rsid w:val="006D6510"/>
    <w:rsid w:val="006D724D"/>
    <w:rsid w:val="006E231B"/>
    <w:rsid w:val="006E2ABE"/>
    <w:rsid w:val="007075E7"/>
    <w:rsid w:val="00712A04"/>
    <w:rsid w:val="00714EAA"/>
    <w:rsid w:val="0073131D"/>
    <w:rsid w:val="007327F4"/>
    <w:rsid w:val="00755AF7"/>
    <w:rsid w:val="00761CE2"/>
    <w:rsid w:val="00765A93"/>
    <w:rsid w:val="007751B3"/>
    <w:rsid w:val="007770D5"/>
    <w:rsid w:val="0077766B"/>
    <w:rsid w:val="007822EC"/>
    <w:rsid w:val="007962B9"/>
    <w:rsid w:val="007A1035"/>
    <w:rsid w:val="007A33C1"/>
    <w:rsid w:val="007A69F7"/>
    <w:rsid w:val="007B3782"/>
    <w:rsid w:val="007B6629"/>
    <w:rsid w:val="007C7496"/>
    <w:rsid w:val="007D3B46"/>
    <w:rsid w:val="007D5811"/>
    <w:rsid w:val="007F1107"/>
    <w:rsid w:val="00802A5D"/>
    <w:rsid w:val="00804EA6"/>
    <w:rsid w:val="00804FF0"/>
    <w:rsid w:val="00820B30"/>
    <w:rsid w:val="008266EE"/>
    <w:rsid w:val="00831769"/>
    <w:rsid w:val="00833E5D"/>
    <w:rsid w:val="00835DDC"/>
    <w:rsid w:val="0084090F"/>
    <w:rsid w:val="00857199"/>
    <w:rsid w:val="00863EA9"/>
    <w:rsid w:val="00870826"/>
    <w:rsid w:val="00871447"/>
    <w:rsid w:val="00873C23"/>
    <w:rsid w:val="008806D0"/>
    <w:rsid w:val="00882EDE"/>
    <w:rsid w:val="00886966"/>
    <w:rsid w:val="00886988"/>
    <w:rsid w:val="008A2C7C"/>
    <w:rsid w:val="008A6F4C"/>
    <w:rsid w:val="008E3D7D"/>
    <w:rsid w:val="009117B2"/>
    <w:rsid w:val="009146BE"/>
    <w:rsid w:val="009149DF"/>
    <w:rsid w:val="00916EDC"/>
    <w:rsid w:val="009310BC"/>
    <w:rsid w:val="00931C4D"/>
    <w:rsid w:val="00933DD1"/>
    <w:rsid w:val="00935382"/>
    <w:rsid w:val="00942FD7"/>
    <w:rsid w:val="009451E1"/>
    <w:rsid w:val="009512C8"/>
    <w:rsid w:val="00957A98"/>
    <w:rsid w:val="009650AC"/>
    <w:rsid w:val="00967702"/>
    <w:rsid w:val="0097122D"/>
    <w:rsid w:val="00974139"/>
    <w:rsid w:val="0097711E"/>
    <w:rsid w:val="00992E3D"/>
    <w:rsid w:val="00997A15"/>
    <w:rsid w:val="009A0727"/>
    <w:rsid w:val="009A2068"/>
    <w:rsid w:val="009B2F31"/>
    <w:rsid w:val="009B3233"/>
    <w:rsid w:val="009B59EA"/>
    <w:rsid w:val="009C3866"/>
    <w:rsid w:val="009E2B3E"/>
    <w:rsid w:val="009F1F96"/>
    <w:rsid w:val="00A01140"/>
    <w:rsid w:val="00A03D87"/>
    <w:rsid w:val="00A0599F"/>
    <w:rsid w:val="00A11ADD"/>
    <w:rsid w:val="00A13F23"/>
    <w:rsid w:val="00A2437F"/>
    <w:rsid w:val="00A35284"/>
    <w:rsid w:val="00A51B3A"/>
    <w:rsid w:val="00A53894"/>
    <w:rsid w:val="00A67047"/>
    <w:rsid w:val="00A748E5"/>
    <w:rsid w:val="00A75349"/>
    <w:rsid w:val="00A7776A"/>
    <w:rsid w:val="00A80022"/>
    <w:rsid w:val="00A80132"/>
    <w:rsid w:val="00A80F59"/>
    <w:rsid w:val="00A87DFE"/>
    <w:rsid w:val="00AA4DBD"/>
    <w:rsid w:val="00AA7FFD"/>
    <w:rsid w:val="00AB0D95"/>
    <w:rsid w:val="00AB517F"/>
    <w:rsid w:val="00AE0C7A"/>
    <w:rsid w:val="00AE6336"/>
    <w:rsid w:val="00AF4CDE"/>
    <w:rsid w:val="00B00A79"/>
    <w:rsid w:val="00B03956"/>
    <w:rsid w:val="00B10994"/>
    <w:rsid w:val="00B1594E"/>
    <w:rsid w:val="00B15D1C"/>
    <w:rsid w:val="00B164C6"/>
    <w:rsid w:val="00B25904"/>
    <w:rsid w:val="00B27FCE"/>
    <w:rsid w:val="00B44BF7"/>
    <w:rsid w:val="00B47D0B"/>
    <w:rsid w:val="00B615AB"/>
    <w:rsid w:val="00B71852"/>
    <w:rsid w:val="00B80954"/>
    <w:rsid w:val="00B93F55"/>
    <w:rsid w:val="00BB0DDD"/>
    <w:rsid w:val="00BD09D6"/>
    <w:rsid w:val="00BD2C29"/>
    <w:rsid w:val="00BD39C8"/>
    <w:rsid w:val="00BE03EB"/>
    <w:rsid w:val="00BE7D6F"/>
    <w:rsid w:val="00C02385"/>
    <w:rsid w:val="00C202D7"/>
    <w:rsid w:val="00C2369F"/>
    <w:rsid w:val="00C25269"/>
    <w:rsid w:val="00C40196"/>
    <w:rsid w:val="00C43E86"/>
    <w:rsid w:val="00C72F0B"/>
    <w:rsid w:val="00C905FB"/>
    <w:rsid w:val="00CA2880"/>
    <w:rsid w:val="00CA58AE"/>
    <w:rsid w:val="00CB54B7"/>
    <w:rsid w:val="00CC0075"/>
    <w:rsid w:val="00CD14F3"/>
    <w:rsid w:val="00CD5F9F"/>
    <w:rsid w:val="00CF0323"/>
    <w:rsid w:val="00CF0F50"/>
    <w:rsid w:val="00D15D07"/>
    <w:rsid w:val="00D22162"/>
    <w:rsid w:val="00D24A70"/>
    <w:rsid w:val="00D45BF5"/>
    <w:rsid w:val="00D6421D"/>
    <w:rsid w:val="00D74558"/>
    <w:rsid w:val="00D75430"/>
    <w:rsid w:val="00D767D5"/>
    <w:rsid w:val="00D85299"/>
    <w:rsid w:val="00D86165"/>
    <w:rsid w:val="00DC3682"/>
    <w:rsid w:val="00DD0F64"/>
    <w:rsid w:val="00DD189B"/>
    <w:rsid w:val="00DE1781"/>
    <w:rsid w:val="00DE1990"/>
    <w:rsid w:val="00DF0AC7"/>
    <w:rsid w:val="00DF16C6"/>
    <w:rsid w:val="00E016C1"/>
    <w:rsid w:val="00E1063D"/>
    <w:rsid w:val="00E10C4D"/>
    <w:rsid w:val="00E14ADE"/>
    <w:rsid w:val="00E165AC"/>
    <w:rsid w:val="00E25348"/>
    <w:rsid w:val="00E257FC"/>
    <w:rsid w:val="00E3116C"/>
    <w:rsid w:val="00E341A5"/>
    <w:rsid w:val="00E41412"/>
    <w:rsid w:val="00E62576"/>
    <w:rsid w:val="00E67E43"/>
    <w:rsid w:val="00E71836"/>
    <w:rsid w:val="00E73CD4"/>
    <w:rsid w:val="00E8256F"/>
    <w:rsid w:val="00EA1A01"/>
    <w:rsid w:val="00EB7702"/>
    <w:rsid w:val="00EC13D1"/>
    <w:rsid w:val="00ED7138"/>
    <w:rsid w:val="00EE2373"/>
    <w:rsid w:val="00EE4382"/>
    <w:rsid w:val="00EE4F44"/>
    <w:rsid w:val="00EF58B4"/>
    <w:rsid w:val="00F0601E"/>
    <w:rsid w:val="00F06E7B"/>
    <w:rsid w:val="00F47BAA"/>
    <w:rsid w:val="00F756CA"/>
    <w:rsid w:val="00F81B2B"/>
    <w:rsid w:val="00F9167F"/>
    <w:rsid w:val="00F92844"/>
    <w:rsid w:val="00FA5EC7"/>
    <w:rsid w:val="00FA674B"/>
    <w:rsid w:val="00FB0EBB"/>
    <w:rsid w:val="00FC136C"/>
    <w:rsid w:val="00FC3603"/>
    <w:rsid w:val="00FC7FD2"/>
    <w:rsid w:val="00FE4CC2"/>
    <w:rsid w:val="00FF4C5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62F5"/>
  <w15:docId w15:val="{3F3A760F-DB2E-4989-9C6B-D55AEF3C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8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3894"/>
    <w:pPr>
      <w:spacing w:line="256" w:lineRule="auto"/>
      <w:ind w:left="720"/>
      <w:contextualSpacing/>
    </w:pPr>
  </w:style>
  <w:style w:type="table" w:styleId="a5">
    <w:name w:val="Table Grid"/>
    <w:basedOn w:val="a1"/>
    <w:uiPriority w:val="39"/>
    <w:rsid w:val="0086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7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0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42D1-3B1C-41D4-9A4C-D28E97D5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246</cp:revision>
  <dcterms:created xsi:type="dcterms:W3CDTF">2021-04-09T13:35:00Z</dcterms:created>
  <dcterms:modified xsi:type="dcterms:W3CDTF">2021-10-26T12:54:00Z</dcterms:modified>
</cp:coreProperties>
</file>