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F5" w:rsidRDefault="00E13B2B" w:rsidP="00E13B2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3B2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дня</w:t>
      </w:r>
      <w:r w:rsidRPr="00E13B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13B2B" w:rsidRPr="00E13B2B" w:rsidRDefault="00E13B2B" w:rsidP="00E13B2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3B2B">
        <w:rPr>
          <w:rFonts w:ascii="Times New Roman" w:hAnsi="Times New Roman" w:cs="Times New Roman"/>
          <w:b/>
          <w:sz w:val="28"/>
          <w:szCs w:val="28"/>
          <w:lang w:val="ru-RU"/>
        </w:rPr>
        <w:t>рабочей встречи С</w:t>
      </w:r>
      <w:r w:rsidR="002A74F5">
        <w:rPr>
          <w:rFonts w:ascii="Times New Roman" w:hAnsi="Times New Roman" w:cs="Times New Roman"/>
          <w:b/>
          <w:sz w:val="28"/>
          <w:szCs w:val="28"/>
          <w:lang w:val="ru-RU"/>
        </w:rPr>
        <w:t>транового координационного комитета по работе с международными организациями</w:t>
      </w:r>
      <w:r w:rsidRPr="00E13B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13B2B" w:rsidRPr="002A74F5" w:rsidRDefault="002A74F5" w:rsidP="00E13B2B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(04 марта</w:t>
      </w:r>
      <w:r w:rsidR="00E13B2B" w:rsidRPr="00E13B2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201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6 года, 14</w:t>
      </w:r>
      <w:r w:rsidR="00E13B2B" w:rsidRPr="00E13B2B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3</w:t>
      </w:r>
      <w:r w:rsidR="00E13B2B" w:rsidRPr="00E13B2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0 часов, дом ООН, конференц-зал им. </w:t>
      </w:r>
      <w:r w:rsidR="00E13B2B" w:rsidRPr="002A74F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Р. </w:t>
      </w:r>
      <w:proofErr w:type="spellStart"/>
      <w:r w:rsidR="00E13B2B" w:rsidRPr="002A74F5">
        <w:rPr>
          <w:rFonts w:ascii="Times New Roman" w:hAnsi="Times New Roman" w:cs="Times New Roman"/>
          <w:bCs/>
          <w:i/>
          <w:sz w:val="28"/>
          <w:szCs w:val="28"/>
          <w:lang w:val="ru-RU"/>
        </w:rPr>
        <w:t>Адамяна</w:t>
      </w:r>
      <w:proofErr w:type="spellEnd"/>
      <w:r w:rsidR="00E13B2B" w:rsidRPr="002A74F5">
        <w:rPr>
          <w:rFonts w:ascii="Times New Roman" w:hAnsi="Times New Roman" w:cs="Times New Roman"/>
          <w:bCs/>
          <w:i/>
          <w:sz w:val="28"/>
          <w:szCs w:val="28"/>
          <w:lang w:val="ru-RU"/>
        </w:rPr>
        <w:t>)</w:t>
      </w:r>
    </w:p>
    <w:p w:rsidR="00103731" w:rsidRPr="00875A49" w:rsidRDefault="00103731" w:rsidP="00DF73D7">
      <w:pPr>
        <w:pStyle w:val="NoSpacing"/>
        <w:rPr>
          <w:sz w:val="6"/>
          <w:szCs w:val="6"/>
          <w:lang w:val="ru-RU"/>
        </w:rPr>
      </w:pPr>
    </w:p>
    <w:p w:rsidR="002A74F5" w:rsidRDefault="002A74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74F5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</w:t>
      </w:r>
      <w:r w:rsidRPr="002A74F5">
        <w:rPr>
          <w:rFonts w:ascii="Times New Roman" w:hAnsi="Times New Roman" w:cs="Times New Roman"/>
          <w:sz w:val="28"/>
          <w:szCs w:val="28"/>
          <w:lang w:val="ru-RU"/>
        </w:rPr>
        <w:t xml:space="preserve">: Н. </w:t>
      </w:r>
      <w:proofErr w:type="spellStart"/>
      <w:r w:rsidRPr="002A74F5">
        <w:rPr>
          <w:rFonts w:ascii="Times New Roman" w:hAnsi="Times New Roman" w:cs="Times New Roman"/>
          <w:sz w:val="28"/>
          <w:szCs w:val="28"/>
          <w:lang w:val="ru-RU"/>
        </w:rPr>
        <w:t>Аманжолов</w:t>
      </w:r>
      <w:proofErr w:type="spellEnd"/>
      <w:r w:rsidRPr="002A74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316A9" w:rsidRPr="002A74F5"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 w:rsidRPr="002A74F5"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председателя СКК</w:t>
      </w:r>
    </w:p>
    <w:p w:rsidR="00103731" w:rsidRPr="003743B0" w:rsidRDefault="00103731" w:rsidP="00E13B2B">
      <w:pPr>
        <w:pStyle w:val="ListParagraph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</w:pPr>
      <w:r w:rsidRPr="003743B0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Подписание ежегодной декларации о наличии конфликта интересов членами СКК (Требование ГФ №6)</w:t>
      </w:r>
      <w:r w:rsidR="00A5772C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;</w:t>
      </w:r>
    </w:p>
    <w:p w:rsidR="003743B0" w:rsidRDefault="003743B0" w:rsidP="00E13B2B">
      <w:pPr>
        <w:pStyle w:val="ListParagraph"/>
        <w:tabs>
          <w:tab w:val="left" w:pos="993"/>
        </w:tabs>
        <w:ind w:left="0" w:firstLine="567"/>
        <w:jc w:val="both"/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</w:pPr>
      <w:r w:rsidRPr="003743B0"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>Готовые формы декларации будут розданы всем членам СКК, а иногородним членам СКК будут отправлены по электронной почте для подписания.</w:t>
      </w:r>
    </w:p>
    <w:p w:rsidR="00E13B2B" w:rsidRPr="00E632B2" w:rsidRDefault="00E13B2B" w:rsidP="00E13B2B">
      <w:pPr>
        <w:pStyle w:val="ListParagraph"/>
        <w:tabs>
          <w:tab w:val="left" w:pos="993"/>
        </w:tabs>
        <w:ind w:left="0" w:firstLine="567"/>
        <w:jc w:val="both"/>
        <w:rPr>
          <w:rFonts w:ascii="Times New Roman" w:hAnsi="Times New Roman"/>
          <w:i/>
          <w:color w:val="222A35" w:themeColor="text2" w:themeShade="80"/>
          <w:sz w:val="10"/>
          <w:szCs w:val="10"/>
          <w:lang w:val="ru-RU"/>
        </w:rPr>
      </w:pPr>
    </w:p>
    <w:p w:rsidR="00103731" w:rsidRDefault="006A672D" w:rsidP="00E632B2">
      <w:pPr>
        <w:pStyle w:val="NoSpacing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</w:pPr>
      <w:r w:rsidRPr="003743B0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Рассмотрение и утверждение технического задания и анкеты для объявления конкурса по выборам членов надзорного комитета СКК</w:t>
      </w:r>
      <w:r w:rsidR="00E632B2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 </w:t>
      </w:r>
      <w:r w:rsidR="00E632B2" w:rsidRPr="003743B0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(Требование №3)</w:t>
      </w:r>
      <w:r w:rsidRPr="003743B0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;</w:t>
      </w:r>
    </w:p>
    <w:p w:rsidR="006A672D" w:rsidRPr="003743B0" w:rsidRDefault="00953C25" w:rsidP="00E13B2B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</w:pPr>
      <w:r w:rsidRPr="003743B0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2.2 </w:t>
      </w:r>
      <w:r w:rsidR="006A672D" w:rsidRPr="003743B0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Выборы надзорного комитета СКК;</w:t>
      </w:r>
    </w:p>
    <w:p w:rsidR="006A672D" w:rsidRDefault="00953C25" w:rsidP="00E13B2B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</w:pPr>
      <w:r w:rsidRPr="003743B0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2.3 </w:t>
      </w:r>
      <w:r w:rsidR="006A672D" w:rsidRPr="003743B0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Согласование механизма утверждения членов н</w:t>
      </w:r>
      <w:r w:rsidRPr="003743B0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адзорного комитета и вопроса по н</w:t>
      </w:r>
      <w:r w:rsidR="006A672D" w:rsidRPr="003743B0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азначению/выбору председателя надзорного комитета</w:t>
      </w:r>
      <w:r w:rsidR="009E719B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;</w:t>
      </w:r>
    </w:p>
    <w:p w:rsidR="009E719B" w:rsidRPr="009E719B" w:rsidRDefault="009E719B" w:rsidP="00E13B2B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2.4 Рекомендации </w:t>
      </w:r>
      <w:r w:rsidRPr="00E2550D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экспертов </w:t>
      </w:r>
      <w:r w:rsidRPr="00E2550D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GMS</w:t>
      </w:r>
      <w:r w:rsidRPr="00E2550D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 проекта, финансируемого </w:t>
      </w:r>
      <w:r w:rsidRPr="00E2550D"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USAID</w:t>
      </w:r>
      <w:r w:rsidRPr="00E2550D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 (для СКК)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 и невыполненные решения СКК</w:t>
      </w:r>
    </w:p>
    <w:p w:rsidR="003743B0" w:rsidRDefault="003743B0" w:rsidP="00E13B2B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</w:pPr>
      <w:r w:rsidRPr="003743B0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Докладчик </w:t>
      </w:r>
      <w:r w:rsidR="00741658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- </w:t>
      </w:r>
      <w:r w:rsidRPr="003743B0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Р. </w:t>
      </w:r>
      <w:proofErr w:type="spellStart"/>
      <w:r w:rsidRPr="003743B0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Демеуова</w:t>
      </w:r>
      <w:proofErr w:type="spellEnd"/>
      <w:r w:rsidRPr="003743B0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, Координатор Секретариата СКК</w:t>
      </w:r>
    </w:p>
    <w:p w:rsidR="00E13B2B" w:rsidRPr="00E632B2" w:rsidRDefault="00E13B2B" w:rsidP="00E13B2B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10"/>
          <w:szCs w:val="10"/>
          <w:lang w:val="ru-RU"/>
        </w:rPr>
      </w:pPr>
    </w:p>
    <w:p w:rsidR="00103731" w:rsidRDefault="00103731" w:rsidP="00E13B2B">
      <w:pPr>
        <w:pStyle w:val="ListParagraph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</w:pPr>
      <w:r w:rsidRPr="003743B0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Информация по сбору планов работы с избирателями от каждого члена СКК, утвержденные избирателями</w:t>
      </w:r>
      <w:r w:rsidR="006A672D" w:rsidRPr="003743B0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 каждого члена СКК</w:t>
      </w:r>
      <w:r w:rsidR="00447C56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 (Требование №</w:t>
      </w:r>
      <w:r w:rsidR="00447C56" w:rsidRPr="00447C56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5</w:t>
      </w:r>
      <w:r w:rsidRPr="003743B0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);</w:t>
      </w:r>
    </w:p>
    <w:p w:rsidR="00E2550D" w:rsidRPr="003743B0" w:rsidRDefault="00E2550D" w:rsidP="00E13B2B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</w:pPr>
      <w:r w:rsidRPr="003743B0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Докладчик </w:t>
      </w:r>
      <w:r w:rsidR="00741658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Н</w:t>
      </w:r>
      <w:r w:rsidRPr="003743B0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Аманжолов</w:t>
      </w:r>
      <w:proofErr w:type="spellEnd"/>
      <w:r w:rsidRPr="003743B0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заместитель председателя СКК</w:t>
      </w:r>
    </w:p>
    <w:p w:rsidR="00E2550D" w:rsidRPr="00E632B2" w:rsidRDefault="00E2550D" w:rsidP="00E13B2B">
      <w:pPr>
        <w:pStyle w:val="ListParagraph"/>
        <w:tabs>
          <w:tab w:val="left" w:pos="993"/>
        </w:tabs>
        <w:ind w:left="0" w:firstLine="567"/>
        <w:jc w:val="both"/>
        <w:rPr>
          <w:rFonts w:ascii="Times New Roman" w:hAnsi="Times New Roman"/>
          <w:color w:val="222A35" w:themeColor="text2" w:themeShade="80"/>
          <w:sz w:val="10"/>
          <w:szCs w:val="10"/>
          <w:lang w:val="ru-RU"/>
        </w:rPr>
      </w:pPr>
    </w:p>
    <w:p w:rsidR="00F5370F" w:rsidRDefault="00F5370F" w:rsidP="00F5370F">
      <w:pPr>
        <w:pStyle w:val="ListParagraph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</w:pPr>
      <w:r w:rsidRPr="003743B0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Создание рабочей группы при СКК по 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гендерным вопросам в</w:t>
      </w:r>
      <w:r w:rsidRPr="003743B0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 профилактических программ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ах</w:t>
      </w:r>
      <w:r w:rsidRPr="003743B0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 по ВИЧ/СПИДу</w:t>
      </w:r>
    </w:p>
    <w:p w:rsidR="00F5370F" w:rsidRDefault="00F5370F" w:rsidP="00F5370F">
      <w:pPr>
        <w:pStyle w:val="ListParagraph"/>
        <w:tabs>
          <w:tab w:val="left" w:pos="993"/>
        </w:tabs>
        <w:ind w:left="0" w:firstLine="567"/>
        <w:jc w:val="both"/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</w:pPr>
      <w:r w:rsidRPr="00E13B2B"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 xml:space="preserve">Докладчик </w:t>
      </w:r>
      <w:r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 xml:space="preserve">- </w:t>
      </w:r>
      <w:r w:rsidRPr="00E13B2B"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 xml:space="preserve">Л. </w:t>
      </w:r>
      <w:proofErr w:type="spellStart"/>
      <w:r w:rsidRPr="00E13B2B"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>Чубукова</w:t>
      </w:r>
      <w:proofErr w:type="spellEnd"/>
      <w:r w:rsidRPr="00E13B2B"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 xml:space="preserve"> член СКК</w:t>
      </w:r>
    </w:p>
    <w:p w:rsidR="00F5370F" w:rsidRPr="0005568D" w:rsidRDefault="00F5370F" w:rsidP="00F5370F">
      <w:pPr>
        <w:pStyle w:val="ListParagraph"/>
        <w:tabs>
          <w:tab w:val="left" w:pos="993"/>
        </w:tabs>
        <w:ind w:left="0" w:firstLine="567"/>
        <w:jc w:val="both"/>
        <w:rPr>
          <w:rFonts w:ascii="Times New Roman" w:hAnsi="Times New Roman"/>
          <w:i/>
          <w:color w:val="222A35" w:themeColor="text2" w:themeShade="80"/>
          <w:sz w:val="10"/>
          <w:szCs w:val="10"/>
          <w:lang w:val="ru-RU"/>
        </w:rPr>
      </w:pPr>
      <w:bookmarkStart w:id="0" w:name="_GoBack"/>
      <w:bookmarkEnd w:id="0"/>
    </w:p>
    <w:p w:rsidR="009E6D0C" w:rsidRDefault="009E6D0C" w:rsidP="009E6D0C">
      <w:pPr>
        <w:pStyle w:val="ListParagraph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</w:pPr>
      <w:r w:rsidRPr="009E6D0C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Устойчивость программ «Снижение вреда»</w:t>
      </w:r>
      <w:r w:rsidR="00947DCB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. </w:t>
      </w:r>
      <w:r w:rsidRPr="009E6D0C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Финансирование программ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 </w:t>
      </w:r>
      <w:r w:rsidRPr="009E6D0C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в регионах из средств Местного бюджета. Рассмотрение возможности выделения сэкономленных средств из гранта ГФСТМ, с учетом текущей потребности О</w:t>
      </w:r>
      <w:r w:rsidR="00947DCB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Г</w:t>
      </w:r>
      <w:r w:rsidRPr="009E6D0C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Ц СПИД;</w:t>
      </w:r>
      <w:r w:rsidRPr="009E6D0C"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 xml:space="preserve"> </w:t>
      </w:r>
    </w:p>
    <w:p w:rsidR="009E6D0C" w:rsidRPr="009E6D0C" w:rsidRDefault="009E6D0C" w:rsidP="009E6D0C">
      <w:pPr>
        <w:pStyle w:val="ListParagraph"/>
        <w:tabs>
          <w:tab w:val="left" w:pos="993"/>
        </w:tabs>
        <w:ind w:left="0" w:firstLine="567"/>
        <w:jc w:val="both"/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</w:pPr>
      <w:r w:rsidRPr="007F5542"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 xml:space="preserve">Докладчик </w:t>
      </w:r>
      <w:r w:rsidR="00741658"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 xml:space="preserve">- </w:t>
      </w:r>
      <w:r w:rsidRPr="007F5542"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 xml:space="preserve">Т. </w:t>
      </w:r>
      <w:proofErr w:type="spellStart"/>
      <w:r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>Давлетгалиева</w:t>
      </w:r>
      <w:proofErr w:type="spellEnd"/>
      <w:r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>, Национальный координатор гранта Глобального фонда по компоненту ВИЧ/СПИД</w:t>
      </w:r>
      <w:r w:rsidRPr="009E6D0C"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 xml:space="preserve"> </w:t>
      </w:r>
    </w:p>
    <w:p w:rsidR="009E6D0C" w:rsidRDefault="00F5370F" w:rsidP="009E6D0C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</w:pPr>
      <w:r w:rsidRPr="00F5370F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5</w:t>
      </w:r>
      <w:r w:rsidR="009E6D0C" w:rsidRPr="009E6D0C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.1 Национальная Программа «</w:t>
      </w:r>
      <w:proofErr w:type="spellStart"/>
      <w:r w:rsidR="009E6D0C" w:rsidRPr="009E6D0C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Денсаулык</w:t>
      </w:r>
      <w:proofErr w:type="spellEnd"/>
      <w:r w:rsidR="009E6D0C" w:rsidRPr="009E6D0C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»</w:t>
      </w:r>
      <w:r w:rsidR="00741658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 на 2016-2020 годы</w:t>
      </w:r>
      <w:r w:rsidR="009E6D0C" w:rsidRPr="009E6D0C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, реализация мероприятий по профилактике ВИЧ </w:t>
      </w:r>
      <w:r w:rsidR="00741658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>-</w:t>
      </w:r>
      <w:r w:rsidR="009E6D0C" w:rsidRPr="009E6D0C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 инфекции</w:t>
      </w:r>
    </w:p>
    <w:p w:rsidR="00E632B2" w:rsidRPr="00E632B2" w:rsidRDefault="00E632B2" w:rsidP="009E6D0C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/>
          <w:color w:val="222A35" w:themeColor="text2" w:themeShade="80"/>
          <w:sz w:val="10"/>
          <w:szCs w:val="10"/>
          <w:lang w:val="ru-RU"/>
        </w:rPr>
      </w:pPr>
    </w:p>
    <w:p w:rsidR="009E6D0C" w:rsidRDefault="009E6D0C" w:rsidP="009E6D0C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</w:pPr>
      <w:r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 xml:space="preserve">Докладчик </w:t>
      </w:r>
      <w:r w:rsidR="00741658"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 xml:space="preserve">- </w:t>
      </w:r>
      <w:r w:rsidRPr="009E6D0C">
        <w:rPr>
          <w:rFonts w:ascii="Times New Roman" w:hAnsi="Times New Roman"/>
          <w:i/>
          <w:color w:val="222A35" w:themeColor="text2" w:themeShade="80"/>
          <w:sz w:val="28"/>
          <w:szCs w:val="28"/>
          <w:lang w:val="ru-RU"/>
        </w:rPr>
        <w:t xml:space="preserve">И. Петренко, </w:t>
      </w:r>
      <w:r w:rsidRPr="009E6D0C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Заместитель</w:t>
      </w:r>
      <w:r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 Генерального директор</w:t>
      </w:r>
      <w:r w:rsidR="00741658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 Республиканского центра по профилактике и борьбе со СПИД</w:t>
      </w:r>
    </w:p>
    <w:p w:rsidR="00DF73D7" w:rsidRDefault="00055956" w:rsidP="00DF73D7">
      <w:pPr>
        <w:pStyle w:val="NoSpacing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Предлагаемые дополнительные м</w:t>
      </w:r>
      <w:r w:rsidR="00DF73D7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ероприятия по улучшению 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внедрения проекта </w:t>
      </w:r>
      <w:r w:rsidR="00DF73D7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по мигрантам 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в рамках гранта</w:t>
      </w:r>
      <w:r w:rsidR="0005568D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 Глобального фонда</w:t>
      </w:r>
      <w:r w:rsidR="0005568D" w:rsidRPr="0005568D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в 2016 году.</w:t>
      </w:r>
      <w:r w:rsidR="00DF73D7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 xml:space="preserve"> </w:t>
      </w:r>
    </w:p>
    <w:p w:rsidR="00DF73D7" w:rsidRPr="0005568D" w:rsidRDefault="0005568D" w:rsidP="0005568D">
      <w:pPr>
        <w:pStyle w:val="NoSpacing"/>
        <w:tabs>
          <w:tab w:val="left" w:pos="993"/>
        </w:tabs>
        <w:ind w:left="567"/>
        <w:jc w:val="both"/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</w:pPr>
      <w:r w:rsidRPr="0005568D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Докладчик - Б. </w:t>
      </w:r>
      <w:proofErr w:type="spellStart"/>
      <w:r w:rsidRPr="0005568D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Бабамурадов</w:t>
      </w:r>
      <w:proofErr w:type="spellEnd"/>
      <w:r w:rsidRPr="0005568D"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color w:val="222A35" w:themeColor="text2" w:themeShade="80"/>
          <w:sz w:val="28"/>
          <w:szCs w:val="28"/>
          <w:lang w:val="ru-RU"/>
        </w:rPr>
        <w:t>Менеджер программы Глобального фонда, Проект «ХОУП»</w:t>
      </w:r>
    </w:p>
    <w:p w:rsidR="00E632B2" w:rsidRPr="00E632B2" w:rsidRDefault="00E632B2" w:rsidP="00E13B2B">
      <w:pPr>
        <w:pStyle w:val="ListParagraph"/>
        <w:tabs>
          <w:tab w:val="left" w:pos="993"/>
        </w:tabs>
        <w:ind w:left="0" w:firstLine="567"/>
        <w:jc w:val="both"/>
        <w:rPr>
          <w:rFonts w:ascii="Times New Roman" w:hAnsi="Times New Roman"/>
          <w:i/>
          <w:color w:val="222A35" w:themeColor="text2" w:themeShade="80"/>
          <w:sz w:val="10"/>
          <w:szCs w:val="10"/>
          <w:lang w:val="ru-RU"/>
        </w:rPr>
      </w:pPr>
    </w:p>
    <w:p w:rsidR="00103731" w:rsidRPr="003743B0" w:rsidRDefault="00103731" w:rsidP="00E13B2B">
      <w:pPr>
        <w:pStyle w:val="ListParagraph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</w:pPr>
      <w:r w:rsidRPr="003743B0">
        <w:rPr>
          <w:rFonts w:ascii="Times New Roman" w:hAnsi="Times New Roman"/>
          <w:color w:val="222A35" w:themeColor="text2" w:themeShade="80"/>
          <w:sz w:val="28"/>
          <w:szCs w:val="28"/>
          <w:lang w:val="ru-RU"/>
        </w:rPr>
        <w:t xml:space="preserve">Разное </w:t>
      </w:r>
    </w:p>
    <w:p w:rsidR="00103731" w:rsidRPr="003743B0" w:rsidRDefault="00103731" w:rsidP="00E13B2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</w:pPr>
    </w:p>
    <w:sectPr w:rsidR="00103731" w:rsidRPr="003743B0" w:rsidSect="000556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1291"/>
    <w:multiLevelType w:val="multilevel"/>
    <w:tmpl w:val="D0C80D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57C628E"/>
    <w:multiLevelType w:val="multilevel"/>
    <w:tmpl w:val="6B1216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 w15:restartNumberingAfterBreak="0">
    <w:nsid w:val="673C39F3"/>
    <w:multiLevelType w:val="hybridMultilevel"/>
    <w:tmpl w:val="CAC45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27324"/>
    <w:multiLevelType w:val="hybridMultilevel"/>
    <w:tmpl w:val="862E11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31"/>
    <w:rsid w:val="000316A9"/>
    <w:rsid w:val="0005568D"/>
    <w:rsid w:val="00055956"/>
    <w:rsid w:val="00103731"/>
    <w:rsid w:val="00225AE5"/>
    <w:rsid w:val="002A74F5"/>
    <w:rsid w:val="003114B0"/>
    <w:rsid w:val="003743B0"/>
    <w:rsid w:val="00447C56"/>
    <w:rsid w:val="006A672D"/>
    <w:rsid w:val="00741658"/>
    <w:rsid w:val="007F5542"/>
    <w:rsid w:val="00875A49"/>
    <w:rsid w:val="00947DCB"/>
    <w:rsid w:val="00953C25"/>
    <w:rsid w:val="009E6D0C"/>
    <w:rsid w:val="009E719B"/>
    <w:rsid w:val="00A5772C"/>
    <w:rsid w:val="00C148E3"/>
    <w:rsid w:val="00DF73D7"/>
    <w:rsid w:val="00E13B2B"/>
    <w:rsid w:val="00E2550D"/>
    <w:rsid w:val="00E632B2"/>
    <w:rsid w:val="00F5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B1DF6-ABF4-4273-AAFD-56356AF4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731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953C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12</cp:revision>
  <cp:lastPrinted>2016-03-04T05:10:00Z</cp:lastPrinted>
  <dcterms:created xsi:type="dcterms:W3CDTF">2016-02-24T09:10:00Z</dcterms:created>
  <dcterms:modified xsi:type="dcterms:W3CDTF">2016-03-04T05:11:00Z</dcterms:modified>
</cp:coreProperties>
</file>