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0E" w:rsidRPr="00AE200E" w:rsidRDefault="00AE200E" w:rsidP="00AE2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E200E">
        <w:rPr>
          <w:rFonts w:ascii="Times New Roman" w:hAnsi="Times New Roman"/>
          <w:b/>
          <w:sz w:val="24"/>
          <w:szCs w:val="24"/>
          <w:lang w:val="ru-RU"/>
        </w:rPr>
        <w:t>КОНЦЕПЦИЯ</w:t>
      </w:r>
    </w:p>
    <w:p w:rsidR="00AE200E" w:rsidRPr="00AE200E" w:rsidRDefault="00AE200E" w:rsidP="00AE2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</w:t>
      </w:r>
      <w:r w:rsidRPr="00AE200E">
        <w:rPr>
          <w:rFonts w:ascii="Times New Roman" w:hAnsi="Times New Roman"/>
          <w:b/>
          <w:sz w:val="24"/>
          <w:szCs w:val="24"/>
          <w:lang w:val="ru-RU"/>
        </w:rPr>
        <w:t xml:space="preserve">ренинга для СКК </w:t>
      </w:r>
      <w:proofErr w:type="gramStart"/>
      <w:r w:rsidRPr="00AE200E">
        <w:rPr>
          <w:rFonts w:ascii="Times New Roman" w:hAnsi="Times New Roman"/>
          <w:b/>
          <w:sz w:val="24"/>
          <w:szCs w:val="24"/>
          <w:lang w:val="ru-RU"/>
        </w:rPr>
        <w:t>о</w:t>
      </w:r>
      <w:proofErr w:type="gramEnd"/>
      <w:r w:rsidRPr="00AE200E">
        <w:rPr>
          <w:rFonts w:ascii="Times New Roman" w:hAnsi="Times New Roman"/>
          <w:b/>
          <w:sz w:val="24"/>
          <w:szCs w:val="24"/>
          <w:lang w:val="ru-RU"/>
        </w:rPr>
        <w:t xml:space="preserve"> их роли и функциях</w:t>
      </w:r>
    </w:p>
    <w:p w:rsidR="00AE200E" w:rsidRDefault="00AE200E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3A7C" w:rsidRDefault="00AE200E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Постановлением Правительства Республики Казахстан  №854 от 25 июля 2011 года «О создании Странового координационного комитета по работе с международными организациями» учрежден Страновой координационный комитет (далее - СКК), как консультативно-совещательный орган в целях координации работы в рамках грантов Глобального фонда для борьбы с ВИЧ/СПИД, туберкулезом и малярией (далее – Глобальный фонд). </w:t>
      </w:r>
    </w:p>
    <w:p w:rsidR="00827E96" w:rsidRDefault="00827E96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200E" w:rsidRDefault="00AE200E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выполнения своих функций СКК выделено финансирование от Глобального фонда 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и проект </w:t>
      </w:r>
      <w:r>
        <w:rPr>
          <w:rFonts w:ascii="Times New Roman" w:hAnsi="Times New Roman"/>
          <w:sz w:val="24"/>
          <w:szCs w:val="24"/>
          <w:lang w:val="ru-RU"/>
        </w:rPr>
        <w:t>«Поддержка деятельности СКК на 2012 -2013 годы»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 реализуется СКК и его Секретариатом</w:t>
      </w:r>
      <w:r w:rsidR="0052134E">
        <w:rPr>
          <w:rFonts w:ascii="Times New Roman" w:hAnsi="Times New Roman"/>
          <w:sz w:val="24"/>
          <w:szCs w:val="24"/>
          <w:lang w:val="ru-RU"/>
        </w:rPr>
        <w:t xml:space="preserve"> через </w:t>
      </w:r>
      <w:r w:rsidR="008940C9">
        <w:rPr>
          <w:rFonts w:ascii="Times New Roman" w:hAnsi="Times New Roman"/>
          <w:sz w:val="24"/>
          <w:szCs w:val="24"/>
          <w:lang w:val="ru-RU"/>
        </w:rPr>
        <w:t xml:space="preserve">Получателя финансирования - </w:t>
      </w:r>
      <w:r w:rsidR="0052134E">
        <w:rPr>
          <w:rFonts w:ascii="Times New Roman" w:hAnsi="Times New Roman"/>
          <w:sz w:val="24"/>
          <w:szCs w:val="24"/>
          <w:lang w:val="ru-RU"/>
        </w:rPr>
        <w:t>Программу развития ООН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рамках </w:t>
      </w:r>
      <w:r w:rsidR="0052134E">
        <w:rPr>
          <w:rFonts w:ascii="Times New Roman" w:hAnsi="Times New Roman"/>
          <w:sz w:val="24"/>
          <w:szCs w:val="24"/>
          <w:lang w:val="ru-RU"/>
        </w:rPr>
        <w:t xml:space="preserve">плана мероприятий  проекта СКК на 2013 год </w:t>
      </w:r>
      <w:r>
        <w:rPr>
          <w:rFonts w:ascii="Times New Roman" w:hAnsi="Times New Roman"/>
          <w:sz w:val="24"/>
          <w:szCs w:val="24"/>
          <w:lang w:val="ru-RU"/>
        </w:rPr>
        <w:t>совместно с п</w:t>
      </w:r>
      <w:r w:rsidRPr="003A2867">
        <w:rPr>
          <w:rFonts w:ascii="Times New Roman" w:hAnsi="Times New Roman"/>
          <w:sz w:val="24"/>
          <w:szCs w:val="24"/>
          <w:lang w:val="ru-RU"/>
        </w:rPr>
        <w:t>роект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3A2867">
        <w:rPr>
          <w:rFonts w:ascii="Times New Roman" w:hAnsi="Times New Roman"/>
          <w:sz w:val="24"/>
          <w:szCs w:val="24"/>
          <w:lang w:val="ru-RU"/>
        </w:rPr>
        <w:t xml:space="preserve"> «Качес</w:t>
      </w:r>
      <w:r>
        <w:rPr>
          <w:rFonts w:ascii="Times New Roman" w:hAnsi="Times New Roman"/>
          <w:sz w:val="24"/>
          <w:szCs w:val="24"/>
          <w:lang w:val="ru-RU"/>
        </w:rPr>
        <w:t>твенное здравоохранение»</w:t>
      </w:r>
      <w:r w:rsidRPr="003A2867">
        <w:rPr>
          <w:rFonts w:ascii="Times New Roman" w:hAnsi="Times New Roman"/>
          <w:sz w:val="24"/>
          <w:szCs w:val="24"/>
          <w:lang w:val="ru-RU"/>
        </w:rPr>
        <w:t>, финансируемый Агентством США по Международному Развитию (</w:t>
      </w:r>
      <w:r w:rsidRPr="003A2867">
        <w:rPr>
          <w:rFonts w:ascii="Times New Roman" w:hAnsi="Times New Roman"/>
          <w:sz w:val="24"/>
          <w:szCs w:val="24"/>
        </w:rPr>
        <w:t>USAID</w:t>
      </w:r>
      <w:r w:rsidR="0052134E">
        <w:rPr>
          <w:rFonts w:ascii="Times New Roman" w:hAnsi="Times New Roman"/>
          <w:sz w:val="24"/>
          <w:szCs w:val="24"/>
          <w:lang w:val="ru-RU"/>
        </w:rPr>
        <w:t xml:space="preserve">) предусмотрено проведение </w:t>
      </w:r>
      <w:r>
        <w:rPr>
          <w:rFonts w:ascii="Times New Roman" w:hAnsi="Times New Roman"/>
          <w:sz w:val="24"/>
          <w:szCs w:val="24"/>
          <w:lang w:val="ru-RU"/>
        </w:rPr>
        <w:t xml:space="preserve"> тренинг</w:t>
      </w:r>
      <w:r w:rsidR="0052134E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для членов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 СКК</w:t>
      </w:r>
      <w:r w:rsidRPr="003A2867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AE200E" w:rsidRDefault="00AE200E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200E" w:rsidRDefault="00AE200E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Основная цель тренинга - предоставить  членам</w:t>
      </w:r>
      <w:r w:rsidRPr="004E20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СКК необходимый запас знаний по работе </w:t>
      </w:r>
      <w:r w:rsidR="00083A7C">
        <w:rPr>
          <w:rFonts w:ascii="Times New Roman" w:hAnsi="Times New Roman"/>
          <w:sz w:val="24"/>
          <w:szCs w:val="24"/>
          <w:lang w:val="ru-RU"/>
        </w:rPr>
        <w:t>СКК</w:t>
      </w:r>
      <w:r>
        <w:rPr>
          <w:rFonts w:ascii="Times New Roman" w:hAnsi="Times New Roman"/>
          <w:sz w:val="24"/>
          <w:szCs w:val="24"/>
          <w:lang w:val="ru-RU"/>
        </w:rPr>
        <w:t xml:space="preserve"> и улучшить процесс взаимодействия в рамках работы СКК между государственным, неправительственным, религиозным, частным и академическим секторами комитета.</w:t>
      </w:r>
    </w:p>
    <w:p w:rsidR="00AE200E" w:rsidRDefault="00AE200E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134E" w:rsidRDefault="00D87DCC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работе тренинга</w:t>
      </w:r>
      <w:r w:rsidR="00AE200E">
        <w:rPr>
          <w:rFonts w:ascii="Times New Roman" w:hAnsi="Times New Roman"/>
          <w:sz w:val="24"/>
          <w:szCs w:val="24"/>
          <w:lang w:val="ru-RU"/>
        </w:rPr>
        <w:t xml:space="preserve"> примут участие ныне действующ</w:t>
      </w:r>
      <w:bookmarkStart w:id="0" w:name="_GoBack"/>
      <w:bookmarkEnd w:id="0"/>
      <w:r w:rsidR="00AE200E">
        <w:rPr>
          <w:rFonts w:ascii="Times New Roman" w:hAnsi="Times New Roman"/>
          <w:sz w:val="24"/>
          <w:szCs w:val="24"/>
          <w:lang w:val="ru-RU"/>
        </w:rPr>
        <w:t xml:space="preserve">ие члены СКК и новые кандидаты, вошедшие в состав СКК решением </w:t>
      </w:r>
      <w:r w:rsidR="00DD1CFF">
        <w:rPr>
          <w:rFonts w:ascii="Times New Roman" w:hAnsi="Times New Roman"/>
          <w:sz w:val="24"/>
          <w:szCs w:val="24"/>
          <w:lang w:val="ru-RU"/>
        </w:rPr>
        <w:t xml:space="preserve">самого </w:t>
      </w:r>
      <w:r w:rsidR="00AE200E">
        <w:rPr>
          <w:rFonts w:ascii="Times New Roman" w:hAnsi="Times New Roman"/>
          <w:sz w:val="24"/>
          <w:szCs w:val="24"/>
          <w:lang w:val="ru-RU"/>
        </w:rPr>
        <w:t>СКК, но неутвержденные</w:t>
      </w:r>
      <w:r>
        <w:rPr>
          <w:rFonts w:ascii="Times New Roman" w:hAnsi="Times New Roman"/>
          <w:sz w:val="24"/>
          <w:szCs w:val="24"/>
          <w:lang w:val="ru-RU"/>
        </w:rPr>
        <w:t xml:space="preserve"> постановлением Правительства Республики Казахстан</w:t>
      </w:r>
      <w:r w:rsidR="00AE200E">
        <w:rPr>
          <w:rFonts w:ascii="Times New Roman" w:hAnsi="Times New Roman"/>
          <w:sz w:val="24"/>
          <w:szCs w:val="24"/>
          <w:lang w:val="ru-RU"/>
        </w:rPr>
        <w:t>.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качестве наблюдателей будут приглашены местные агенты фонда. </w:t>
      </w:r>
    </w:p>
    <w:p w:rsidR="008940C9" w:rsidRDefault="008940C9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200E" w:rsidRDefault="0052134E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 показывает практика, р</w:t>
      </w:r>
      <w:r>
        <w:rPr>
          <w:rFonts w:ascii="Times New Roman" w:hAnsi="Times New Roman"/>
          <w:sz w:val="24"/>
          <w:szCs w:val="24"/>
          <w:lang w:val="ru-RU"/>
        </w:rPr>
        <w:t xml:space="preserve">оль </w:t>
      </w:r>
      <w:r w:rsidR="008940C9">
        <w:rPr>
          <w:rFonts w:ascii="Times New Roman" w:hAnsi="Times New Roman"/>
          <w:sz w:val="24"/>
          <w:szCs w:val="24"/>
          <w:lang w:val="ru-RU"/>
        </w:rPr>
        <w:t xml:space="preserve">заместителей </w:t>
      </w:r>
      <w:r>
        <w:rPr>
          <w:rFonts w:ascii="Times New Roman" w:hAnsi="Times New Roman"/>
          <w:sz w:val="24"/>
          <w:szCs w:val="24"/>
          <w:lang w:val="ru-RU"/>
        </w:rPr>
        <w:t xml:space="preserve">министров </w:t>
      </w:r>
      <w:r w:rsidR="008940C9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член</w:t>
      </w:r>
      <w:r w:rsidR="008940C9">
        <w:rPr>
          <w:rFonts w:ascii="Times New Roman" w:hAnsi="Times New Roman"/>
          <w:sz w:val="24"/>
          <w:szCs w:val="24"/>
          <w:lang w:val="ru-RU"/>
        </w:rPr>
        <w:t>ов</w:t>
      </w:r>
      <w:r>
        <w:rPr>
          <w:rFonts w:ascii="Times New Roman" w:hAnsi="Times New Roman"/>
          <w:sz w:val="24"/>
          <w:szCs w:val="24"/>
          <w:lang w:val="ru-RU"/>
        </w:rPr>
        <w:t xml:space="preserve"> СКК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8940C9">
        <w:rPr>
          <w:rFonts w:ascii="Times New Roman" w:hAnsi="Times New Roman"/>
          <w:sz w:val="24"/>
          <w:szCs w:val="24"/>
          <w:lang w:val="ru-RU"/>
        </w:rPr>
        <w:t xml:space="preserve"> представляющих государственный сектор,</w:t>
      </w:r>
      <w:r>
        <w:rPr>
          <w:rFonts w:ascii="Times New Roman" w:hAnsi="Times New Roman"/>
          <w:sz w:val="24"/>
          <w:szCs w:val="24"/>
          <w:lang w:val="ru-RU"/>
        </w:rPr>
        <w:t xml:space="preserve"> заключается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подписании документов СКК</w:t>
      </w:r>
      <w:r>
        <w:rPr>
          <w:rFonts w:ascii="Times New Roman" w:hAnsi="Times New Roman"/>
          <w:sz w:val="24"/>
          <w:szCs w:val="24"/>
          <w:lang w:val="ru-RU"/>
        </w:rPr>
        <w:t xml:space="preserve">, одобренных </w:t>
      </w:r>
      <w:r w:rsidR="008940C9">
        <w:rPr>
          <w:rFonts w:ascii="Times New Roman" w:hAnsi="Times New Roman"/>
          <w:sz w:val="24"/>
          <w:szCs w:val="24"/>
          <w:lang w:val="ru-RU"/>
        </w:rPr>
        <w:t xml:space="preserve">ответственными исполнителями, </w:t>
      </w:r>
      <w:r>
        <w:rPr>
          <w:rFonts w:ascii="Times New Roman" w:hAnsi="Times New Roman"/>
          <w:sz w:val="24"/>
          <w:szCs w:val="24"/>
          <w:lang w:val="ru-RU"/>
        </w:rPr>
        <w:t>соответствующи</w:t>
      </w:r>
      <w:r w:rsidR="008940C9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ru-RU"/>
        </w:rPr>
        <w:t xml:space="preserve"> департамент</w:t>
      </w:r>
      <w:r w:rsidR="008940C9">
        <w:rPr>
          <w:rFonts w:ascii="Times New Roman" w:hAnsi="Times New Roman"/>
          <w:sz w:val="24"/>
          <w:szCs w:val="24"/>
          <w:lang w:val="ru-RU"/>
        </w:rPr>
        <w:t>ов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="00083A7C">
        <w:rPr>
          <w:rFonts w:ascii="Times New Roman" w:hAnsi="Times New Roman"/>
          <w:sz w:val="24"/>
          <w:szCs w:val="24"/>
          <w:lang w:val="ru-RU"/>
        </w:rPr>
        <w:t>озможно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 государственного сектора СКК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на тренинге примут участие </w:t>
      </w:r>
      <w:r>
        <w:rPr>
          <w:rFonts w:ascii="Times New Roman" w:hAnsi="Times New Roman"/>
          <w:sz w:val="24"/>
          <w:szCs w:val="24"/>
          <w:lang w:val="ru-RU"/>
        </w:rPr>
        <w:t>помощники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вице-министров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которые непосредственно работают </w:t>
      </w:r>
      <w:r w:rsidR="008940C9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документами, протоколами заседаний СКК. </w:t>
      </w:r>
    </w:p>
    <w:p w:rsidR="0052134E" w:rsidRDefault="0052134E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0C9" w:rsidRDefault="00827E96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Предполагается, что м</w:t>
      </w:r>
      <w:r w:rsidR="00DD1CFF">
        <w:rPr>
          <w:rFonts w:ascii="Times New Roman" w:hAnsi="Times New Roman"/>
          <w:sz w:val="24"/>
          <w:szCs w:val="24"/>
          <w:lang w:val="ru-RU"/>
        </w:rPr>
        <w:t xml:space="preserve">одераторами тренинга </w:t>
      </w:r>
      <w:r>
        <w:rPr>
          <w:rFonts w:ascii="Times New Roman" w:hAnsi="Times New Roman"/>
          <w:sz w:val="24"/>
          <w:szCs w:val="24"/>
          <w:lang w:val="ru-RU"/>
        </w:rPr>
        <w:t xml:space="preserve">будут </w:t>
      </w:r>
      <w:r w:rsidR="00AE200E">
        <w:rPr>
          <w:rFonts w:ascii="Times New Roman" w:hAnsi="Times New Roman"/>
          <w:sz w:val="24"/>
          <w:szCs w:val="24"/>
          <w:lang w:val="ru-RU"/>
        </w:rPr>
        <w:t>два международных консультанта</w:t>
      </w:r>
      <w:r w:rsidRPr="00827E96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8940C9" w:rsidRDefault="00827E96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27E9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) представитель государственной структуры (возможно министерства), </w:t>
      </w:r>
      <w:r>
        <w:rPr>
          <w:rFonts w:ascii="Times New Roman" w:hAnsi="Times New Roman"/>
          <w:sz w:val="24"/>
          <w:szCs w:val="24"/>
          <w:lang w:val="ru-RU"/>
        </w:rPr>
        <w:t>имеющий опыт работы в СКК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827E96" w:rsidRDefault="00827E96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тренер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 имеющи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 опыт работы </w:t>
      </w:r>
      <w:r>
        <w:rPr>
          <w:rFonts w:ascii="Times New Roman" w:hAnsi="Times New Roman"/>
          <w:sz w:val="24"/>
          <w:szCs w:val="24"/>
          <w:lang w:val="ru-RU"/>
        </w:rPr>
        <w:t>в рамках требований ГФСТМ к СКК</w:t>
      </w:r>
      <w:r w:rsidR="00083A7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D1CFF" w:rsidRDefault="00DD1CFF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тренинга будет основана на требованиях Глобального фонда к деятельности СКК и подходах для принятия совместных решений, чтобы улучшить качество реализации грантов Глобального фонда.</w:t>
      </w:r>
    </w:p>
    <w:p w:rsidR="008317A5" w:rsidRDefault="008317A5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1CFF" w:rsidRDefault="00D87DCC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результате участники </w:t>
      </w:r>
      <w:r w:rsidR="008317A5">
        <w:rPr>
          <w:rFonts w:ascii="Times New Roman" w:hAnsi="Times New Roman"/>
          <w:sz w:val="24"/>
          <w:szCs w:val="24"/>
          <w:lang w:val="ru-RU"/>
        </w:rPr>
        <w:t xml:space="preserve">тренинга </w:t>
      </w:r>
      <w:r>
        <w:rPr>
          <w:rFonts w:ascii="Times New Roman" w:hAnsi="Times New Roman"/>
          <w:sz w:val="24"/>
          <w:szCs w:val="24"/>
          <w:lang w:val="ru-RU"/>
        </w:rPr>
        <w:t>будут осведомлены с требованиями Глобального фонда к деят</w:t>
      </w:r>
      <w:r w:rsidR="008317A5">
        <w:rPr>
          <w:rFonts w:ascii="Times New Roman" w:hAnsi="Times New Roman"/>
          <w:sz w:val="24"/>
          <w:szCs w:val="24"/>
          <w:lang w:val="ru-RU"/>
        </w:rPr>
        <w:t xml:space="preserve">ельности СКК и роли самого СКК, а также их вклада в решения, </w:t>
      </w:r>
      <w:r>
        <w:rPr>
          <w:rFonts w:ascii="Times New Roman" w:hAnsi="Times New Roman"/>
          <w:sz w:val="24"/>
          <w:szCs w:val="24"/>
          <w:lang w:val="ru-RU"/>
        </w:rPr>
        <w:t xml:space="preserve">связанные с </w:t>
      </w:r>
      <w:r w:rsidR="008317A5">
        <w:rPr>
          <w:rFonts w:ascii="Times New Roman" w:hAnsi="Times New Roman"/>
          <w:sz w:val="24"/>
          <w:szCs w:val="24"/>
          <w:lang w:val="ru-RU"/>
        </w:rPr>
        <w:t xml:space="preserve">усовершенствованием действующего национального законодательства и </w:t>
      </w:r>
      <w:r>
        <w:rPr>
          <w:rFonts w:ascii="Times New Roman" w:hAnsi="Times New Roman"/>
          <w:sz w:val="24"/>
          <w:szCs w:val="24"/>
          <w:lang w:val="ru-RU"/>
        </w:rPr>
        <w:t>выполнением проектных вмешательств.</w:t>
      </w:r>
      <w:r w:rsidR="00827E96">
        <w:rPr>
          <w:rFonts w:ascii="Times New Roman" w:hAnsi="Times New Roman"/>
          <w:sz w:val="24"/>
          <w:szCs w:val="24"/>
          <w:lang w:val="ru-RU"/>
        </w:rPr>
        <w:t xml:space="preserve"> Итоги будут отражены в протоколе и отчетах тренеров.</w:t>
      </w:r>
    </w:p>
    <w:p w:rsidR="008317A5" w:rsidRDefault="008317A5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7E96" w:rsidRDefault="00DD1CFF" w:rsidP="00827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Дополнительная информация по организационным вопросам будет распространена Секретариатом СКК. </w:t>
      </w:r>
      <w:r w:rsidR="00827E96">
        <w:rPr>
          <w:rFonts w:ascii="Times New Roman" w:eastAsia="Arial Unicode MS" w:hAnsi="Times New Roman"/>
          <w:sz w:val="24"/>
          <w:szCs w:val="24"/>
          <w:lang w:val="ru-RU"/>
        </w:rPr>
        <w:t>Д</w:t>
      </w:r>
      <w:r w:rsidR="00AE200E" w:rsidRPr="00546709">
        <w:rPr>
          <w:rFonts w:ascii="Times New Roman" w:eastAsia="Arial Unicode MS" w:hAnsi="Times New Roman"/>
          <w:sz w:val="24"/>
          <w:szCs w:val="24"/>
          <w:lang w:val="ru-RU"/>
        </w:rPr>
        <w:t xml:space="preserve">ата </w:t>
      </w:r>
      <w:r w:rsidR="00AE200E">
        <w:rPr>
          <w:rFonts w:ascii="Times New Roman" w:eastAsia="Arial Unicode MS" w:hAnsi="Times New Roman"/>
          <w:sz w:val="24"/>
          <w:szCs w:val="24"/>
          <w:lang w:val="ru-RU"/>
        </w:rPr>
        <w:t xml:space="preserve"> и место </w:t>
      </w:r>
      <w:r w:rsidR="00AE200E" w:rsidRPr="00546709">
        <w:rPr>
          <w:rFonts w:ascii="Times New Roman" w:eastAsia="Arial Unicode MS" w:hAnsi="Times New Roman"/>
          <w:sz w:val="24"/>
          <w:szCs w:val="24"/>
          <w:lang w:val="ru-RU"/>
        </w:rPr>
        <w:t xml:space="preserve">проведения </w:t>
      </w:r>
      <w:r w:rsidR="00AE200E">
        <w:rPr>
          <w:rFonts w:ascii="Times New Roman" w:eastAsia="Arial Unicode MS" w:hAnsi="Times New Roman"/>
          <w:sz w:val="24"/>
          <w:szCs w:val="24"/>
          <w:lang w:val="ru-RU"/>
        </w:rPr>
        <w:t>тренинга</w:t>
      </w:r>
      <w:r w:rsidR="00827E96">
        <w:rPr>
          <w:rFonts w:ascii="Times New Roman" w:eastAsia="Arial Unicode MS" w:hAnsi="Times New Roman"/>
          <w:sz w:val="24"/>
          <w:szCs w:val="24"/>
          <w:lang w:val="ru-RU"/>
        </w:rPr>
        <w:t xml:space="preserve"> будут определены после визита </w:t>
      </w:r>
      <w:r w:rsidR="00827E96">
        <w:rPr>
          <w:rFonts w:ascii="Times New Roman" w:eastAsia="Arial Unicode MS" w:hAnsi="Times New Roman"/>
          <w:sz w:val="24"/>
          <w:szCs w:val="24"/>
        </w:rPr>
        <w:t>GMS</w:t>
      </w:r>
      <w:r w:rsidR="00827E96" w:rsidRPr="00827E96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827E96">
        <w:rPr>
          <w:rFonts w:ascii="Times New Roman" w:eastAsia="Arial Unicode MS" w:hAnsi="Times New Roman"/>
          <w:sz w:val="24"/>
          <w:szCs w:val="24"/>
          <w:lang w:val="ru-RU"/>
        </w:rPr>
        <w:t>экспертов</w:t>
      </w:r>
      <w:r w:rsidR="00AE200E">
        <w:rPr>
          <w:rFonts w:ascii="Times New Roman" w:eastAsia="Arial Unicode MS" w:hAnsi="Times New Roman"/>
          <w:sz w:val="24"/>
          <w:szCs w:val="24"/>
          <w:lang w:val="ru-RU"/>
        </w:rPr>
        <w:t>.</w:t>
      </w:r>
      <w:r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827E96">
        <w:rPr>
          <w:rFonts w:ascii="Times New Roman" w:hAnsi="Times New Roman"/>
          <w:sz w:val="24"/>
          <w:szCs w:val="24"/>
          <w:lang w:val="ru-RU"/>
        </w:rPr>
        <w:t xml:space="preserve">Командировочные расходы тренеров и участников тренинга будут покрываться из </w:t>
      </w:r>
      <w:r w:rsidR="00827E96">
        <w:rPr>
          <w:rFonts w:ascii="Times New Roman" w:hAnsi="Times New Roman"/>
          <w:sz w:val="24"/>
          <w:szCs w:val="24"/>
          <w:lang w:val="ru-RU"/>
        </w:rPr>
        <w:t>бюджета</w:t>
      </w:r>
      <w:r w:rsidR="00827E96">
        <w:rPr>
          <w:rFonts w:ascii="Times New Roman" w:hAnsi="Times New Roman"/>
          <w:sz w:val="24"/>
          <w:szCs w:val="24"/>
          <w:lang w:val="ru-RU"/>
        </w:rPr>
        <w:t xml:space="preserve"> проектов СКК и «Качественное здравоохранение». </w:t>
      </w:r>
    </w:p>
    <w:p w:rsidR="00827E96" w:rsidRPr="00827E96" w:rsidRDefault="00827E96" w:rsidP="00AE200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AE200E" w:rsidRDefault="00AE200E" w:rsidP="00AE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тренинга будет предоставлена тренерами позднее.</w:t>
      </w:r>
    </w:p>
    <w:sectPr w:rsidR="00AE200E" w:rsidSect="008940C9">
      <w:pgSz w:w="11906" w:h="16838"/>
      <w:pgMar w:top="1276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0E"/>
    <w:rsid w:val="00083A7C"/>
    <w:rsid w:val="0036219A"/>
    <w:rsid w:val="0052134E"/>
    <w:rsid w:val="00827E96"/>
    <w:rsid w:val="008317A5"/>
    <w:rsid w:val="008940C9"/>
    <w:rsid w:val="00AE200E"/>
    <w:rsid w:val="00D87DCC"/>
    <w:rsid w:val="00D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0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0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2013-02-28T08:57:00Z</dcterms:created>
  <dcterms:modified xsi:type="dcterms:W3CDTF">2013-03-01T10:57:00Z</dcterms:modified>
</cp:coreProperties>
</file>