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D62C15" w14:textId="77777777" w:rsidR="000F0C3E" w:rsidRPr="00916F12" w:rsidRDefault="00F17F3F" w:rsidP="000F0C3E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bookmarkStart w:id="0" w:name="_GoBack"/>
      <w:bookmarkEnd w:id="0"/>
      <w:r w:rsidRPr="00916F12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ПРОТОКОЛ</w:t>
      </w:r>
    </w:p>
    <w:p w14:paraId="3CD62C16" w14:textId="77777777" w:rsidR="00F17F3F" w:rsidRPr="00916F12" w:rsidRDefault="00F17F3F" w:rsidP="0007282D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16F1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заседания Странового координационного комитета </w:t>
      </w:r>
    </w:p>
    <w:p w14:paraId="3CD62C17" w14:textId="77777777" w:rsidR="00F17F3F" w:rsidRPr="00916F12" w:rsidRDefault="00F17F3F" w:rsidP="0007282D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16F12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 работе с международными организациями</w:t>
      </w:r>
    </w:p>
    <w:p w14:paraId="3CD62C18" w14:textId="77777777" w:rsidR="00D23656" w:rsidRPr="00916F12" w:rsidRDefault="00D23656" w:rsidP="0007282D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3CD62C19" w14:textId="77777777" w:rsidR="00F17F3F" w:rsidRPr="00916F12" w:rsidRDefault="005C2F02" w:rsidP="00D23656">
      <w:pPr>
        <w:ind w:firstLine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5C2F02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78449F">
        <w:rPr>
          <w:rFonts w:ascii="Times New Roman" w:hAnsi="Times New Roman" w:cs="Times New Roman"/>
          <w:b/>
          <w:bCs/>
          <w:sz w:val="24"/>
          <w:szCs w:val="24"/>
        </w:rPr>
        <w:t xml:space="preserve">7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октября 2016 года           </w:t>
      </w:r>
      <w:r w:rsidR="007F68CB" w:rsidRPr="00916F1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</w:t>
      </w:r>
      <w:r w:rsidR="00D23656" w:rsidRPr="00916F1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Э</w:t>
      </w:r>
      <w:r w:rsidR="007F68CB" w:rsidRPr="00916F12">
        <w:rPr>
          <w:rFonts w:ascii="Times New Roman" w:hAnsi="Times New Roman" w:cs="Times New Roman"/>
          <w:b/>
          <w:bCs/>
          <w:sz w:val="24"/>
          <w:szCs w:val="24"/>
        </w:rPr>
        <w:t>лектронное голосование</w:t>
      </w:r>
    </w:p>
    <w:p w14:paraId="3CD62C1A" w14:textId="77777777" w:rsidR="00F17F3F" w:rsidRPr="00916F12" w:rsidRDefault="00F17F3F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3CD62C1B" w14:textId="77777777" w:rsidR="00D23656" w:rsidRPr="00916F12" w:rsidRDefault="00D23656" w:rsidP="003D1CF6">
      <w:pPr>
        <w:ind w:firstLine="567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916F12">
        <w:rPr>
          <w:rFonts w:ascii="Times New Roman" w:hAnsi="Times New Roman" w:cs="Times New Roman"/>
          <w:b/>
          <w:bCs/>
          <w:sz w:val="24"/>
          <w:szCs w:val="24"/>
        </w:rPr>
        <w:t>Присутствовали по списку.</w:t>
      </w:r>
    </w:p>
    <w:p w14:paraId="3CD62C1C" w14:textId="77777777" w:rsidR="00D23656" w:rsidRPr="00916F12" w:rsidRDefault="00D23656" w:rsidP="00D23656">
      <w:pPr>
        <w:ind w:firstLine="0"/>
        <w:rPr>
          <w:rFonts w:ascii="Times New Roman" w:hAnsi="Times New Roman" w:cs="Times New Roman"/>
          <w:sz w:val="24"/>
          <w:szCs w:val="24"/>
        </w:rPr>
      </w:pPr>
      <w:r w:rsidRPr="00916F12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14:paraId="3CD62C1D" w14:textId="77777777" w:rsidR="00D23656" w:rsidRPr="005C2F02" w:rsidRDefault="00D23656" w:rsidP="003D1CF6">
      <w:pPr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5C2F02">
        <w:rPr>
          <w:rFonts w:ascii="Times New Roman" w:hAnsi="Times New Roman" w:cs="Times New Roman"/>
          <w:b/>
          <w:bCs/>
          <w:sz w:val="24"/>
          <w:szCs w:val="24"/>
        </w:rPr>
        <w:t>На повестке дня:</w:t>
      </w:r>
    </w:p>
    <w:p w14:paraId="3CD62C1E" w14:textId="77777777" w:rsidR="00D23656" w:rsidRDefault="005C2F02" w:rsidP="00D23656">
      <w:pPr>
        <w:pStyle w:val="ListParagraph"/>
        <w:numPr>
          <w:ilvl w:val="0"/>
          <w:numId w:val="7"/>
        </w:numPr>
        <w:tabs>
          <w:tab w:val="left" w:pos="851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5C2F02">
        <w:rPr>
          <w:rFonts w:ascii="Times New Roman" w:hAnsi="Times New Roman" w:cs="Times New Roman"/>
          <w:sz w:val="24"/>
          <w:szCs w:val="24"/>
        </w:rPr>
        <w:t>Рассмотрение и утверждение проекта заявки Республиканского центра по профилактике и борьбе со СПИД (далее - РЦСПИД) по продлению гранта по компоненту ВИЧ/СПИД Глобального фонда для борьбы со СПИД, туберкулезом и малярией (далее – Глобальный фонд)</w:t>
      </w:r>
      <w:r w:rsidR="00D23656" w:rsidRPr="005C2F02">
        <w:rPr>
          <w:rFonts w:ascii="Times New Roman" w:hAnsi="Times New Roman" w:cs="Times New Roman"/>
          <w:sz w:val="24"/>
          <w:szCs w:val="24"/>
        </w:rPr>
        <w:t>.</w:t>
      </w:r>
    </w:p>
    <w:p w14:paraId="3CD62C1F" w14:textId="77777777" w:rsidR="005C2F02" w:rsidRPr="005C2F02" w:rsidRDefault="005C2F02" w:rsidP="00D23656">
      <w:pPr>
        <w:pStyle w:val="ListParagraph"/>
        <w:numPr>
          <w:ilvl w:val="0"/>
          <w:numId w:val="7"/>
        </w:numPr>
        <w:tabs>
          <w:tab w:val="left" w:pos="851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Разное</w:t>
      </w:r>
    </w:p>
    <w:p w14:paraId="3CD62C20" w14:textId="77777777" w:rsidR="00D23656" w:rsidRPr="00916F12" w:rsidRDefault="00D23656" w:rsidP="00D23656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CD62C21" w14:textId="77777777" w:rsidR="00F17F3F" w:rsidRPr="00916F12" w:rsidRDefault="00F17F3F" w:rsidP="00F4630C">
      <w:pPr>
        <w:tabs>
          <w:tab w:val="left" w:pos="720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916F12">
        <w:rPr>
          <w:rFonts w:ascii="Times New Roman" w:hAnsi="Times New Roman" w:cs="Times New Roman"/>
          <w:b/>
          <w:bCs/>
          <w:sz w:val="24"/>
          <w:szCs w:val="24"/>
        </w:rPr>
        <w:t xml:space="preserve"> Члены СКК принимали участие в следующем составе</w:t>
      </w:r>
      <w:r w:rsidRPr="00916F12">
        <w:rPr>
          <w:rFonts w:ascii="Times New Roman" w:hAnsi="Times New Roman" w:cs="Times New Roman"/>
          <w:sz w:val="24"/>
          <w:szCs w:val="24"/>
        </w:rPr>
        <w:t>:</w:t>
      </w:r>
      <w:r w:rsidR="000F0C3E" w:rsidRPr="00916F12">
        <w:rPr>
          <w:rFonts w:ascii="Times New Roman" w:hAnsi="Times New Roman" w:cs="Times New Roman"/>
          <w:sz w:val="24"/>
          <w:szCs w:val="24"/>
        </w:rPr>
        <w:t xml:space="preserve"> </w:t>
      </w:r>
      <w:r w:rsidRPr="00916F12">
        <w:rPr>
          <w:rFonts w:ascii="Times New Roman" w:hAnsi="Times New Roman" w:cs="Times New Roman"/>
          <w:sz w:val="24"/>
          <w:szCs w:val="24"/>
        </w:rPr>
        <w:t xml:space="preserve">г. Астана - </w:t>
      </w:r>
      <w:r w:rsidR="005C2F02">
        <w:rPr>
          <w:rFonts w:ascii="Times New Roman" w:hAnsi="Times New Roman" w:cs="Times New Roman"/>
          <w:sz w:val="24"/>
          <w:szCs w:val="24"/>
        </w:rPr>
        <w:t>4</w:t>
      </w:r>
      <w:r w:rsidR="002F615E" w:rsidRPr="00916F12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5C2F02">
        <w:rPr>
          <w:rFonts w:ascii="Times New Roman" w:hAnsi="Times New Roman" w:cs="Times New Roman"/>
          <w:sz w:val="24"/>
          <w:szCs w:val="24"/>
        </w:rPr>
        <w:t>а</w:t>
      </w:r>
      <w:r w:rsidR="00000339">
        <w:rPr>
          <w:rFonts w:ascii="Times New Roman" w:hAnsi="Times New Roman" w:cs="Times New Roman"/>
          <w:sz w:val="24"/>
          <w:szCs w:val="24"/>
        </w:rPr>
        <w:t>, г. Алматы - 11</w:t>
      </w:r>
      <w:r w:rsidR="005C2F02">
        <w:rPr>
          <w:rFonts w:ascii="Times New Roman" w:hAnsi="Times New Roman" w:cs="Times New Roman"/>
          <w:sz w:val="24"/>
          <w:szCs w:val="24"/>
        </w:rPr>
        <w:t xml:space="preserve"> человек, г. Шымкент -2</w:t>
      </w:r>
      <w:r w:rsidRPr="00916F12">
        <w:rPr>
          <w:rFonts w:ascii="Times New Roman" w:hAnsi="Times New Roman" w:cs="Times New Roman"/>
          <w:sz w:val="24"/>
          <w:szCs w:val="24"/>
        </w:rPr>
        <w:t xml:space="preserve"> человека. Отсутствовали </w:t>
      </w:r>
      <w:r w:rsidR="00000339">
        <w:rPr>
          <w:rFonts w:ascii="Times New Roman" w:hAnsi="Times New Roman" w:cs="Times New Roman"/>
          <w:sz w:val="24"/>
          <w:szCs w:val="24"/>
        </w:rPr>
        <w:t>9</w:t>
      </w:r>
      <w:r w:rsidRPr="00916F12">
        <w:rPr>
          <w:rFonts w:ascii="Times New Roman" w:hAnsi="Times New Roman" w:cs="Times New Roman"/>
          <w:sz w:val="24"/>
          <w:szCs w:val="24"/>
        </w:rPr>
        <w:t xml:space="preserve"> человек из 2</w:t>
      </w:r>
      <w:r w:rsidR="00FD350E" w:rsidRPr="00FD350E">
        <w:rPr>
          <w:rFonts w:ascii="Times New Roman" w:hAnsi="Times New Roman" w:cs="Times New Roman"/>
          <w:sz w:val="24"/>
          <w:szCs w:val="24"/>
        </w:rPr>
        <w:t>6</w:t>
      </w:r>
      <w:r w:rsidRPr="00916F12">
        <w:rPr>
          <w:rFonts w:ascii="Times New Roman" w:hAnsi="Times New Roman" w:cs="Times New Roman"/>
          <w:sz w:val="24"/>
          <w:szCs w:val="24"/>
        </w:rPr>
        <w:t xml:space="preserve"> членов СКК: </w:t>
      </w:r>
      <w:r w:rsidR="00072971" w:rsidRPr="00916F12">
        <w:rPr>
          <w:rFonts w:ascii="Times New Roman" w:hAnsi="Times New Roman" w:cs="Times New Roman"/>
          <w:sz w:val="24"/>
          <w:szCs w:val="24"/>
        </w:rPr>
        <w:t>г.</w:t>
      </w:r>
      <w:r w:rsidR="00972CA8" w:rsidRPr="00916F12">
        <w:rPr>
          <w:rFonts w:ascii="Times New Roman" w:hAnsi="Times New Roman" w:cs="Times New Roman"/>
          <w:sz w:val="24"/>
          <w:szCs w:val="24"/>
        </w:rPr>
        <w:t xml:space="preserve"> </w:t>
      </w:r>
      <w:r w:rsidR="00072971" w:rsidRPr="00916F12">
        <w:rPr>
          <w:rFonts w:ascii="Times New Roman" w:hAnsi="Times New Roman" w:cs="Times New Roman"/>
          <w:sz w:val="24"/>
          <w:szCs w:val="24"/>
        </w:rPr>
        <w:t>Астана</w:t>
      </w:r>
      <w:r w:rsidR="005C2F02">
        <w:rPr>
          <w:rFonts w:ascii="Times New Roman" w:hAnsi="Times New Roman" w:cs="Times New Roman"/>
          <w:sz w:val="24"/>
          <w:szCs w:val="24"/>
        </w:rPr>
        <w:t xml:space="preserve"> -</w:t>
      </w:r>
      <w:r w:rsidR="00E171D4">
        <w:rPr>
          <w:rFonts w:ascii="Times New Roman" w:hAnsi="Times New Roman" w:cs="Times New Roman"/>
          <w:sz w:val="24"/>
          <w:szCs w:val="24"/>
        </w:rPr>
        <w:t xml:space="preserve"> </w:t>
      </w:r>
      <w:r w:rsidR="005C2F02">
        <w:rPr>
          <w:rFonts w:ascii="Times New Roman" w:hAnsi="Times New Roman" w:cs="Times New Roman"/>
          <w:sz w:val="24"/>
          <w:szCs w:val="24"/>
        </w:rPr>
        <w:t>4</w:t>
      </w:r>
      <w:r w:rsidR="0086533C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000339">
        <w:rPr>
          <w:rFonts w:ascii="Times New Roman" w:hAnsi="Times New Roman" w:cs="Times New Roman"/>
          <w:sz w:val="24"/>
          <w:szCs w:val="24"/>
        </w:rPr>
        <w:t>а,</w:t>
      </w:r>
      <w:r w:rsidR="00072971" w:rsidRPr="00916F12">
        <w:rPr>
          <w:rFonts w:ascii="Times New Roman" w:hAnsi="Times New Roman" w:cs="Times New Roman"/>
          <w:sz w:val="24"/>
          <w:szCs w:val="24"/>
        </w:rPr>
        <w:t xml:space="preserve"> </w:t>
      </w:r>
      <w:r w:rsidRPr="00916F12">
        <w:rPr>
          <w:rFonts w:ascii="Times New Roman" w:hAnsi="Times New Roman" w:cs="Times New Roman"/>
          <w:sz w:val="24"/>
          <w:szCs w:val="24"/>
        </w:rPr>
        <w:t xml:space="preserve">г. Алматы </w:t>
      </w:r>
      <w:r w:rsidR="0086533C">
        <w:rPr>
          <w:rFonts w:ascii="Times New Roman" w:hAnsi="Times New Roman" w:cs="Times New Roman"/>
          <w:sz w:val="24"/>
          <w:szCs w:val="24"/>
        </w:rPr>
        <w:t>-</w:t>
      </w:r>
      <w:r w:rsidR="00072971" w:rsidRPr="00916F12">
        <w:rPr>
          <w:rFonts w:ascii="Times New Roman" w:hAnsi="Times New Roman" w:cs="Times New Roman"/>
          <w:sz w:val="24"/>
          <w:szCs w:val="24"/>
        </w:rPr>
        <w:t xml:space="preserve"> </w:t>
      </w:r>
      <w:r w:rsidR="00000339">
        <w:rPr>
          <w:rFonts w:ascii="Times New Roman" w:hAnsi="Times New Roman" w:cs="Times New Roman"/>
          <w:sz w:val="24"/>
          <w:szCs w:val="24"/>
        </w:rPr>
        <w:t>4</w:t>
      </w:r>
      <w:r w:rsidRPr="00916F12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FD350E">
        <w:rPr>
          <w:rFonts w:ascii="Times New Roman" w:hAnsi="Times New Roman" w:cs="Times New Roman"/>
          <w:sz w:val="24"/>
          <w:szCs w:val="24"/>
        </w:rPr>
        <w:t>а</w:t>
      </w:r>
      <w:r w:rsidR="003042D7">
        <w:rPr>
          <w:rFonts w:ascii="Times New Roman" w:hAnsi="Times New Roman" w:cs="Times New Roman"/>
          <w:sz w:val="24"/>
          <w:szCs w:val="24"/>
        </w:rPr>
        <w:t>, г. Шымкент -</w:t>
      </w:r>
      <w:r w:rsidR="00000339">
        <w:rPr>
          <w:rFonts w:ascii="Times New Roman" w:hAnsi="Times New Roman" w:cs="Times New Roman"/>
          <w:sz w:val="24"/>
          <w:szCs w:val="24"/>
        </w:rPr>
        <w:t xml:space="preserve"> 1 человек</w:t>
      </w:r>
      <w:r w:rsidRPr="00916F12">
        <w:rPr>
          <w:rFonts w:ascii="Times New Roman" w:hAnsi="Times New Roman" w:cs="Times New Roman"/>
          <w:sz w:val="24"/>
          <w:szCs w:val="24"/>
        </w:rPr>
        <w:t>. Кворум имеется.</w:t>
      </w:r>
    </w:p>
    <w:p w14:paraId="3CD62C22" w14:textId="77777777" w:rsidR="00920A09" w:rsidRDefault="00F17F3F" w:rsidP="009074B6">
      <w:pPr>
        <w:pStyle w:val="NoSpacing"/>
        <w:tabs>
          <w:tab w:val="left" w:pos="72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F1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Управление конфликтами интересов</w:t>
      </w:r>
      <w:r w:rsidRPr="00916F12">
        <w:rPr>
          <w:rFonts w:ascii="Times New Roman" w:hAnsi="Times New Roman" w:cs="Times New Roman"/>
          <w:sz w:val="24"/>
          <w:szCs w:val="24"/>
          <w:lang w:val="ru-RU"/>
        </w:rPr>
        <w:t xml:space="preserve">. В ходе заседания </w:t>
      </w:r>
      <w:r w:rsidR="00000339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916F12">
        <w:rPr>
          <w:rFonts w:ascii="Times New Roman" w:hAnsi="Times New Roman" w:cs="Times New Roman"/>
          <w:sz w:val="24"/>
          <w:szCs w:val="24"/>
          <w:lang w:val="ru-RU"/>
        </w:rPr>
        <w:t xml:space="preserve"> член СКК не </w:t>
      </w:r>
      <w:r w:rsidR="00920A09" w:rsidRPr="00916F12">
        <w:rPr>
          <w:rFonts w:ascii="Times New Roman" w:hAnsi="Times New Roman" w:cs="Times New Roman"/>
          <w:sz w:val="24"/>
          <w:szCs w:val="24"/>
          <w:lang w:val="ru-RU"/>
        </w:rPr>
        <w:t>долж</w:t>
      </w:r>
      <w:r w:rsidR="00000339">
        <w:rPr>
          <w:rFonts w:ascii="Times New Roman" w:hAnsi="Times New Roman" w:cs="Times New Roman"/>
          <w:sz w:val="24"/>
          <w:szCs w:val="24"/>
          <w:lang w:val="ru-RU"/>
        </w:rPr>
        <w:t>ен был</w:t>
      </w:r>
      <w:r w:rsidR="00920A09" w:rsidRPr="00916F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16F12">
        <w:rPr>
          <w:rFonts w:ascii="Times New Roman" w:hAnsi="Times New Roman" w:cs="Times New Roman"/>
          <w:sz w:val="24"/>
          <w:szCs w:val="24"/>
          <w:lang w:val="ru-RU"/>
        </w:rPr>
        <w:t>принима</w:t>
      </w:r>
      <w:r w:rsidR="00920A09" w:rsidRPr="00916F12">
        <w:rPr>
          <w:rFonts w:ascii="Times New Roman" w:hAnsi="Times New Roman" w:cs="Times New Roman"/>
          <w:sz w:val="24"/>
          <w:szCs w:val="24"/>
          <w:lang w:val="ru-RU"/>
        </w:rPr>
        <w:t>ть</w:t>
      </w:r>
      <w:r w:rsidRPr="00916F12">
        <w:rPr>
          <w:rFonts w:ascii="Times New Roman" w:hAnsi="Times New Roman" w:cs="Times New Roman"/>
          <w:sz w:val="24"/>
          <w:szCs w:val="24"/>
          <w:lang w:val="ru-RU"/>
        </w:rPr>
        <w:t xml:space="preserve"> участие в принятии решения и голосовании в связи с наличием Ко</w:t>
      </w:r>
      <w:r w:rsidR="007F68CB" w:rsidRPr="00916F12">
        <w:rPr>
          <w:rFonts w:ascii="Times New Roman" w:hAnsi="Times New Roman" w:cs="Times New Roman"/>
          <w:sz w:val="24"/>
          <w:szCs w:val="24"/>
          <w:lang w:val="ru-RU"/>
        </w:rPr>
        <w:t>нфликта интересов по вопросу 1</w:t>
      </w:r>
      <w:r w:rsidR="00000339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3CD62C23" w14:textId="77777777" w:rsidR="00000339" w:rsidRPr="00916F12" w:rsidRDefault="00000339" w:rsidP="00DE716E">
      <w:pPr>
        <w:pStyle w:val="NoSpacing"/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Аманжолов Н. Х., заместитель председателя СКК, Президент ОЮЛ «Казахстанский Союз Людей, Живущих с ВИЧ/СПИДом»</w:t>
      </w:r>
    </w:p>
    <w:p w14:paraId="3CD62C24" w14:textId="77777777" w:rsidR="000F097B" w:rsidRPr="00916F12" w:rsidRDefault="000F097B" w:rsidP="000F097B">
      <w:pPr>
        <w:pStyle w:val="NoSpacing"/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F12">
        <w:rPr>
          <w:rFonts w:ascii="Times New Roman" w:hAnsi="Times New Roman" w:cs="Times New Roman"/>
          <w:sz w:val="24"/>
          <w:szCs w:val="24"/>
          <w:lang w:val="ru-RU"/>
        </w:rPr>
        <w:t>С целью ознакомления с материалами заседания</w:t>
      </w:r>
      <w:r w:rsidR="00DE716E">
        <w:rPr>
          <w:rFonts w:ascii="Times New Roman" w:hAnsi="Times New Roman" w:cs="Times New Roman"/>
          <w:sz w:val="24"/>
          <w:szCs w:val="24"/>
          <w:lang w:val="ru-RU"/>
        </w:rPr>
        <w:t xml:space="preserve"> СКК</w:t>
      </w:r>
      <w:r w:rsidRPr="00916F12">
        <w:rPr>
          <w:rFonts w:ascii="Times New Roman" w:hAnsi="Times New Roman" w:cs="Times New Roman"/>
          <w:sz w:val="24"/>
          <w:szCs w:val="24"/>
          <w:lang w:val="ru-RU"/>
        </w:rPr>
        <w:t>, всем членам СКК</w:t>
      </w:r>
      <w:r w:rsidR="00DE716E">
        <w:rPr>
          <w:rFonts w:ascii="Times New Roman" w:hAnsi="Times New Roman" w:cs="Times New Roman"/>
          <w:sz w:val="24"/>
          <w:szCs w:val="24"/>
          <w:lang w:val="ru-RU"/>
        </w:rPr>
        <w:t xml:space="preserve"> с помощью электронной почты</w:t>
      </w:r>
      <w:r w:rsidRPr="00916F12">
        <w:rPr>
          <w:rFonts w:ascii="Times New Roman" w:hAnsi="Times New Roman" w:cs="Times New Roman"/>
          <w:sz w:val="24"/>
          <w:szCs w:val="24"/>
          <w:lang w:val="ru-RU"/>
        </w:rPr>
        <w:t xml:space="preserve"> были разосланы следующие документы:</w:t>
      </w:r>
    </w:p>
    <w:p w14:paraId="3CD62C25" w14:textId="77777777" w:rsidR="000F097B" w:rsidRDefault="00DE716E" w:rsidP="0004324A">
      <w:pPr>
        <w:pStyle w:val="NoSpacing"/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Презентация </w:t>
      </w:r>
      <w:r w:rsidRPr="005C2F02">
        <w:rPr>
          <w:rFonts w:ascii="Times New Roman" w:hAnsi="Times New Roman" w:cs="Times New Roman"/>
          <w:sz w:val="24"/>
          <w:szCs w:val="24"/>
          <w:lang w:val="ru-RU"/>
        </w:rPr>
        <w:t xml:space="preserve">проекта заявки Республиканского центра по профилактике и борьбе со СПИД (далее - РЦСПИД) по продлению гранта по компоненту ВИЧ/СПИД Глобального фонда </w:t>
      </w:r>
      <w:r w:rsidR="00E171D4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0432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171D4">
        <w:rPr>
          <w:rFonts w:ascii="Times New Roman" w:hAnsi="Times New Roman" w:cs="Times New Roman"/>
          <w:sz w:val="24"/>
          <w:szCs w:val="24"/>
          <w:lang w:val="ru-RU"/>
        </w:rPr>
        <w:t>12 слайдов;</w:t>
      </w:r>
    </w:p>
    <w:p w14:paraId="3CD62C26" w14:textId="77777777" w:rsidR="00E171D4" w:rsidRDefault="00E171D4" w:rsidP="0004324A">
      <w:pPr>
        <w:pStyle w:val="NoSpacing"/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Описательная </w:t>
      </w:r>
      <w:r w:rsidR="0004324A">
        <w:rPr>
          <w:rFonts w:ascii="Times New Roman" w:hAnsi="Times New Roman" w:cs="Times New Roman"/>
          <w:sz w:val="24"/>
          <w:szCs w:val="24"/>
          <w:lang w:val="ru-RU"/>
        </w:rPr>
        <w:t>часть;</w:t>
      </w:r>
    </w:p>
    <w:p w14:paraId="3CD62C27" w14:textId="77777777" w:rsidR="0004324A" w:rsidRPr="00916F12" w:rsidRDefault="000F658B" w:rsidP="0004324A">
      <w:pPr>
        <w:pStyle w:val="NoSpacing"/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Письмо поддержки Министерства здравоохранения и социального развития РК</w:t>
      </w:r>
    </w:p>
    <w:p w14:paraId="3CD62C28" w14:textId="77777777" w:rsidR="000F097B" w:rsidRPr="00916F12" w:rsidRDefault="000F097B" w:rsidP="000F097B">
      <w:pPr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6F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рассмотрение материалов заседания было отведено </w:t>
      </w:r>
      <w:r w:rsidR="000F658B">
        <w:rPr>
          <w:rFonts w:ascii="Times New Roman" w:hAnsi="Times New Roman" w:cs="Times New Roman"/>
          <w:color w:val="000000" w:themeColor="text1"/>
          <w:sz w:val="24"/>
          <w:szCs w:val="24"/>
        </w:rPr>
        <w:t>2 рабочих дня</w:t>
      </w:r>
      <w:r w:rsidRPr="00916F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для голосования </w:t>
      </w:r>
      <w:r w:rsidR="007D0642" w:rsidRPr="00916F12">
        <w:rPr>
          <w:rFonts w:ascii="Times New Roman" w:hAnsi="Times New Roman" w:cs="Times New Roman"/>
          <w:color w:val="000000" w:themeColor="text1"/>
          <w:sz w:val="24"/>
          <w:szCs w:val="24"/>
        </w:rPr>
        <w:t>1 день</w:t>
      </w:r>
      <w:r w:rsidRPr="00916F12">
        <w:rPr>
          <w:rFonts w:ascii="Times New Roman" w:hAnsi="Times New Roman" w:cs="Times New Roman"/>
          <w:color w:val="000000" w:themeColor="text1"/>
          <w:sz w:val="24"/>
          <w:szCs w:val="24"/>
        </w:rPr>
        <w:t>. Голосование с помощью электронной почты было предложено провести в следующем формате: каждому члену СКК с помощью электронной почты следовало отправить свои голоса в следующем порядке: «ЗА»; «Против»</w:t>
      </w:r>
      <w:r w:rsidR="003D1CF6" w:rsidRPr="00916F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«Воздерживаюсь», с </w:t>
      </w:r>
      <w:r w:rsidR="000F658B">
        <w:rPr>
          <w:rFonts w:ascii="Times New Roman" w:hAnsi="Times New Roman" w:cs="Times New Roman"/>
          <w:color w:val="000000" w:themeColor="text1"/>
          <w:sz w:val="24"/>
          <w:szCs w:val="24"/>
        </w:rPr>
        <w:t>предложение</w:t>
      </w:r>
      <w:r w:rsidR="003D1CF6" w:rsidRPr="00916F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 расписать причины воздержания. </w:t>
      </w:r>
    </w:p>
    <w:p w14:paraId="3CD62C29" w14:textId="77777777" w:rsidR="003D1CF6" w:rsidRPr="00916F12" w:rsidRDefault="003D1CF6" w:rsidP="000F097B">
      <w:pPr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CD62C2A" w14:textId="15F62EC0" w:rsidR="003D1CF6" w:rsidRPr="00916F12" w:rsidRDefault="003D1CF6" w:rsidP="003D1CF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6F12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Вопрос 1. </w:t>
      </w:r>
      <w:r w:rsidR="000F658B" w:rsidRPr="005C2F02">
        <w:rPr>
          <w:rFonts w:ascii="Times New Roman" w:hAnsi="Times New Roman" w:cs="Times New Roman"/>
          <w:sz w:val="24"/>
          <w:szCs w:val="24"/>
          <w:lang w:val="ru-RU"/>
        </w:rPr>
        <w:t>Рассмотрение и утверждение проекта заявки Республиканского центра по профилактике и борьбе со СПИД (далее - РЦСПИД) по продлению гранта по компоненту ВИЧ/СПИД Глобального фонда</w:t>
      </w:r>
      <w:r w:rsidR="00E2035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CD62C2B" w14:textId="77777777" w:rsidR="003D1CF6" w:rsidRPr="00916F12" w:rsidRDefault="000F658B" w:rsidP="003D1CF6">
      <w:pPr>
        <w:pStyle w:val="NoSpacing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Презентацию</w:t>
      </w:r>
      <w:r w:rsidR="003D1CF6" w:rsidRPr="00916F1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подготовил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а</w:t>
      </w:r>
      <w:r w:rsidR="003D1CF6" w:rsidRPr="00916F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8449F" w:rsidRPr="0078449F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3D1CF6" w:rsidRPr="00916F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Давлетгалиева Т. И., Национальный координатор Группы реализации проекта Глобального фонда, Республиканский центр по профилактике и борьбе со СПИД</w:t>
      </w:r>
      <w:r w:rsidR="003D1CF6" w:rsidRPr="00916F1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CD62C2C" w14:textId="4B083C18" w:rsidR="0078449F" w:rsidRDefault="0078449F" w:rsidP="0078449F">
      <w:pPr>
        <w:tabs>
          <w:tab w:val="left" w:pos="9072"/>
        </w:tabs>
        <w:ind w:firstLine="567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Целью подготовленной презентации было о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бсуждение продления</w:t>
      </w:r>
      <w:r w:rsidRPr="0078449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текущего гранта </w:t>
      </w:r>
      <w:r w:rsidRPr="0078449F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KAZ</w:t>
      </w:r>
      <w:r w:rsidRPr="0078449F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Pr="0078449F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H</w:t>
      </w:r>
      <w:r w:rsidRPr="0078449F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Pr="0078449F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RAC</w:t>
      </w:r>
      <w:r w:rsidRPr="0078449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 2017 год за счет экономии средств (</w:t>
      </w:r>
      <w:r w:rsidRPr="0078449F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non</w:t>
      </w:r>
      <w:r w:rsidRPr="0078449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E12CA1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Pr="0078449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8449F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costed</w:t>
      </w:r>
      <w:r w:rsidRPr="0078449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- </w:t>
      </w:r>
      <w:r w:rsidRPr="0078449F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extension</w:t>
      </w:r>
      <w:r w:rsidRPr="0078449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) на общую </w:t>
      </w:r>
      <w:r w:rsidR="00E2035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сумму </w:t>
      </w:r>
      <w:r w:rsidR="00407EF7" w:rsidRPr="00407E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1453</w:t>
      </w:r>
      <w:r w:rsidRPr="00407EF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835 </w:t>
      </w:r>
      <w:r w:rsidR="00E12CA1" w:rsidRPr="00407E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долларов США</w:t>
      </w:r>
      <w:r w:rsidRPr="00407EF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на 2017 год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</w:p>
    <w:p w14:paraId="3CD62C2D" w14:textId="77777777" w:rsidR="0078449F" w:rsidRPr="00E12CA1" w:rsidRDefault="0078449F" w:rsidP="0078449F">
      <w:pPr>
        <w:tabs>
          <w:tab w:val="left" w:pos="9072"/>
        </w:tabs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E12CA1">
        <w:rPr>
          <w:rFonts w:ascii="Times New Roman" w:hAnsi="Times New Roman" w:cs="Times New Roman"/>
          <w:bCs/>
          <w:color w:val="000000"/>
          <w:sz w:val="24"/>
          <w:szCs w:val="24"/>
        </w:rPr>
        <w:t>В рамках данного гранта предполагается поддержка следующих суб</w:t>
      </w:r>
      <w:r w:rsidR="0084527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E12CA1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="0084527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E12CA1">
        <w:rPr>
          <w:rFonts w:ascii="Times New Roman" w:hAnsi="Times New Roman" w:cs="Times New Roman"/>
          <w:bCs/>
          <w:color w:val="000000"/>
          <w:sz w:val="24"/>
          <w:szCs w:val="24"/>
        </w:rPr>
        <w:t>получателей:</w:t>
      </w:r>
    </w:p>
    <w:p w14:paraId="3CD62C2E" w14:textId="77777777" w:rsidR="00E12CA1" w:rsidRDefault="00E12CA1" w:rsidP="00855213">
      <w:pPr>
        <w:pStyle w:val="ListParagraph"/>
        <w:numPr>
          <w:ilvl w:val="0"/>
          <w:numId w:val="15"/>
        </w:numPr>
        <w:tabs>
          <w:tab w:val="left" w:pos="851"/>
        </w:tabs>
        <w:ind w:left="0" w:firstLine="56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12CA1">
        <w:rPr>
          <w:rFonts w:ascii="Times New Roman" w:hAnsi="Times New Roman" w:cs="Times New Roman"/>
          <w:bCs/>
          <w:color w:val="000000"/>
          <w:sz w:val="24"/>
          <w:szCs w:val="24"/>
        </w:rPr>
        <w:t>Центры СПИД (9) и НПО (5) по программе «Снижение вреда» на общую сумму - 635853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долларов США;</w:t>
      </w:r>
    </w:p>
    <w:p w14:paraId="3CD62C2F" w14:textId="77777777" w:rsidR="00E12CA1" w:rsidRDefault="00E12CA1" w:rsidP="00855213">
      <w:pPr>
        <w:pStyle w:val="ListParagraph"/>
        <w:numPr>
          <w:ilvl w:val="0"/>
          <w:numId w:val="15"/>
        </w:numPr>
        <w:tabs>
          <w:tab w:val="left" w:pos="851"/>
        </w:tabs>
        <w:ind w:left="0" w:firstLine="567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Наркологи</w:t>
      </w:r>
      <w:r w:rsidRPr="00E12CA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ческие диспансеры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на сумму </w:t>
      </w:r>
      <w:r w:rsidR="006E2830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E12CA1">
        <w:rPr>
          <w:rFonts w:ascii="Times New Roman" w:hAnsi="Times New Roman" w:cs="Times New Roman"/>
          <w:bCs/>
          <w:color w:val="000000"/>
          <w:sz w:val="24"/>
          <w:szCs w:val="24"/>
        </w:rPr>
        <w:t>110791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долларов США;</w:t>
      </w:r>
    </w:p>
    <w:p w14:paraId="3CD62C30" w14:textId="77777777" w:rsidR="00E12CA1" w:rsidRPr="00855213" w:rsidRDefault="00E12CA1" w:rsidP="00855213">
      <w:pPr>
        <w:pStyle w:val="ListParagraph"/>
        <w:numPr>
          <w:ilvl w:val="0"/>
          <w:numId w:val="15"/>
        </w:numPr>
        <w:tabs>
          <w:tab w:val="left" w:pos="851"/>
        </w:tabs>
        <w:ind w:left="0" w:firstLine="56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5521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НПО (3) и ОЦ СПИД (1) по приверженности к АРТ </w:t>
      </w:r>
      <w:r w:rsidR="006E2830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Pr="0085521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91891 долларов США;</w:t>
      </w:r>
    </w:p>
    <w:p w14:paraId="3CD62C31" w14:textId="77777777" w:rsidR="00E12CA1" w:rsidRPr="00855213" w:rsidRDefault="00E12CA1" w:rsidP="00855213">
      <w:pPr>
        <w:pStyle w:val="ListParagraph"/>
        <w:numPr>
          <w:ilvl w:val="0"/>
          <w:numId w:val="15"/>
        </w:numPr>
        <w:tabs>
          <w:tab w:val="left" w:pos="851"/>
        </w:tabs>
        <w:ind w:left="0" w:firstLine="56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55213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Оплата труда 19 врачей наркологов </w:t>
      </w:r>
      <w:r w:rsidR="00855213">
        <w:rPr>
          <w:rFonts w:ascii="Times New Roman" w:hAnsi="Times New Roman" w:cs="Times New Roman"/>
          <w:bCs/>
          <w:color w:val="000000"/>
          <w:sz w:val="24"/>
          <w:szCs w:val="24"/>
        </w:rPr>
        <w:t>- 33</w:t>
      </w:r>
      <w:r w:rsidRPr="0085521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991 </w:t>
      </w:r>
      <w:r w:rsidR="00855213" w:rsidRPr="00855213">
        <w:rPr>
          <w:rFonts w:ascii="Times New Roman" w:hAnsi="Times New Roman" w:cs="Times New Roman"/>
          <w:bCs/>
          <w:color w:val="000000"/>
          <w:sz w:val="24"/>
          <w:szCs w:val="24"/>
        </w:rPr>
        <w:t>долларов США</w:t>
      </w:r>
      <w:r w:rsidR="00855213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14:paraId="3CD62C32" w14:textId="77777777" w:rsidR="00E12CA1" w:rsidRPr="00855213" w:rsidRDefault="00E12CA1" w:rsidP="00855213">
      <w:pPr>
        <w:pStyle w:val="ListParagraph"/>
        <w:numPr>
          <w:ilvl w:val="0"/>
          <w:numId w:val="15"/>
        </w:numPr>
        <w:tabs>
          <w:tab w:val="left" w:pos="851"/>
        </w:tabs>
        <w:ind w:left="0" w:firstLine="56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5521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Ремонт новых сайтов ПЗТ (9) </w:t>
      </w:r>
      <w:r w:rsidR="00855213">
        <w:rPr>
          <w:rFonts w:ascii="Times New Roman" w:hAnsi="Times New Roman" w:cs="Times New Roman"/>
          <w:bCs/>
          <w:color w:val="000000"/>
          <w:sz w:val="24"/>
          <w:szCs w:val="24"/>
        </w:rPr>
        <w:t>- 64</w:t>
      </w:r>
      <w:r w:rsidRPr="00855213">
        <w:rPr>
          <w:rFonts w:ascii="Times New Roman" w:hAnsi="Times New Roman" w:cs="Times New Roman"/>
          <w:bCs/>
          <w:color w:val="000000"/>
          <w:sz w:val="24"/>
          <w:szCs w:val="24"/>
        </w:rPr>
        <w:t>800</w:t>
      </w:r>
      <w:r w:rsidR="0085521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855213" w:rsidRPr="00855213">
        <w:rPr>
          <w:rFonts w:ascii="Times New Roman" w:hAnsi="Times New Roman" w:cs="Times New Roman"/>
          <w:bCs/>
          <w:color w:val="000000"/>
          <w:sz w:val="24"/>
          <w:szCs w:val="24"/>
        </w:rPr>
        <w:t>долларов США</w:t>
      </w:r>
      <w:r w:rsidR="00855213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14:paraId="3CD62C33" w14:textId="77777777" w:rsidR="00E12CA1" w:rsidRPr="00855213" w:rsidRDefault="00E12CA1" w:rsidP="00855213">
      <w:pPr>
        <w:pStyle w:val="ListParagraph"/>
        <w:numPr>
          <w:ilvl w:val="0"/>
          <w:numId w:val="15"/>
        </w:numPr>
        <w:tabs>
          <w:tab w:val="left" w:pos="851"/>
        </w:tabs>
        <w:ind w:left="0" w:firstLine="56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5521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Хранение и доставка метадона </w:t>
      </w:r>
      <w:r w:rsidR="0085521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r w:rsidRPr="00855213">
        <w:rPr>
          <w:rFonts w:ascii="Times New Roman" w:hAnsi="Times New Roman" w:cs="Times New Roman"/>
          <w:bCs/>
          <w:color w:val="000000"/>
          <w:sz w:val="24"/>
          <w:szCs w:val="24"/>
        </w:rPr>
        <w:t>12000</w:t>
      </w:r>
      <w:r w:rsidR="0085521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855213" w:rsidRPr="00855213">
        <w:rPr>
          <w:rFonts w:ascii="Times New Roman" w:hAnsi="Times New Roman" w:cs="Times New Roman"/>
          <w:bCs/>
          <w:color w:val="000000"/>
          <w:sz w:val="24"/>
          <w:szCs w:val="24"/>
        </w:rPr>
        <w:t>долларов США</w:t>
      </w:r>
      <w:r w:rsidR="00855213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14:paraId="3CD62C34" w14:textId="578D6D40" w:rsidR="00E12CA1" w:rsidRDefault="00855213" w:rsidP="00855213">
      <w:pPr>
        <w:pStyle w:val="ListParagraph"/>
        <w:numPr>
          <w:ilvl w:val="0"/>
          <w:numId w:val="15"/>
        </w:numPr>
        <w:tabs>
          <w:tab w:val="left" w:pos="851"/>
        </w:tabs>
        <w:ind w:left="0" w:firstLine="56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55213">
        <w:rPr>
          <w:rFonts w:ascii="Times New Roman" w:hAnsi="Times New Roman" w:cs="Times New Roman"/>
          <w:bCs/>
          <w:color w:val="000000"/>
          <w:sz w:val="24"/>
          <w:szCs w:val="24"/>
        </w:rPr>
        <w:t>Выделение финансиро</w:t>
      </w:r>
      <w:r w:rsidR="00E12CA1" w:rsidRPr="0085521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вания </w:t>
      </w:r>
      <w:r w:rsidR="007B070A">
        <w:rPr>
          <w:rFonts w:ascii="Times New Roman" w:hAnsi="Times New Roman" w:cs="Times New Roman"/>
          <w:bCs/>
          <w:color w:val="000000"/>
          <w:sz w:val="24"/>
          <w:szCs w:val="24"/>
        </w:rPr>
        <w:t>аутрич-работникам</w:t>
      </w:r>
      <w:r w:rsidR="00E12CA1" w:rsidRPr="0085521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(101) в М</w:t>
      </w:r>
      <w:r w:rsidR="007B070A">
        <w:rPr>
          <w:rFonts w:ascii="Times New Roman" w:hAnsi="Times New Roman" w:cs="Times New Roman"/>
          <w:bCs/>
          <w:color w:val="000000"/>
          <w:sz w:val="24"/>
          <w:szCs w:val="24"/>
        </w:rPr>
        <w:t>естах лишения св</w:t>
      </w:r>
      <w:r w:rsidR="00D32098">
        <w:rPr>
          <w:rFonts w:ascii="Times New Roman" w:hAnsi="Times New Roman" w:cs="Times New Roman"/>
          <w:bCs/>
          <w:color w:val="000000"/>
          <w:sz w:val="24"/>
          <w:szCs w:val="24"/>
        </w:rPr>
        <w:t>о</w:t>
      </w:r>
      <w:r w:rsidR="007B070A">
        <w:rPr>
          <w:rFonts w:ascii="Times New Roman" w:hAnsi="Times New Roman" w:cs="Times New Roman"/>
          <w:bCs/>
          <w:color w:val="000000"/>
          <w:sz w:val="24"/>
          <w:szCs w:val="24"/>
        </w:rPr>
        <w:t>боды</w:t>
      </w:r>
      <w:r w:rsidR="00E12CA1" w:rsidRPr="0085521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(6 обл.)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="00E12CA1" w:rsidRPr="0085521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10265</w:t>
      </w:r>
      <w:r w:rsidRPr="0085521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долларов США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3CD62C35" w14:textId="77777777" w:rsidR="00B87E42" w:rsidRDefault="00B87E42" w:rsidP="00B87E42">
      <w:pPr>
        <w:pStyle w:val="ListParagraph"/>
        <w:tabs>
          <w:tab w:val="left" w:pos="851"/>
        </w:tabs>
        <w:ind w:left="567" w:firstLine="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Всего: </w:t>
      </w:r>
      <w:r w:rsidRPr="00B87E42">
        <w:rPr>
          <w:rFonts w:ascii="Times New Roman" w:hAnsi="Times New Roman" w:cs="Times New Roman"/>
          <w:b/>
          <w:bCs/>
          <w:color w:val="000000"/>
          <w:sz w:val="24"/>
          <w:szCs w:val="24"/>
        </w:rPr>
        <w:t>959591 долларов США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3CD62C36" w14:textId="77777777" w:rsidR="00134C21" w:rsidRPr="00134C21" w:rsidRDefault="00134C21" w:rsidP="00134C21">
      <w:pPr>
        <w:tabs>
          <w:tab w:val="left" w:pos="851"/>
        </w:tabs>
        <w:ind w:firstLine="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Обоснование:</w:t>
      </w:r>
    </w:p>
    <w:p w14:paraId="3CD62C37" w14:textId="1DEA819D" w:rsidR="00D66EC6" w:rsidRPr="00134C21" w:rsidRDefault="00134C21" w:rsidP="00134C21">
      <w:pPr>
        <w:pStyle w:val="ListParagraph"/>
        <w:numPr>
          <w:ilvl w:val="0"/>
          <w:numId w:val="17"/>
        </w:numPr>
        <w:tabs>
          <w:tab w:val="left" w:pos="851"/>
        </w:tabs>
        <w:ind w:left="0" w:firstLine="56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34C2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Поставка товарно-материальных ценностей </w:t>
      </w:r>
      <w:r w:rsidR="00D66EC6" w:rsidRPr="00134C21">
        <w:rPr>
          <w:rFonts w:ascii="Times New Roman" w:hAnsi="Times New Roman" w:cs="Times New Roman"/>
          <w:bCs/>
          <w:color w:val="000000"/>
          <w:sz w:val="24"/>
          <w:szCs w:val="24"/>
        </w:rPr>
        <w:t>осуществлена только во второй половине года</w:t>
      </w:r>
      <w:r w:rsidR="00305429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="00D66EC6" w:rsidRPr="00134C2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необходимо продолжить работу с с</w:t>
      </w:r>
      <w:r w:rsidR="00D66EC6" w:rsidRPr="00134C21">
        <w:rPr>
          <w:rFonts w:ascii="Times New Roman" w:hAnsi="Times New Roman" w:cs="Times New Roman"/>
          <w:bCs/>
          <w:color w:val="000000"/>
          <w:sz w:val="24"/>
          <w:szCs w:val="24"/>
        </w:rPr>
        <w:t>уб</w:t>
      </w:r>
      <w:r w:rsidRPr="00134C21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="00D66EC6" w:rsidRPr="00134C2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получателями для продолжения реализации профилактических программ, как с НПО, так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 </w:t>
      </w:r>
      <w:r w:rsidR="00D66EC6" w:rsidRPr="00134C21">
        <w:rPr>
          <w:rFonts w:ascii="Times New Roman" w:hAnsi="Times New Roman" w:cs="Times New Roman"/>
          <w:bCs/>
          <w:color w:val="000000"/>
          <w:sz w:val="24"/>
          <w:szCs w:val="24"/>
        </w:rPr>
        <w:t>ОЦ СПИД.</w:t>
      </w:r>
    </w:p>
    <w:p w14:paraId="3CD62C38" w14:textId="77777777" w:rsidR="00D66EC6" w:rsidRDefault="00134C21" w:rsidP="00134C21">
      <w:pPr>
        <w:pStyle w:val="ListParagraph"/>
        <w:numPr>
          <w:ilvl w:val="0"/>
          <w:numId w:val="17"/>
        </w:numPr>
        <w:tabs>
          <w:tab w:val="left" w:pos="851"/>
        </w:tabs>
        <w:ind w:left="0" w:firstLine="567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Н</w:t>
      </w:r>
      <w:r w:rsidR="00D66EC6" w:rsidRPr="00134C2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еобходимо усилить работу среди аутрич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r w:rsidR="00D66EC6" w:rsidRPr="00134C21">
        <w:rPr>
          <w:rFonts w:ascii="Times New Roman" w:hAnsi="Times New Roman" w:cs="Times New Roman"/>
          <w:bCs/>
          <w:color w:val="000000"/>
          <w:sz w:val="24"/>
          <w:szCs w:val="24"/>
        </w:rPr>
        <w:t>работников, поддерж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ать те ОЦ СПИД, не являющиеся суб-получателями</w:t>
      </w:r>
      <w:r w:rsidR="00D66EC6" w:rsidRPr="00134C2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гранта Г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лобального фонда</w:t>
      </w:r>
      <w:r w:rsidR="00D66EC6" w:rsidRPr="00134C21">
        <w:rPr>
          <w:rFonts w:ascii="Times New Roman" w:hAnsi="Times New Roman" w:cs="Times New Roman"/>
          <w:bCs/>
          <w:color w:val="000000"/>
          <w:sz w:val="24"/>
          <w:szCs w:val="24"/>
        </w:rPr>
        <w:t>, но, которым были выделены ставки из средств гранта ГФ: (СКО, Жамбылская, Алматинская/Актюбинская)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3CD62C39" w14:textId="77777777" w:rsidR="00310677" w:rsidRPr="00134C21" w:rsidRDefault="00310677" w:rsidP="00310677">
      <w:pPr>
        <w:pStyle w:val="ListParagraph"/>
        <w:tabs>
          <w:tab w:val="left" w:pos="851"/>
        </w:tabs>
        <w:ind w:left="567" w:firstLine="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3CD62C3A" w14:textId="77777777" w:rsidR="006E2830" w:rsidRDefault="00134C21" w:rsidP="00855213">
      <w:pPr>
        <w:tabs>
          <w:tab w:val="left" w:pos="9072"/>
        </w:tabs>
        <w:ind w:firstLine="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В рамках данной заявки планируется проведение тренингов по следующим направлениям:</w:t>
      </w:r>
    </w:p>
    <w:p w14:paraId="3CD62C3B" w14:textId="77777777" w:rsidR="00134C21" w:rsidRDefault="00E4401D" w:rsidP="00855213">
      <w:pPr>
        <w:tabs>
          <w:tab w:val="left" w:pos="9072"/>
        </w:tabs>
        <w:ind w:firstLine="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Для тренингов </w:t>
      </w:r>
      <w:r w:rsidR="00134C21">
        <w:rPr>
          <w:rFonts w:ascii="Times New Roman" w:hAnsi="Times New Roman" w:cs="Times New Roman"/>
          <w:bCs/>
          <w:color w:val="000000"/>
          <w:sz w:val="24"/>
          <w:szCs w:val="24"/>
        </w:rPr>
        <w:t>аутрич-работников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- 62992 долларов США</w:t>
      </w:r>
      <w:r w:rsidR="00134C21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14:paraId="3CD62C3C" w14:textId="77777777" w:rsidR="00134C21" w:rsidRDefault="00134C21" w:rsidP="00855213">
      <w:pPr>
        <w:tabs>
          <w:tab w:val="left" w:pos="9072"/>
        </w:tabs>
        <w:ind w:firstLine="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Тренинги по поддерживающей заместительной терапии</w:t>
      </w:r>
      <w:r w:rsidR="00E4401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- 20493 долларов США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14:paraId="3CD62C3D" w14:textId="77777777" w:rsidR="00134C21" w:rsidRDefault="00E4401D" w:rsidP="00855213">
      <w:pPr>
        <w:tabs>
          <w:tab w:val="left" w:pos="9072"/>
        </w:tabs>
        <w:ind w:firstLine="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Для</w:t>
      </w:r>
      <w:r w:rsidR="00134C2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аутрич-работников в местах лишения свободы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- 12011 долларов США</w:t>
      </w:r>
      <w:r w:rsidR="00134C21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14:paraId="3CD62C3E" w14:textId="77777777" w:rsidR="00134C21" w:rsidRDefault="00134C21" w:rsidP="00855213">
      <w:pPr>
        <w:tabs>
          <w:tab w:val="left" w:pos="9072"/>
        </w:tabs>
        <w:ind w:firstLine="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Региональный тренинг для журналистов</w:t>
      </w:r>
      <w:r w:rsidR="00E4401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- 9719 долларов США.</w:t>
      </w:r>
    </w:p>
    <w:p w14:paraId="3CD62C3F" w14:textId="487B17F6" w:rsidR="00134C21" w:rsidRDefault="00310677" w:rsidP="00855213">
      <w:pPr>
        <w:tabs>
          <w:tab w:val="left" w:pos="9072"/>
        </w:tabs>
        <w:ind w:firstLine="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Всего: </w:t>
      </w:r>
      <w:r w:rsidRPr="007B07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105215 долларов США</w:t>
      </w:r>
      <w:r w:rsidR="00305429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3CD62C40" w14:textId="77777777" w:rsidR="00310677" w:rsidRPr="00310677" w:rsidRDefault="00310677" w:rsidP="00855213">
      <w:pPr>
        <w:tabs>
          <w:tab w:val="left" w:pos="9072"/>
        </w:tabs>
        <w:ind w:firstLine="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3CD62C41" w14:textId="77777777" w:rsidR="00D66EC6" w:rsidRPr="00310677" w:rsidRDefault="00A654F0" w:rsidP="00A654F0">
      <w:pPr>
        <w:tabs>
          <w:tab w:val="left" w:pos="9072"/>
        </w:tabs>
        <w:ind w:firstLine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1067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Проведение рабочих групп по подготовке отчетов, разработке и внедрению НПА, в </w:t>
      </w:r>
      <w:r w:rsidRPr="00310677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USD</w:t>
      </w:r>
      <w:r w:rsidRPr="00310677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p w14:paraId="3CD62C42" w14:textId="77777777" w:rsidR="00310677" w:rsidRDefault="00310677" w:rsidP="00310677">
      <w:pPr>
        <w:tabs>
          <w:tab w:val="left" w:pos="9072"/>
        </w:tabs>
        <w:ind w:firstLine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1067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89268 долларов США нормативно-правовые акты </w:t>
      </w:r>
      <w:r w:rsidR="00D66EC6" w:rsidRPr="00310677">
        <w:rPr>
          <w:rFonts w:ascii="Times New Roman" w:hAnsi="Times New Roman" w:cs="Times New Roman"/>
          <w:bCs/>
          <w:color w:val="000000"/>
          <w:sz w:val="24"/>
          <w:szCs w:val="24"/>
        </w:rPr>
        <w:t>по ПЗТ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14:paraId="3CD62C43" w14:textId="77777777" w:rsidR="00D66EC6" w:rsidRPr="00310677" w:rsidRDefault="00D66EC6" w:rsidP="00310677">
      <w:pPr>
        <w:tabs>
          <w:tab w:val="left" w:pos="9072"/>
        </w:tabs>
        <w:ind w:firstLine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10677">
        <w:rPr>
          <w:rFonts w:ascii="Times New Roman" w:hAnsi="Times New Roman" w:cs="Times New Roman"/>
          <w:bCs/>
          <w:color w:val="000000"/>
          <w:sz w:val="24"/>
          <w:szCs w:val="24"/>
        </w:rPr>
        <w:t>17450</w:t>
      </w:r>
      <w:r w:rsidR="00310677" w:rsidRPr="0031067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310677">
        <w:rPr>
          <w:rFonts w:ascii="Times New Roman" w:hAnsi="Times New Roman" w:cs="Times New Roman"/>
          <w:bCs/>
          <w:color w:val="000000"/>
          <w:sz w:val="24"/>
          <w:szCs w:val="24"/>
        </w:rPr>
        <w:t>долларов США на р</w:t>
      </w:r>
      <w:r w:rsidRPr="00310677">
        <w:rPr>
          <w:rFonts w:ascii="Times New Roman" w:hAnsi="Times New Roman" w:cs="Times New Roman"/>
          <w:bCs/>
          <w:color w:val="000000"/>
          <w:sz w:val="24"/>
          <w:szCs w:val="24"/>
        </w:rPr>
        <w:t>азработк</w:t>
      </w:r>
      <w:r w:rsidR="00310677">
        <w:rPr>
          <w:rFonts w:ascii="Times New Roman" w:hAnsi="Times New Roman" w:cs="Times New Roman"/>
          <w:bCs/>
          <w:color w:val="000000"/>
          <w:sz w:val="24"/>
          <w:szCs w:val="24"/>
        </w:rPr>
        <w:t>у</w:t>
      </w:r>
      <w:r w:rsidRPr="0031067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отчета по устойчивости и дальнейшей реализации гранта</w:t>
      </w:r>
      <w:r w:rsidR="00310677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14:paraId="3CD62C44" w14:textId="77777777" w:rsidR="00D66EC6" w:rsidRPr="00310677" w:rsidRDefault="00310677" w:rsidP="00310677">
      <w:pPr>
        <w:tabs>
          <w:tab w:val="left" w:pos="9072"/>
        </w:tabs>
        <w:ind w:firstLine="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31</w:t>
      </w:r>
      <w:r w:rsidRPr="00310677">
        <w:rPr>
          <w:rFonts w:ascii="Times New Roman" w:hAnsi="Times New Roman" w:cs="Times New Roman"/>
          <w:bCs/>
          <w:color w:val="000000"/>
          <w:sz w:val="24"/>
          <w:szCs w:val="24"/>
        </w:rPr>
        <w:t>275 долларов США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а</w:t>
      </w:r>
      <w:r w:rsidR="00D66EC6" w:rsidRPr="00310677">
        <w:rPr>
          <w:rFonts w:ascii="Times New Roman" w:hAnsi="Times New Roman" w:cs="Times New Roman"/>
          <w:bCs/>
          <w:color w:val="000000"/>
          <w:sz w:val="24"/>
          <w:szCs w:val="24"/>
        </w:rPr>
        <w:t>на</w:t>
      </w:r>
      <w:r w:rsidRPr="00310677">
        <w:rPr>
          <w:rFonts w:ascii="Times New Roman" w:hAnsi="Times New Roman" w:cs="Times New Roman"/>
          <w:bCs/>
          <w:color w:val="000000"/>
          <w:sz w:val="24"/>
          <w:szCs w:val="24"/>
        </w:rPr>
        <w:t>лиз и рецензирование существую</w:t>
      </w:r>
      <w:r w:rsidR="00D66EC6" w:rsidRPr="00310677">
        <w:rPr>
          <w:rFonts w:ascii="Times New Roman" w:hAnsi="Times New Roman" w:cs="Times New Roman"/>
          <w:bCs/>
          <w:color w:val="000000"/>
          <w:sz w:val="24"/>
          <w:szCs w:val="24"/>
        </w:rPr>
        <w:t>щих НПА в СПИД службе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3CD62C45" w14:textId="03B5EA61" w:rsidR="00D66EC6" w:rsidRDefault="007B070A" w:rsidP="00310677">
      <w:pPr>
        <w:tabs>
          <w:tab w:val="num" w:pos="720"/>
          <w:tab w:val="left" w:pos="9072"/>
        </w:tabs>
        <w:ind w:firstLin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Всего: </w:t>
      </w:r>
      <w:r w:rsidRPr="007B07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137993 долларов США</w:t>
      </w:r>
      <w:r w:rsidR="00305429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3CD62C46" w14:textId="77777777" w:rsidR="00BF0209" w:rsidRDefault="00BF0209" w:rsidP="00310677">
      <w:pPr>
        <w:tabs>
          <w:tab w:val="num" w:pos="720"/>
          <w:tab w:val="left" w:pos="9072"/>
        </w:tabs>
        <w:ind w:firstLin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CD62C47" w14:textId="77777777" w:rsidR="00BF0209" w:rsidRPr="00BF0209" w:rsidRDefault="00BF0209" w:rsidP="00310677">
      <w:pPr>
        <w:tabs>
          <w:tab w:val="num" w:pos="720"/>
          <w:tab w:val="left" w:pos="9072"/>
        </w:tabs>
        <w:ind w:firstLine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F0209">
        <w:rPr>
          <w:rFonts w:ascii="Times New Roman" w:hAnsi="Times New Roman" w:cs="Times New Roman"/>
          <w:bCs/>
          <w:color w:val="000000"/>
          <w:sz w:val="24"/>
          <w:szCs w:val="24"/>
        </w:rPr>
        <w:t>Прочие расходы:</w:t>
      </w:r>
    </w:p>
    <w:p w14:paraId="3CD62C48" w14:textId="77777777" w:rsidR="00BF0209" w:rsidRPr="00BF0209" w:rsidRDefault="00BF0209" w:rsidP="00310677">
      <w:pPr>
        <w:tabs>
          <w:tab w:val="num" w:pos="720"/>
          <w:tab w:val="left" w:pos="9072"/>
        </w:tabs>
        <w:ind w:firstLine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F0209">
        <w:rPr>
          <w:rFonts w:ascii="Times New Roman" w:hAnsi="Times New Roman" w:cs="Times New Roman"/>
          <w:bCs/>
          <w:color w:val="000000"/>
          <w:sz w:val="24"/>
          <w:szCs w:val="24"/>
        </w:rPr>
        <w:t>Визиты по мониторингу и оценке - 45873 долларов США;</w:t>
      </w:r>
    </w:p>
    <w:p w14:paraId="3CD62C49" w14:textId="77777777" w:rsidR="00BF0209" w:rsidRPr="00BF0209" w:rsidRDefault="00BF0209" w:rsidP="00310677">
      <w:pPr>
        <w:tabs>
          <w:tab w:val="num" w:pos="720"/>
          <w:tab w:val="left" w:pos="9072"/>
        </w:tabs>
        <w:ind w:firstLine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F0209">
        <w:rPr>
          <w:rFonts w:ascii="Times New Roman" w:hAnsi="Times New Roman" w:cs="Times New Roman"/>
          <w:bCs/>
          <w:color w:val="000000"/>
          <w:sz w:val="24"/>
          <w:szCs w:val="24"/>
        </w:rPr>
        <w:t>Аудит финансовой отчетности - 40000 долларов США;</w:t>
      </w:r>
    </w:p>
    <w:p w14:paraId="3CD62C4A" w14:textId="407E44F7" w:rsidR="00BF0209" w:rsidRPr="00BF0209" w:rsidRDefault="00BF0209" w:rsidP="00310677">
      <w:pPr>
        <w:tabs>
          <w:tab w:val="num" w:pos="720"/>
          <w:tab w:val="left" w:pos="9072"/>
        </w:tabs>
        <w:ind w:firstLine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F0209">
        <w:rPr>
          <w:rFonts w:ascii="Times New Roman" w:hAnsi="Times New Roman" w:cs="Times New Roman"/>
          <w:bCs/>
          <w:color w:val="000000"/>
          <w:sz w:val="24"/>
          <w:szCs w:val="24"/>
        </w:rPr>
        <w:t>Обновление НБДУИК - 5000 долларов США</w:t>
      </w:r>
      <w:r w:rsidR="00305429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3CD62C4B" w14:textId="4F36627E" w:rsidR="007B070A" w:rsidRDefault="00BF0209" w:rsidP="00310677">
      <w:pPr>
        <w:tabs>
          <w:tab w:val="num" w:pos="720"/>
          <w:tab w:val="left" w:pos="9072"/>
        </w:tabs>
        <w:ind w:firstLine="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Всего: </w:t>
      </w:r>
      <w:r w:rsidRPr="00BF02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90873 долларов США</w:t>
      </w:r>
      <w:r w:rsidR="00305429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3CD62C4C" w14:textId="6F64B1F5" w:rsidR="00D66EC6" w:rsidRPr="007B070A" w:rsidRDefault="00AA3EF3" w:rsidP="002A52EF">
      <w:pPr>
        <w:tabs>
          <w:tab w:val="left" w:pos="9072"/>
        </w:tabs>
        <w:ind w:firstLine="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А</w:t>
      </w:r>
      <w:r w:rsidR="00D66EC6" w:rsidRPr="00B87E42">
        <w:rPr>
          <w:rFonts w:ascii="Times New Roman" w:hAnsi="Times New Roman" w:cs="Times New Roman"/>
          <w:bCs/>
          <w:color w:val="000000"/>
          <w:sz w:val="24"/>
          <w:szCs w:val="24"/>
        </w:rPr>
        <w:t>дминистративные расходы</w:t>
      </w:r>
      <w:r w:rsidR="00B87E42" w:rsidRPr="00B87E4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</w:t>
      </w:r>
      <w:r w:rsidR="00B87E42">
        <w:rPr>
          <w:rFonts w:ascii="Times New Roman" w:hAnsi="Times New Roman" w:cs="Times New Roman"/>
          <w:bCs/>
          <w:color w:val="000000"/>
          <w:sz w:val="24"/>
          <w:szCs w:val="24"/>
        </w:rPr>
        <w:t>з</w:t>
      </w:r>
      <w:r w:rsidR="00B87E42" w:rsidRPr="00B87E42">
        <w:rPr>
          <w:rFonts w:ascii="Times New Roman" w:hAnsi="Times New Roman" w:cs="Times New Roman"/>
          <w:bCs/>
          <w:color w:val="000000"/>
          <w:sz w:val="24"/>
          <w:szCs w:val="24"/>
        </w:rPr>
        <w:t>акрытие гранта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будут составлять -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270</w:t>
      </w:r>
      <w:r w:rsidRPr="00B87E42">
        <w:rPr>
          <w:rFonts w:ascii="Times New Roman" w:hAnsi="Times New Roman" w:cs="Times New Roman"/>
          <w:b/>
          <w:bCs/>
          <w:color w:val="000000"/>
          <w:sz w:val="24"/>
          <w:szCs w:val="24"/>
        </w:rPr>
        <w:t>953</w:t>
      </w:r>
      <w:r w:rsidRPr="00B87E4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долларов США</w:t>
      </w:r>
      <w:r w:rsidR="002A52E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Также Основной получатель гранта сообщает о дополнительн</w:t>
      </w:r>
      <w:r w:rsidR="00D32098">
        <w:rPr>
          <w:rFonts w:ascii="Times New Roman" w:hAnsi="Times New Roman" w:cs="Times New Roman"/>
          <w:bCs/>
          <w:color w:val="000000"/>
          <w:sz w:val="24"/>
          <w:szCs w:val="24"/>
        </w:rPr>
        <w:t>ых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7B070A" w:rsidRPr="007B070A">
        <w:rPr>
          <w:rFonts w:ascii="Times New Roman" w:hAnsi="Times New Roman" w:cs="Times New Roman"/>
          <w:bCs/>
          <w:color w:val="000000"/>
          <w:sz w:val="24"/>
          <w:szCs w:val="24"/>
        </w:rPr>
        <w:t>предложени</w:t>
      </w:r>
      <w:r w:rsidR="00D32098">
        <w:rPr>
          <w:rFonts w:ascii="Times New Roman" w:hAnsi="Times New Roman" w:cs="Times New Roman"/>
          <w:bCs/>
          <w:color w:val="000000"/>
          <w:sz w:val="24"/>
          <w:szCs w:val="24"/>
        </w:rPr>
        <w:t>ях</w:t>
      </w:r>
      <w:r w:rsidR="0084527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 рассмотрению </w:t>
      </w:r>
      <w:r w:rsidR="007B070A" w:rsidRPr="007B070A">
        <w:rPr>
          <w:rFonts w:ascii="Times New Roman" w:hAnsi="Times New Roman" w:cs="Times New Roman"/>
          <w:bCs/>
          <w:color w:val="000000"/>
          <w:sz w:val="24"/>
          <w:szCs w:val="24"/>
        </w:rPr>
        <w:t>СКК</w:t>
      </w:r>
      <w:r w:rsidR="00845273">
        <w:rPr>
          <w:rFonts w:ascii="Times New Roman" w:hAnsi="Times New Roman" w:cs="Times New Roman"/>
          <w:bCs/>
          <w:color w:val="000000"/>
          <w:sz w:val="24"/>
          <w:szCs w:val="24"/>
        </w:rPr>
        <w:t>, котор</w:t>
      </w:r>
      <w:r w:rsidR="00D32098">
        <w:rPr>
          <w:rFonts w:ascii="Times New Roman" w:hAnsi="Times New Roman" w:cs="Times New Roman"/>
          <w:bCs/>
          <w:color w:val="000000"/>
          <w:sz w:val="24"/>
          <w:szCs w:val="24"/>
        </w:rPr>
        <w:t>ы</w:t>
      </w:r>
      <w:r w:rsidR="00305429">
        <w:rPr>
          <w:rFonts w:ascii="Times New Roman" w:hAnsi="Times New Roman" w:cs="Times New Roman"/>
          <w:bCs/>
          <w:color w:val="000000"/>
          <w:sz w:val="24"/>
          <w:szCs w:val="24"/>
        </w:rPr>
        <w:t>е</w:t>
      </w:r>
      <w:r w:rsidR="009A5BE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поступил</w:t>
      </w:r>
      <w:r w:rsidR="00D32098">
        <w:rPr>
          <w:rFonts w:ascii="Times New Roman" w:hAnsi="Times New Roman" w:cs="Times New Roman"/>
          <w:bCs/>
          <w:color w:val="000000"/>
          <w:sz w:val="24"/>
          <w:szCs w:val="24"/>
        </w:rPr>
        <w:t>и</w:t>
      </w:r>
      <w:r w:rsidR="009A5BE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</w:t>
      </w:r>
      <w:r w:rsidR="0095309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адрес Основного п</w:t>
      </w:r>
      <w:r w:rsidR="00D66EC6" w:rsidRPr="007B070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олучателя от Актюбинского, Жамбылского, Кызылординского, Северо-Казахстанского Центров </w:t>
      </w:r>
      <w:r w:rsidR="009A5BE2">
        <w:rPr>
          <w:rFonts w:ascii="Times New Roman" w:hAnsi="Times New Roman" w:cs="Times New Roman"/>
          <w:bCs/>
          <w:color w:val="000000"/>
          <w:sz w:val="24"/>
          <w:szCs w:val="24"/>
        </w:rPr>
        <w:t>по профилактике и борьбе со СПИД</w:t>
      </w:r>
      <w:r w:rsidR="00D66EC6" w:rsidRPr="007B070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 оказанию помощи и выделению ставок аутрич-работников и раздаточн</w:t>
      </w:r>
      <w:r w:rsidR="00305429">
        <w:rPr>
          <w:rFonts w:ascii="Times New Roman" w:hAnsi="Times New Roman" w:cs="Times New Roman"/>
          <w:bCs/>
          <w:color w:val="000000"/>
          <w:sz w:val="24"/>
          <w:szCs w:val="24"/>
        </w:rPr>
        <w:t>ых</w:t>
      </w:r>
      <w:r w:rsidR="00D66EC6" w:rsidRPr="007B070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материалов. </w:t>
      </w:r>
    </w:p>
    <w:p w14:paraId="3CD62C4D" w14:textId="77777777" w:rsidR="007B070A" w:rsidRDefault="007B070A" w:rsidP="00C81D4E">
      <w:pPr>
        <w:tabs>
          <w:tab w:val="left" w:pos="9072"/>
        </w:tabs>
        <w:ind w:firstLin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CD62C4E" w14:textId="77777777" w:rsidR="007B070A" w:rsidRPr="007B070A" w:rsidRDefault="007B070A" w:rsidP="00C81D4E">
      <w:pPr>
        <w:tabs>
          <w:tab w:val="left" w:pos="9072"/>
        </w:tabs>
        <w:ind w:firstLine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070A">
        <w:rPr>
          <w:rFonts w:ascii="Times New Roman" w:hAnsi="Times New Roman" w:cs="Times New Roman"/>
          <w:bCs/>
          <w:color w:val="000000"/>
          <w:sz w:val="24"/>
          <w:szCs w:val="24"/>
        </w:rPr>
        <w:t>Запрос о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т ОЦ СПИД, не суб-получателей Глобального фонда: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838"/>
        <w:gridCol w:w="1891"/>
        <w:gridCol w:w="2078"/>
        <w:gridCol w:w="1994"/>
        <w:gridCol w:w="2259"/>
      </w:tblGrid>
      <w:tr w:rsidR="00154745" w:rsidRPr="00B64A9B" w14:paraId="3CD62C54" w14:textId="77777777" w:rsidTr="00B64A9B">
        <w:trPr>
          <w:trHeight w:val="83"/>
        </w:trPr>
        <w:tc>
          <w:tcPr>
            <w:tcW w:w="183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D62C4F" w14:textId="77777777" w:rsidR="007B070A" w:rsidRPr="00B64A9B" w:rsidRDefault="007B070A" w:rsidP="007B070A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B64A9B">
              <w:rPr>
                <w:rFonts w:ascii="Times New Roman" w:hAnsi="Times New Roman" w:cs="Times New Roman"/>
                <w:sz w:val="20"/>
                <w:szCs w:val="20"/>
              </w:rPr>
              <w:t>ОЦ СПИД</w:t>
            </w:r>
          </w:p>
        </w:tc>
        <w:tc>
          <w:tcPr>
            <w:tcW w:w="189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D62C50" w14:textId="77777777" w:rsidR="007B070A" w:rsidRPr="00B64A9B" w:rsidRDefault="007B070A" w:rsidP="007B070A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4A9B">
              <w:rPr>
                <w:rFonts w:ascii="Times New Roman" w:hAnsi="Times New Roman" w:cs="Times New Roman"/>
                <w:sz w:val="20"/>
                <w:szCs w:val="20"/>
              </w:rPr>
              <w:t>Шприцы</w:t>
            </w:r>
            <w:proofErr w:type="spellEnd"/>
          </w:p>
        </w:tc>
        <w:tc>
          <w:tcPr>
            <w:tcW w:w="207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D62C51" w14:textId="77777777" w:rsidR="007B070A" w:rsidRPr="00B64A9B" w:rsidRDefault="007B070A" w:rsidP="007B070A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4A9B">
              <w:rPr>
                <w:rFonts w:ascii="Times New Roman" w:hAnsi="Times New Roman" w:cs="Times New Roman"/>
                <w:sz w:val="20"/>
                <w:szCs w:val="20"/>
              </w:rPr>
              <w:t>Презервативы</w:t>
            </w:r>
            <w:proofErr w:type="spellEnd"/>
          </w:p>
        </w:tc>
        <w:tc>
          <w:tcPr>
            <w:tcW w:w="199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D62C52" w14:textId="77777777" w:rsidR="007B070A" w:rsidRPr="00B64A9B" w:rsidRDefault="00154745" w:rsidP="00154745">
            <w:pPr>
              <w:pStyle w:val="NoSpacing"/>
              <w:ind w:left="-144" w:right="-135"/>
              <w:rPr>
                <w:rFonts w:ascii="Times New Roman" w:hAnsi="Times New Roman" w:cs="Times New Roman"/>
                <w:sz w:val="20"/>
                <w:szCs w:val="20"/>
              </w:rPr>
            </w:pPr>
            <w:r w:rsidRPr="00B64A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7B070A" w:rsidRPr="00B64A9B">
              <w:rPr>
                <w:rFonts w:ascii="Times New Roman" w:hAnsi="Times New Roman" w:cs="Times New Roman"/>
                <w:sz w:val="20"/>
                <w:szCs w:val="20"/>
              </w:rPr>
              <w:t>Аутрич-работники</w:t>
            </w:r>
            <w:proofErr w:type="spellEnd"/>
          </w:p>
        </w:tc>
        <w:tc>
          <w:tcPr>
            <w:tcW w:w="22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D62C53" w14:textId="77777777" w:rsidR="007B070A" w:rsidRPr="00B64A9B" w:rsidRDefault="007B070A" w:rsidP="007B070A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4A9B">
              <w:rPr>
                <w:rFonts w:ascii="Times New Roman" w:hAnsi="Times New Roman" w:cs="Times New Roman"/>
                <w:sz w:val="20"/>
                <w:szCs w:val="20"/>
              </w:rPr>
              <w:t>Комментарии</w:t>
            </w:r>
            <w:proofErr w:type="spellEnd"/>
          </w:p>
        </w:tc>
      </w:tr>
      <w:tr w:rsidR="00154745" w:rsidRPr="00B64A9B" w14:paraId="3CD62C5C" w14:textId="77777777" w:rsidTr="00B64A9B">
        <w:trPr>
          <w:trHeight w:val="1109"/>
        </w:trPr>
        <w:tc>
          <w:tcPr>
            <w:tcW w:w="183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D62C55" w14:textId="77777777" w:rsidR="007B070A" w:rsidRPr="00B64A9B" w:rsidRDefault="007B070A" w:rsidP="0015474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4A9B">
              <w:rPr>
                <w:rFonts w:ascii="Times New Roman" w:hAnsi="Times New Roman" w:cs="Times New Roman"/>
                <w:sz w:val="20"/>
                <w:szCs w:val="20"/>
              </w:rPr>
              <w:t>Актюбинский</w:t>
            </w:r>
            <w:proofErr w:type="spellEnd"/>
            <w:r w:rsidRPr="00B64A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9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D62C56" w14:textId="77777777" w:rsidR="007B070A" w:rsidRPr="00B64A9B" w:rsidRDefault="007B070A" w:rsidP="007B070A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64A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Финансирования в 2016 году не выделено.</w:t>
            </w:r>
          </w:p>
          <w:p w14:paraId="3CD62C57" w14:textId="77777777" w:rsidR="007B070A" w:rsidRPr="00B64A9B" w:rsidRDefault="00154745" w:rsidP="00154745">
            <w:pPr>
              <w:pStyle w:val="NoSpacing"/>
              <w:ind w:right="-38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4A9B">
              <w:rPr>
                <w:rFonts w:ascii="Times New Roman" w:hAnsi="Times New Roman" w:cs="Times New Roman"/>
                <w:sz w:val="20"/>
                <w:szCs w:val="20"/>
              </w:rPr>
              <w:t>Остаток</w:t>
            </w:r>
            <w:proofErr w:type="spellEnd"/>
            <w:r w:rsidRPr="00B64A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B64A9B">
              <w:rPr>
                <w:rFonts w:ascii="Times New Roman" w:hAnsi="Times New Roman" w:cs="Times New Roman"/>
                <w:sz w:val="20"/>
                <w:szCs w:val="20"/>
              </w:rPr>
              <w:t>23956</w:t>
            </w:r>
            <w:r w:rsidRPr="00B64A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64A9B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 w:rsidRPr="00B64A9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B64A9B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  <w:proofErr w:type="spellEnd"/>
            <w:r w:rsidRPr="00B64A9B">
              <w:rPr>
                <w:rFonts w:ascii="Times New Roman" w:hAnsi="Times New Roman" w:cs="Times New Roman"/>
                <w:sz w:val="20"/>
                <w:szCs w:val="20"/>
              </w:rPr>
              <w:t xml:space="preserve"> 2015 г</w:t>
            </w:r>
            <w:r w:rsidR="007B070A" w:rsidRPr="00B64A9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7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D62C58" w14:textId="77777777" w:rsidR="007B070A" w:rsidRPr="00B64A9B" w:rsidRDefault="00154745" w:rsidP="007B070A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64A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Финансирования в 2016 году</w:t>
            </w:r>
            <w:r w:rsidR="007B070A" w:rsidRPr="00B64A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не выделено.</w:t>
            </w:r>
          </w:p>
          <w:p w14:paraId="3CD62C59" w14:textId="77777777" w:rsidR="007B070A" w:rsidRPr="00B64A9B" w:rsidRDefault="007B070A" w:rsidP="007B070A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4A9B">
              <w:rPr>
                <w:rFonts w:ascii="Times New Roman" w:hAnsi="Times New Roman" w:cs="Times New Roman"/>
                <w:sz w:val="20"/>
                <w:szCs w:val="20"/>
              </w:rPr>
              <w:t>Остато</w:t>
            </w:r>
            <w:r w:rsidR="00154745" w:rsidRPr="00B64A9B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spellEnd"/>
            <w:r w:rsidR="00154745" w:rsidRPr="00B64A9B">
              <w:rPr>
                <w:rFonts w:ascii="Times New Roman" w:hAnsi="Times New Roman" w:cs="Times New Roman"/>
                <w:sz w:val="20"/>
                <w:szCs w:val="20"/>
              </w:rPr>
              <w:t xml:space="preserve"> 23493 </w:t>
            </w:r>
            <w:proofErr w:type="spellStart"/>
            <w:r w:rsidR="00154745" w:rsidRPr="00B64A9B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 w:rsidR="00154745" w:rsidRPr="00B64A9B">
              <w:rPr>
                <w:rFonts w:ascii="Times New Roman" w:hAnsi="Times New Roman" w:cs="Times New Roman"/>
                <w:sz w:val="20"/>
                <w:szCs w:val="20"/>
              </w:rPr>
              <w:t>.  (</w:t>
            </w:r>
            <w:proofErr w:type="spellStart"/>
            <w:r w:rsidR="00154745" w:rsidRPr="00B64A9B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  <w:proofErr w:type="spellEnd"/>
            <w:r w:rsidR="00154745" w:rsidRPr="00B64A9B">
              <w:rPr>
                <w:rFonts w:ascii="Times New Roman" w:hAnsi="Times New Roman" w:cs="Times New Roman"/>
                <w:sz w:val="20"/>
                <w:szCs w:val="20"/>
              </w:rPr>
              <w:t xml:space="preserve"> 2015 г</w:t>
            </w:r>
            <w:r w:rsidRPr="00B64A9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9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D62C5A" w14:textId="77777777" w:rsidR="007B070A" w:rsidRPr="00B64A9B" w:rsidRDefault="007B070A" w:rsidP="007B070A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7EF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Ставки не выделено ни на одну из групп</w:t>
            </w:r>
          </w:p>
        </w:tc>
        <w:tc>
          <w:tcPr>
            <w:tcW w:w="22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D62C5B" w14:textId="77777777" w:rsidR="007B070A" w:rsidRPr="00B64A9B" w:rsidRDefault="007B070A" w:rsidP="007B070A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7EF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Поддержки со стороны доноров нет</w:t>
            </w:r>
          </w:p>
        </w:tc>
      </w:tr>
      <w:tr w:rsidR="00154745" w:rsidRPr="00B64A9B" w14:paraId="3CD62C62" w14:textId="77777777" w:rsidTr="002A52EF">
        <w:trPr>
          <w:trHeight w:val="338"/>
        </w:trPr>
        <w:tc>
          <w:tcPr>
            <w:tcW w:w="183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D62C5D" w14:textId="77777777" w:rsidR="007B070A" w:rsidRPr="00B64A9B" w:rsidRDefault="007B070A" w:rsidP="0015474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B64A9B">
              <w:rPr>
                <w:rFonts w:ascii="Times New Roman" w:hAnsi="Times New Roman" w:cs="Times New Roman"/>
                <w:sz w:val="20"/>
                <w:szCs w:val="20"/>
              </w:rPr>
              <w:t xml:space="preserve">Жамбылский </w:t>
            </w:r>
          </w:p>
        </w:tc>
        <w:tc>
          <w:tcPr>
            <w:tcW w:w="189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D62C5E" w14:textId="77777777" w:rsidR="007B070A" w:rsidRPr="00B64A9B" w:rsidRDefault="007B070A" w:rsidP="007B070A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4A9B">
              <w:rPr>
                <w:rFonts w:ascii="Times New Roman" w:hAnsi="Times New Roman" w:cs="Times New Roman"/>
                <w:sz w:val="20"/>
                <w:szCs w:val="20"/>
              </w:rPr>
              <w:t>Недостаточное</w:t>
            </w:r>
            <w:proofErr w:type="spellEnd"/>
            <w:r w:rsidRPr="00B64A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4A9B">
              <w:rPr>
                <w:rFonts w:ascii="Times New Roman" w:hAnsi="Times New Roman" w:cs="Times New Roman"/>
                <w:sz w:val="20"/>
                <w:szCs w:val="20"/>
              </w:rPr>
              <w:t>финансирование</w:t>
            </w:r>
            <w:proofErr w:type="spellEnd"/>
            <w:r w:rsidRPr="00B64A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4A9B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spellEnd"/>
            <w:r w:rsidRPr="00B64A9B">
              <w:rPr>
                <w:rFonts w:ascii="Times New Roman" w:hAnsi="Times New Roman" w:cs="Times New Roman"/>
                <w:sz w:val="20"/>
                <w:szCs w:val="20"/>
              </w:rPr>
              <w:t xml:space="preserve"> МБ</w:t>
            </w:r>
          </w:p>
        </w:tc>
        <w:tc>
          <w:tcPr>
            <w:tcW w:w="207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D62C5F" w14:textId="77777777" w:rsidR="007B070A" w:rsidRPr="00B64A9B" w:rsidRDefault="007B070A" w:rsidP="007B070A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4A9B">
              <w:rPr>
                <w:rFonts w:ascii="Times New Roman" w:hAnsi="Times New Roman" w:cs="Times New Roman"/>
                <w:sz w:val="20"/>
                <w:szCs w:val="20"/>
              </w:rPr>
              <w:t>Недостаточное</w:t>
            </w:r>
            <w:proofErr w:type="spellEnd"/>
            <w:r w:rsidRPr="00B64A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4A9B">
              <w:rPr>
                <w:rFonts w:ascii="Times New Roman" w:hAnsi="Times New Roman" w:cs="Times New Roman"/>
                <w:sz w:val="20"/>
                <w:szCs w:val="20"/>
              </w:rPr>
              <w:t>финансирование</w:t>
            </w:r>
            <w:proofErr w:type="spellEnd"/>
            <w:r w:rsidRPr="00B64A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4A9B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spellEnd"/>
            <w:r w:rsidRPr="00B64A9B">
              <w:rPr>
                <w:rFonts w:ascii="Times New Roman" w:hAnsi="Times New Roman" w:cs="Times New Roman"/>
                <w:sz w:val="20"/>
                <w:szCs w:val="20"/>
              </w:rPr>
              <w:t xml:space="preserve"> МБ</w:t>
            </w:r>
          </w:p>
        </w:tc>
        <w:tc>
          <w:tcPr>
            <w:tcW w:w="199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D62C60" w14:textId="77777777" w:rsidR="007B070A" w:rsidRPr="00B64A9B" w:rsidRDefault="007B070A" w:rsidP="007B070A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4A9B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proofErr w:type="spellEnd"/>
            <w:r w:rsidRPr="00B64A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4A9B">
              <w:rPr>
                <w:rFonts w:ascii="Times New Roman" w:hAnsi="Times New Roman" w:cs="Times New Roman"/>
                <w:sz w:val="20"/>
                <w:szCs w:val="20"/>
              </w:rPr>
              <w:t>выделено</w:t>
            </w:r>
            <w:proofErr w:type="spellEnd"/>
            <w:r w:rsidRPr="00B64A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D62C61" w14:textId="77777777" w:rsidR="007B070A" w:rsidRPr="00B64A9B" w:rsidRDefault="007B070A" w:rsidP="007B070A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7EF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Выделено 15 ставок аутрич-работников по группе ЛУИН из средств ГФ (2016)</w:t>
            </w:r>
          </w:p>
        </w:tc>
      </w:tr>
      <w:tr w:rsidR="00154745" w:rsidRPr="00B64A9B" w14:paraId="3CD62C6A" w14:textId="77777777" w:rsidTr="00B64A9B">
        <w:trPr>
          <w:trHeight w:val="621"/>
        </w:trPr>
        <w:tc>
          <w:tcPr>
            <w:tcW w:w="183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D62C63" w14:textId="77777777" w:rsidR="007B070A" w:rsidRPr="00B64A9B" w:rsidRDefault="0095309D" w:rsidP="00154745">
            <w:pPr>
              <w:pStyle w:val="NoSpacing"/>
              <w:ind w:left="-154" w:right="-144"/>
              <w:rPr>
                <w:rFonts w:ascii="Times New Roman" w:hAnsi="Times New Roman" w:cs="Times New Roman"/>
                <w:sz w:val="20"/>
                <w:szCs w:val="20"/>
              </w:rPr>
            </w:pPr>
            <w:r w:rsidRPr="00B64A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  </w:t>
            </w:r>
            <w:proofErr w:type="spellStart"/>
            <w:r w:rsidR="007B070A" w:rsidRPr="00B64A9B">
              <w:rPr>
                <w:rFonts w:ascii="Times New Roman" w:hAnsi="Times New Roman" w:cs="Times New Roman"/>
                <w:sz w:val="20"/>
                <w:szCs w:val="20"/>
              </w:rPr>
              <w:t>Кызылординский</w:t>
            </w:r>
            <w:proofErr w:type="spellEnd"/>
            <w:r w:rsidR="007B070A" w:rsidRPr="00B64A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9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D62C64" w14:textId="77777777" w:rsidR="007B070A" w:rsidRPr="00B64A9B" w:rsidRDefault="007B070A" w:rsidP="007B070A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4A9B">
              <w:rPr>
                <w:rFonts w:ascii="Times New Roman" w:hAnsi="Times New Roman" w:cs="Times New Roman"/>
                <w:sz w:val="20"/>
                <w:szCs w:val="20"/>
              </w:rPr>
              <w:t>Недостаточное</w:t>
            </w:r>
            <w:proofErr w:type="spellEnd"/>
            <w:r w:rsidRPr="00B64A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4A9B">
              <w:rPr>
                <w:rFonts w:ascii="Times New Roman" w:hAnsi="Times New Roman" w:cs="Times New Roman"/>
                <w:sz w:val="20"/>
                <w:szCs w:val="20"/>
              </w:rPr>
              <w:t>финансирование</w:t>
            </w:r>
            <w:proofErr w:type="spellEnd"/>
            <w:r w:rsidRPr="00B64A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4A9B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spellEnd"/>
            <w:r w:rsidRPr="00B64A9B">
              <w:rPr>
                <w:rFonts w:ascii="Times New Roman" w:hAnsi="Times New Roman" w:cs="Times New Roman"/>
                <w:sz w:val="20"/>
                <w:szCs w:val="20"/>
              </w:rPr>
              <w:t xml:space="preserve"> МБ </w:t>
            </w:r>
          </w:p>
        </w:tc>
        <w:tc>
          <w:tcPr>
            <w:tcW w:w="207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D62C65" w14:textId="77777777" w:rsidR="007B070A" w:rsidRPr="00B64A9B" w:rsidRDefault="007B070A" w:rsidP="007B070A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4A9B">
              <w:rPr>
                <w:rFonts w:ascii="Times New Roman" w:hAnsi="Times New Roman" w:cs="Times New Roman"/>
                <w:sz w:val="20"/>
                <w:szCs w:val="20"/>
              </w:rPr>
              <w:t>Недостаточное</w:t>
            </w:r>
            <w:proofErr w:type="spellEnd"/>
            <w:r w:rsidRPr="00B64A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CD62C66" w14:textId="77777777" w:rsidR="007B070A" w:rsidRPr="00B64A9B" w:rsidRDefault="007B070A" w:rsidP="007B070A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4A9B">
              <w:rPr>
                <w:rFonts w:ascii="Times New Roman" w:hAnsi="Times New Roman" w:cs="Times New Roman"/>
                <w:sz w:val="20"/>
                <w:szCs w:val="20"/>
              </w:rPr>
              <w:t>финансирование</w:t>
            </w:r>
            <w:proofErr w:type="spellEnd"/>
          </w:p>
          <w:p w14:paraId="3CD62C67" w14:textId="77777777" w:rsidR="007B070A" w:rsidRPr="00B64A9B" w:rsidRDefault="007B070A" w:rsidP="007B070A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4A9B">
              <w:rPr>
                <w:rFonts w:ascii="Times New Roman" w:hAnsi="Times New Roman" w:cs="Times New Roman"/>
                <w:sz w:val="20"/>
                <w:szCs w:val="20"/>
              </w:rPr>
              <w:t>Запас</w:t>
            </w:r>
            <w:proofErr w:type="spellEnd"/>
            <w:r w:rsidRPr="00B64A9B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B64A9B">
              <w:rPr>
                <w:rFonts w:ascii="Times New Roman" w:hAnsi="Times New Roman" w:cs="Times New Roman"/>
                <w:sz w:val="20"/>
                <w:szCs w:val="20"/>
              </w:rPr>
              <w:t>исчерпан</w:t>
            </w:r>
            <w:proofErr w:type="spellEnd"/>
            <w:r w:rsidRPr="00B64A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9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D62C68" w14:textId="77777777" w:rsidR="007B070A" w:rsidRPr="00B64A9B" w:rsidRDefault="007B070A" w:rsidP="007B070A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4A9B">
              <w:rPr>
                <w:rFonts w:ascii="Times New Roman" w:hAnsi="Times New Roman" w:cs="Times New Roman"/>
                <w:sz w:val="20"/>
                <w:szCs w:val="20"/>
              </w:rPr>
              <w:t>Недостаточное</w:t>
            </w:r>
            <w:proofErr w:type="spellEnd"/>
            <w:r w:rsidRPr="00B64A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4A9B">
              <w:rPr>
                <w:rFonts w:ascii="Times New Roman" w:hAnsi="Times New Roman" w:cs="Times New Roman"/>
                <w:sz w:val="20"/>
                <w:szCs w:val="20"/>
              </w:rPr>
              <w:t>финансирование</w:t>
            </w:r>
            <w:proofErr w:type="spellEnd"/>
            <w:r w:rsidRPr="00B64A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4A9B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spellEnd"/>
            <w:r w:rsidRPr="00B64A9B">
              <w:rPr>
                <w:rFonts w:ascii="Times New Roman" w:hAnsi="Times New Roman" w:cs="Times New Roman"/>
                <w:sz w:val="20"/>
                <w:szCs w:val="20"/>
              </w:rPr>
              <w:t xml:space="preserve"> МБ</w:t>
            </w:r>
          </w:p>
        </w:tc>
        <w:tc>
          <w:tcPr>
            <w:tcW w:w="22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D62C69" w14:textId="77777777" w:rsidR="007B070A" w:rsidRPr="00B64A9B" w:rsidRDefault="007B070A" w:rsidP="007B070A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7EF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Из МБ выделено 10 ставок из 35 запрашиваемых</w:t>
            </w:r>
          </w:p>
        </w:tc>
      </w:tr>
      <w:tr w:rsidR="00154745" w:rsidRPr="00B64A9B" w14:paraId="3CD62C72" w14:textId="77777777" w:rsidTr="00C03B01">
        <w:trPr>
          <w:trHeight w:val="895"/>
        </w:trPr>
        <w:tc>
          <w:tcPr>
            <w:tcW w:w="183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D62C6B" w14:textId="77777777" w:rsidR="007B070A" w:rsidRPr="00B64A9B" w:rsidRDefault="007B070A" w:rsidP="0015474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4A9B">
              <w:rPr>
                <w:rFonts w:ascii="Times New Roman" w:hAnsi="Times New Roman" w:cs="Times New Roman"/>
                <w:sz w:val="20"/>
                <w:szCs w:val="20"/>
              </w:rPr>
              <w:t>Северо-Казахстанский</w:t>
            </w:r>
            <w:proofErr w:type="spellEnd"/>
            <w:r w:rsidRPr="00B64A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9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D62C6C" w14:textId="77777777" w:rsidR="007B070A" w:rsidRPr="00B64A9B" w:rsidRDefault="007B070A" w:rsidP="007B070A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4A9B">
              <w:rPr>
                <w:rFonts w:ascii="Times New Roman" w:hAnsi="Times New Roman" w:cs="Times New Roman"/>
                <w:sz w:val="20"/>
                <w:szCs w:val="20"/>
              </w:rPr>
              <w:t>Недостаточное</w:t>
            </w:r>
            <w:proofErr w:type="spellEnd"/>
            <w:r w:rsidRPr="00B64A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4A9B">
              <w:rPr>
                <w:rFonts w:ascii="Times New Roman" w:hAnsi="Times New Roman" w:cs="Times New Roman"/>
                <w:sz w:val="20"/>
                <w:szCs w:val="20"/>
              </w:rPr>
              <w:t>финансирование</w:t>
            </w:r>
            <w:proofErr w:type="spellEnd"/>
            <w:r w:rsidRPr="00B64A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4A9B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spellEnd"/>
            <w:r w:rsidRPr="00B64A9B">
              <w:rPr>
                <w:rFonts w:ascii="Times New Roman" w:hAnsi="Times New Roman" w:cs="Times New Roman"/>
                <w:sz w:val="20"/>
                <w:szCs w:val="20"/>
              </w:rPr>
              <w:t xml:space="preserve"> МБ</w:t>
            </w:r>
          </w:p>
        </w:tc>
        <w:tc>
          <w:tcPr>
            <w:tcW w:w="207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D62C6D" w14:textId="77777777" w:rsidR="007B070A" w:rsidRPr="00B64A9B" w:rsidRDefault="007B070A" w:rsidP="007B070A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4A9B">
              <w:rPr>
                <w:rFonts w:ascii="Times New Roman" w:hAnsi="Times New Roman" w:cs="Times New Roman"/>
                <w:sz w:val="20"/>
                <w:szCs w:val="20"/>
              </w:rPr>
              <w:t>Недостаточное</w:t>
            </w:r>
            <w:proofErr w:type="spellEnd"/>
            <w:r w:rsidRPr="00B64A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CD62C6E" w14:textId="77777777" w:rsidR="007B070A" w:rsidRPr="00B64A9B" w:rsidRDefault="007B070A" w:rsidP="007B070A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4A9B">
              <w:rPr>
                <w:rFonts w:ascii="Times New Roman" w:hAnsi="Times New Roman" w:cs="Times New Roman"/>
                <w:sz w:val="20"/>
                <w:szCs w:val="20"/>
              </w:rPr>
              <w:t>финансирование</w:t>
            </w:r>
            <w:proofErr w:type="spellEnd"/>
          </w:p>
          <w:p w14:paraId="3CD62C6F" w14:textId="77777777" w:rsidR="007B070A" w:rsidRPr="00B64A9B" w:rsidRDefault="007B070A" w:rsidP="007B070A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4A9B">
              <w:rPr>
                <w:rFonts w:ascii="Times New Roman" w:hAnsi="Times New Roman" w:cs="Times New Roman"/>
                <w:sz w:val="20"/>
                <w:szCs w:val="20"/>
              </w:rPr>
              <w:t>Запас</w:t>
            </w:r>
            <w:proofErr w:type="spellEnd"/>
            <w:r w:rsidRPr="00B64A9B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B64A9B">
              <w:rPr>
                <w:rFonts w:ascii="Times New Roman" w:hAnsi="Times New Roman" w:cs="Times New Roman"/>
                <w:sz w:val="20"/>
                <w:szCs w:val="20"/>
              </w:rPr>
              <w:t>исчерпан</w:t>
            </w:r>
            <w:proofErr w:type="spellEnd"/>
            <w:r w:rsidRPr="00B64A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9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D62C70" w14:textId="77777777" w:rsidR="007B070A" w:rsidRPr="00B64A9B" w:rsidRDefault="007B070A" w:rsidP="007B070A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4A9B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proofErr w:type="spellEnd"/>
            <w:r w:rsidRPr="00B64A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4A9B">
              <w:rPr>
                <w:rFonts w:ascii="Times New Roman" w:hAnsi="Times New Roman" w:cs="Times New Roman"/>
                <w:sz w:val="20"/>
                <w:szCs w:val="20"/>
              </w:rPr>
              <w:t>выделено</w:t>
            </w:r>
            <w:proofErr w:type="spellEnd"/>
            <w:r w:rsidRPr="00B64A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D62C71" w14:textId="77777777" w:rsidR="007B070A" w:rsidRPr="00B64A9B" w:rsidRDefault="007B070A" w:rsidP="007B070A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7EF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Выделено 16 ставок аутрич-работников по группе ЛУИН из средств ГФ (2016)</w:t>
            </w:r>
          </w:p>
        </w:tc>
      </w:tr>
    </w:tbl>
    <w:p w14:paraId="3CD62C73" w14:textId="77777777" w:rsidR="002A52EF" w:rsidRDefault="009A5BE2" w:rsidP="009A5BE2">
      <w:pPr>
        <w:tabs>
          <w:tab w:val="left" w:pos="9072"/>
        </w:tabs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Таким образом, 4 области, не являющиеся </w:t>
      </w:r>
      <w:r w:rsidR="002A52EF">
        <w:rPr>
          <w:rFonts w:ascii="Times New Roman" w:hAnsi="Times New Roman" w:cs="Times New Roman"/>
          <w:color w:val="000000"/>
          <w:sz w:val="24"/>
          <w:szCs w:val="24"/>
        </w:rPr>
        <w:t>суб-получателями гранта Глобального фонда,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A52EF">
        <w:rPr>
          <w:rFonts w:ascii="Times New Roman" w:hAnsi="Times New Roman" w:cs="Times New Roman"/>
          <w:color w:val="000000"/>
          <w:sz w:val="24"/>
          <w:szCs w:val="24"/>
        </w:rPr>
        <w:t>просят дополнительно поддержать профилактические программы выделением шприцев, презервативов и поддержкой ставок аутрич-работников, что связано с недостаточностью</w:t>
      </w:r>
    </w:p>
    <w:p w14:paraId="3CD62C74" w14:textId="77777777" w:rsidR="000F658B" w:rsidRDefault="002A52EF" w:rsidP="009A5BE2">
      <w:pPr>
        <w:tabs>
          <w:tab w:val="left" w:pos="9072"/>
        </w:tabs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финансирования из средств местного бюджета.</w:t>
      </w:r>
    </w:p>
    <w:p w14:paraId="3CD62C75" w14:textId="77777777" w:rsidR="00A660E0" w:rsidRDefault="00A660E0" w:rsidP="00B64A9B">
      <w:pPr>
        <w:tabs>
          <w:tab w:val="left" w:pos="9072"/>
        </w:tabs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923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2410"/>
        <w:gridCol w:w="1046"/>
        <w:gridCol w:w="1134"/>
        <w:gridCol w:w="992"/>
        <w:gridCol w:w="1563"/>
        <w:gridCol w:w="563"/>
        <w:gridCol w:w="709"/>
        <w:gridCol w:w="1506"/>
      </w:tblGrid>
      <w:tr w:rsidR="00F710F0" w:rsidRPr="00F710F0" w14:paraId="3CD62C7C" w14:textId="77777777" w:rsidTr="00F710F0">
        <w:trPr>
          <w:trHeight w:val="645"/>
        </w:trPr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62C76" w14:textId="77777777" w:rsidR="00845273" w:rsidRDefault="00F710F0" w:rsidP="00F710F0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710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ОГЦ СПИД, </w:t>
            </w:r>
          </w:p>
          <w:p w14:paraId="3CD62C77" w14:textId="77777777" w:rsidR="00F710F0" w:rsidRPr="00F710F0" w:rsidRDefault="00F710F0" w:rsidP="0084527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710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суб-получатели Г</w:t>
            </w:r>
            <w:r w:rsidR="00845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лобального фонда</w:t>
            </w:r>
          </w:p>
        </w:tc>
        <w:tc>
          <w:tcPr>
            <w:tcW w:w="21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62C78" w14:textId="77777777" w:rsidR="00F710F0" w:rsidRPr="00F710F0" w:rsidRDefault="00F710F0" w:rsidP="00F710F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F710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Шприцы</w:t>
            </w:r>
            <w:proofErr w:type="spellEnd"/>
          </w:p>
        </w:tc>
        <w:tc>
          <w:tcPr>
            <w:tcW w:w="255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62C79" w14:textId="77777777" w:rsidR="00F710F0" w:rsidRPr="00F710F0" w:rsidRDefault="00F710F0" w:rsidP="00F710F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F710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Презервативы</w:t>
            </w:r>
            <w:proofErr w:type="spellEnd"/>
          </w:p>
        </w:tc>
        <w:tc>
          <w:tcPr>
            <w:tcW w:w="127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62C7A" w14:textId="77777777" w:rsidR="00F710F0" w:rsidRPr="00F710F0" w:rsidRDefault="00F710F0" w:rsidP="00F710F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710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Ставки АР, выделенные в 2016 г.</w:t>
            </w:r>
          </w:p>
        </w:tc>
        <w:tc>
          <w:tcPr>
            <w:tcW w:w="150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CD62C7B" w14:textId="77777777" w:rsidR="00F710F0" w:rsidRPr="00F710F0" w:rsidRDefault="00F710F0" w:rsidP="00F710F0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F710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Комментарии</w:t>
            </w:r>
            <w:proofErr w:type="spellEnd"/>
          </w:p>
        </w:tc>
      </w:tr>
      <w:tr w:rsidR="00F710F0" w:rsidRPr="00F710F0" w14:paraId="3CD62C85" w14:textId="77777777" w:rsidTr="00F710F0">
        <w:trPr>
          <w:trHeight w:val="870"/>
        </w:trPr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62C7D" w14:textId="77777777" w:rsidR="00F710F0" w:rsidRPr="00F710F0" w:rsidRDefault="00F710F0" w:rsidP="00F710F0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62C7E" w14:textId="77777777" w:rsidR="00F710F0" w:rsidRPr="00F710F0" w:rsidRDefault="00F710F0" w:rsidP="00F710F0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F710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МБ, 2016г., </w:t>
            </w:r>
            <w:proofErr w:type="spellStart"/>
            <w:r w:rsidRPr="00F710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62C7F" w14:textId="77777777" w:rsidR="00F710F0" w:rsidRPr="00F710F0" w:rsidRDefault="00F710F0" w:rsidP="00F710F0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F710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ГФ, </w:t>
            </w:r>
            <w:proofErr w:type="spellStart"/>
            <w:r w:rsidRPr="00F710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бюджет</w:t>
            </w:r>
            <w:proofErr w:type="spellEnd"/>
            <w:r w:rsidRPr="00F710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2015г., </w:t>
            </w:r>
            <w:proofErr w:type="spellStart"/>
            <w:r w:rsidRPr="00F710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шт</w:t>
            </w:r>
            <w:proofErr w:type="spellEnd"/>
            <w:r w:rsidRPr="00F710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62C80" w14:textId="77777777" w:rsidR="00F710F0" w:rsidRPr="00F710F0" w:rsidRDefault="00F710F0" w:rsidP="00F710F0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F710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МБ, 2016г., </w:t>
            </w:r>
            <w:proofErr w:type="spellStart"/>
            <w:r w:rsidRPr="00F710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шт</w:t>
            </w:r>
            <w:proofErr w:type="spellEnd"/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62C81" w14:textId="77777777" w:rsidR="00F710F0" w:rsidRPr="00F710F0" w:rsidRDefault="00F710F0" w:rsidP="00F710F0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F710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ГФ, </w:t>
            </w:r>
            <w:proofErr w:type="spellStart"/>
            <w:r w:rsidRPr="00F710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бюджет</w:t>
            </w:r>
            <w:proofErr w:type="spellEnd"/>
            <w:r w:rsidRPr="00F710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2015г., </w:t>
            </w:r>
            <w:proofErr w:type="spellStart"/>
            <w:r w:rsidRPr="00F710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шт</w:t>
            </w:r>
            <w:proofErr w:type="spellEnd"/>
            <w:r w:rsidRPr="00F710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.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62C82" w14:textId="77777777" w:rsidR="00F710F0" w:rsidRPr="00F710F0" w:rsidRDefault="00F710F0" w:rsidP="00F710F0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F710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МБ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62C83" w14:textId="77777777" w:rsidR="00F710F0" w:rsidRPr="00F710F0" w:rsidRDefault="00F710F0" w:rsidP="00F710F0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F710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ГФ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CD62C84" w14:textId="77777777" w:rsidR="00F710F0" w:rsidRPr="00F710F0" w:rsidRDefault="00F710F0" w:rsidP="00F710F0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F710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F710F0" w:rsidRPr="00F710F0" w14:paraId="3CD62C8E" w14:textId="77777777" w:rsidTr="00F710F0">
        <w:trPr>
          <w:trHeight w:val="31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62C86" w14:textId="77777777" w:rsidR="00F710F0" w:rsidRPr="00F710F0" w:rsidRDefault="00F710F0" w:rsidP="00F710F0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F710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Восточно-Казахстанский</w:t>
            </w:r>
            <w:proofErr w:type="spellEnd"/>
            <w:r w:rsidRPr="00F710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62C87" w14:textId="77777777" w:rsidR="00F710F0" w:rsidRPr="00F710F0" w:rsidRDefault="00F710F0" w:rsidP="00F710F0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F710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62C88" w14:textId="77777777" w:rsidR="00F710F0" w:rsidRPr="00F710F0" w:rsidRDefault="00F710F0" w:rsidP="00F710F0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F710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1151600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62C89" w14:textId="77777777" w:rsidR="00F710F0" w:rsidRPr="00F710F0" w:rsidRDefault="00F710F0" w:rsidP="00F710F0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F710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62C8A" w14:textId="77777777" w:rsidR="00F710F0" w:rsidRPr="00F710F0" w:rsidRDefault="00F710F0" w:rsidP="00F710F0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F710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158 400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62C8B" w14:textId="77777777" w:rsidR="00F710F0" w:rsidRPr="00F710F0" w:rsidRDefault="00F710F0" w:rsidP="00F710F0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F710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62C8C" w14:textId="77777777" w:rsidR="00F710F0" w:rsidRPr="00F710F0" w:rsidRDefault="00F710F0" w:rsidP="00F710F0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F710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24</w:t>
            </w:r>
          </w:p>
        </w:tc>
        <w:tc>
          <w:tcPr>
            <w:tcW w:w="15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3CD62C8D" w14:textId="77777777" w:rsidR="00F710F0" w:rsidRPr="00F710F0" w:rsidRDefault="00F710F0" w:rsidP="00F710F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F710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Проект</w:t>
            </w:r>
            <w:proofErr w:type="spellEnd"/>
            <w:r w:rsidRPr="00F710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«</w:t>
            </w:r>
            <w:proofErr w:type="spellStart"/>
            <w:r w:rsidRPr="00F710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Флагман</w:t>
            </w:r>
            <w:proofErr w:type="spellEnd"/>
            <w:r w:rsidRPr="00F710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» </w:t>
            </w:r>
            <w:proofErr w:type="spellStart"/>
            <w:r w:rsidRPr="00F710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предоставляет</w:t>
            </w:r>
            <w:proofErr w:type="spellEnd"/>
            <w:r w:rsidRPr="00F710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710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презервативы</w:t>
            </w:r>
            <w:proofErr w:type="spellEnd"/>
          </w:p>
        </w:tc>
      </w:tr>
      <w:tr w:rsidR="00F710F0" w:rsidRPr="00F710F0" w14:paraId="3CD62C97" w14:textId="77777777" w:rsidTr="00F710F0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62C8F" w14:textId="77777777" w:rsidR="00F710F0" w:rsidRPr="00F710F0" w:rsidRDefault="00F710F0" w:rsidP="00F710F0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F710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Павлодарский</w:t>
            </w:r>
            <w:proofErr w:type="spellEnd"/>
            <w:r w:rsidRPr="00F710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62C90" w14:textId="77777777" w:rsidR="00F710F0" w:rsidRPr="00F710F0" w:rsidRDefault="00F710F0" w:rsidP="00F710F0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F710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1468 800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62C91" w14:textId="77777777" w:rsidR="00F710F0" w:rsidRPr="00F710F0" w:rsidRDefault="00F710F0" w:rsidP="00F710F0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F710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505 800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62C92" w14:textId="77777777" w:rsidR="00F710F0" w:rsidRPr="00F710F0" w:rsidRDefault="00F710F0" w:rsidP="00F710F0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F710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238230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62C93" w14:textId="77777777" w:rsidR="00F710F0" w:rsidRPr="00F710F0" w:rsidRDefault="00F710F0" w:rsidP="00F710F0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F710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295 200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62C94" w14:textId="77777777" w:rsidR="00F710F0" w:rsidRPr="00F710F0" w:rsidRDefault="00F710F0" w:rsidP="00F710F0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F710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62C95" w14:textId="77777777" w:rsidR="00F710F0" w:rsidRPr="00F710F0" w:rsidRDefault="00F710F0" w:rsidP="00F710F0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F710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40</w:t>
            </w:r>
          </w:p>
        </w:tc>
        <w:tc>
          <w:tcPr>
            <w:tcW w:w="1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CD62C96" w14:textId="77777777" w:rsidR="00F710F0" w:rsidRPr="00F710F0" w:rsidRDefault="00F710F0" w:rsidP="00F710F0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F710F0" w:rsidRPr="00F710F0" w14:paraId="3CD62CA0" w14:textId="77777777" w:rsidTr="00F710F0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62C98" w14:textId="77777777" w:rsidR="00F710F0" w:rsidRPr="00F710F0" w:rsidRDefault="00F710F0" w:rsidP="00F710F0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F710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г.</w:t>
            </w:r>
            <w:r w:rsidR="00E52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710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Семей</w:t>
            </w:r>
            <w:proofErr w:type="spellEnd"/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62C99" w14:textId="77777777" w:rsidR="00F710F0" w:rsidRPr="00F710F0" w:rsidRDefault="00F710F0" w:rsidP="00F710F0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F710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163500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62C9A" w14:textId="77777777" w:rsidR="00F710F0" w:rsidRPr="00F710F0" w:rsidRDefault="00F710F0" w:rsidP="00F710F0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F710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139000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62C9B" w14:textId="77777777" w:rsidR="00F710F0" w:rsidRPr="00F710F0" w:rsidRDefault="00F710F0" w:rsidP="00F710F0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F710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120000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62C9C" w14:textId="77777777" w:rsidR="00F710F0" w:rsidRPr="00F710F0" w:rsidRDefault="00F710F0" w:rsidP="00F710F0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F710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72 000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62C9D" w14:textId="77777777" w:rsidR="00F710F0" w:rsidRPr="00F710F0" w:rsidRDefault="00F710F0" w:rsidP="00F710F0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F710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62C9E" w14:textId="77777777" w:rsidR="00F710F0" w:rsidRPr="00F710F0" w:rsidRDefault="00F710F0" w:rsidP="00F710F0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F710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CD62C9F" w14:textId="77777777" w:rsidR="00F710F0" w:rsidRPr="00F710F0" w:rsidRDefault="00F710F0" w:rsidP="00F710F0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F710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F710F0" w:rsidRPr="00F710F0" w14:paraId="3CD62CA9" w14:textId="77777777" w:rsidTr="00F710F0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62CA1" w14:textId="77777777" w:rsidR="00F710F0" w:rsidRPr="00E52BD0" w:rsidRDefault="00F710F0" w:rsidP="00F710F0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F710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Карагандинск</w:t>
            </w:r>
            <w:proofErr w:type="spellEnd"/>
            <w:r w:rsidR="00E52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ий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62CA2" w14:textId="77777777" w:rsidR="00F710F0" w:rsidRPr="00F710F0" w:rsidRDefault="00F710F0" w:rsidP="00F710F0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F710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1029300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62CA3" w14:textId="77777777" w:rsidR="00F710F0" w:rsidRPr="00F710F0" w:rsidRDefault="00F710F0" w:rsidP="00F710F0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F710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747600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62CA4" w14:textId="77777777" w:rsidR="00F710F0" w:rsidRPr="00F710F0" w:rsidRDefault="00F710F0" w:rsidP="00F710F0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F710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150000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62CA5" w14:textId="77777777" w:rsidR="00F710F0" w:rsidRPr="00F710F0" w:rsidRDefault="00F710F0" w:rsidP="00F710F0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F710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331 200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62CA6" w14:textId="77777777" w:rsidR="00F710F0" w:rsidRPr="00F710F0" w:rsidRDefault="00F710F0" w:rsidP="00F710F0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F710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62CA7" w14:textId="77777777" w:rsidR="00F710F0" w:rsidRPr="00F710F0" w:rsidRDefault="00F710F0" w:rsidP="00F710F0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F710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48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CD62CA8" w14:textId="77777777" w:rsidR="00F710F0" w:rsidRPr="00F710F0" w:rsidRDefault="00F710F0" w:rsidP="00F710F0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F710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F710F0" w:rsidRPr="00F710F0" w14:paraId="3CD62CB2" w14:textId="77777777" w:rsidTr="00F710F0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62CAA" w14:textId="77777777" w:rsidR="00F710F0" w:rsidRPr="00F710F0" w:rsidRDefault="00F710F0" w:rsidP="00F710F0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F710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Костанайский</w:t>
            </w:r>
            <w:proofErr w:type="spellEnd"/>
            <w:r w:rsidRPr="00F710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62CAB" w14:textId="77777777" w:rsidR="00F710F0" w:rsidRPr="00F710F0" w:rsidRDefault="00F710F0" w:rsidP="00F710F0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F710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57500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62CAC" w14:textId="77777777" w:rsidR="00F710F0" w:rsidRPr="00F710F0" w:rsidRDefault="00F710F0" w:rsidP="00F710F0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F710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801600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62CAD" w14:textId="77777777" w:rsidR="00F710F0" w:rsidRPr="00F710F0" w:rsidRDefault="00F710F0" w:rsidP="00F710F0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F710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62CAE" w14:textId="77777777" w:rsidR="00F710F0" w:rsidRPr="00F710F0" w:rsidRDefault="00F710F0" w:rsidP="00F710F0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F710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129 600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62CAF" w14:textId="77777777" w:rsidR="00F710F0" w:rsidRPr="00F710F0" w:rsidRDefault="00F710F0" w:rsidP="00F710F0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F710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62CB0" w14:textId="77777777" w:rsidR="00F710F0" w:rsidRPr="00F710F0" w:rsidRDefault="00F710F0" w:rsidP="00F710F0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F710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CD62CB1" w14:textId="77777777" w:rsidR="00F710F0" w:rsidRPr="00F710F0" w:rsidRDefault="00F710F0" w:rsidP="00F710F0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F710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F710F0" w:rsidRPr="00F710F0" w14:paraId="3CD62CBB" w14:textId="77777777" w:rsidTr="00F710F0">
        <w:trPr>
          <w:trHeight w:val="31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CD62CB3" w14:textId="77777777" w:rsidR="00F710F0" w:rsidRPr="00F710F0" w:rsidRDefault="00F710F0" w:rsidP="00F710F0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F710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Южно-Казахстанский</w:t>
            </w:r>
            <w:proofErr w:type="spellEnd"/>
            <w:r w:rsidRPr="00F710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CD62CB4" w14:textId="77777777" w:rsidR="00F710F0" w:rsidRPr="00F710F0" w:rsidRDefault="00F710F0" w:rsidP="00F710F0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F710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3715000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CD62CB5" w14:textId="77777777" w:rsidR="00F710F0" w:rsidRPr="00F710F0" w:rsidRDefault="00F710F0" w:rsidP="00F710F0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F710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505 800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CD62CB6" w14:textId="77777777" w:rsidR="00F710F0" w:rsidRPr="00F710F0" w:rsidRDefault="00F710F0" w:rsidP="00F710F0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F710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130000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CD62CB7" w14:textId="77777777" w:rsidR="00F710F0" w:rsidRPr="00F710F0" w:rsidRDefault="00F710F0" w:rsidP="00F710F0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F710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504 000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CD62CB8" w14:textId="77777777" w:rsidR="00F710F0" w:rsidRPr="00F710F0" w:rsidRDefault="00F710F0" w:rsidP="00F710F0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F710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CD62CB9" w14:textId="77777777" w:rsidR="00F710F0" w:rsidRPr="00F710F0" w:rsidRDefault="00F710F0" w:rsidP="00F710F0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F710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D62CBA" w14:textId="77777777" w:rsidR="00F710F0" w:rsidRPr="00F710F0" w:rsidRDefault="00F710F0" w:rsidP="00F710F0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F710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</w:tbl>
    <w:p w14:paraId="3CD62CBC" w14:textId="77777777" w:rsidR="002A52EF" w:rsidRDefault="002A52EF" w:rsidP="00B64A9B">
      <w:pPr>
        <w:tabs>
          <w:tab w:val="left" w:pos="9072"/>
        </w:tabs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3CD62CBD" w14:textId="77777777" w:rsidR="005154C5" w:rsidRDefault="005154C5" w:rsidP="00B64A9B">
      <w:pPr>
        <w:tabs>
          <w:tab w:val="left" w:pos="9072"/>
        </w:tabs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3CD62CBE" w14:textId="77777777" w:rsidR="00A660E0" w:rsidRDefault="005E657D" w:rsidP="00B64A9B">
      <w:pPr>
        <w:tabs>
          <w:tab w:val="left" w:pos="9072"/>
        </w:tabs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 основании вышеизложенного Основной получатель (</w:t>
      </w:r>
      <w:r w:rsidR="005154C5">
        <w:rPr>
          <w:rFonts w:ascii="Times New Roman" w:hAnsi="Times New Roman" w:cs="Times New Roman"/>
          <w:color w:val="000000"/>
          <w:sz w:val="24"/>
          <w:szCs w:val="24"/>
        </w:rPr>
        <w:t>Республиканский центр по профилактике и борьбе со СПИД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5154C5">
        <w:rPr>
          <w:rFonts w:ascii="Times New Roman" w:hAnsi="Times New Roman" w:cs="Times New Roman"/>
          <w:color w:val="000000"/>
          <w:sz w:val="24"/>
          <w:szCs w:val="24"/>
        </w:rPr>
        <w:t xml:space="preserve"> предлагает </w:t>
      </w:r>
      <w:r w:rsidR="00F710F0">
        <w:rPr>
          <w:rFonts w:ascii="Times New Roman" w:hAnsi="Times New Roman" w:cs="Times New Roman"/>
          <w:color w:val="000000"/>
          <w:sz w:val="24"/>
          <w:szCs w:val="24"/>
        </w:rPr>
        <w:t>для рассмотрения</w:t>
      </w:r>
      <w:r w:rsidR="005154C5">
        <w:rPr>
          <w:rFonts w:ascii="Times New Roman" w:hAnsi="Times New Roman" w:cs="Times New Roman"/>
          <w:color w:val="000000"/>
          <w:sz w:val="24"/>
          <w:szCs w:val="24"/>
        </w:rPr>
        <w:t xml:space="preserve"> и одоб</w:t>
      </w:r>
      <w:r w:rsidR="00F710F0">
        <w:rPr>
          <w:rFonts w:ascii="Times New Roman" w:hAnsi="Times New Roman" w:cs="Times New Roman"/>
          <w:color w:val="000000"/>
          <w:sz w:val="24"/>
          <w:szCs w:val="24"/>
        </w:rPr>
        <w:t>рения СКК</w:t>
      </w:r>
      <w:r w:rsidR="005154C5">
        <w:rPr>
          <w:rFonts w:ascii="Times New Roman" w:hAnsi="Times New Roman" w:cs="Times New Roman"/>
          <w:color w:val="000000"/>
          <w:sz w:val="24"/>
          <w:szCs w:val="24"/>
        </w:rPr>
        <w:t xml:space="preserve"> следующие вопросы:</w:t>
      </w:r>
    </w:p>
    <w:p w14:paraId="3CD62CBF" w14:textId="12A48B84" w:rsidR="00D66EC6" w:rsidRPr="00F710F0" w:rsidRDefault="00D66EC6" w:rsidP="00F710F0">
      <w:pPr>
        <w:pStyle w:val="ListParagraph"/>
        <w:numPr>
          <w:ilvl w:val="0"/>
          <w:numId w:val="27"/>
        </w:numPr>
        <w:tabs>
          <w:tab w:val="left" w:pos="851"/>
        </w:tabs>
        <w:ind w:left="0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F710F0">
        <w:rPr>
          <w:rFonts w:ascii="Times New Roman" w:hAnsi="Times New Roman" w:cs="Times New Roman"/>
          <w:color w:val="000000"/>
          <w:sz w:val="24"/>
          <w:szCs w:val="24"/>
        </w:rPr>
        <w:t xml:space="preserve">Удовлетворить запрос Областных Центров </w:t>
      </w:r>
      <w:r w:rsidR="00650087">
        <w:rPr>
          <w:rFonts w:ascii="Times New Roman" w:hAnsi="Times New Roman" w:cs="Times New Roman"/>
          <w:color w:val="000000"/>
          <w:sz w:val="24"/>
          <w:szCs w:val="24"/>
        </w:rPr>
        <w:t>по профилактике и борьбе со СПИД</w:t>
      </w:r>
      <w:r w:rsidRPr="00F710F0">
        <w:rPr>
          <w:rFonts w:ascii="Times New Roman" w:hAnsi="Times New Roman" w:cs="Times New Roman"/>
          <w:color w:val="000000"/>
          <w:sz w:val="24"/>
          <w:szCs w:val="24"/>
        </w:rPr>
        <w:t xml:space="preserve"> путем частичного распределения шприцев и презервативов, из объема закупа бюджета 2016 года, предназначенных для действующих суб-получателей. </w:t>
      </w:r>
    </w:p>
    <w:p w14:paraId="3CD62CC0" w14:textId="5AB6D4FE" w:rsidR="00D66EC6" w:rsidRPr="00F710F0" w:rsidRDefault="00D66EC6" w:rsidP="00F710F0">
      <w:pPr>
        <w:pStyle w:val="ListParagraph"/>
        <w:numPr>
          <w:ilvl w:val="0"/>
          <w:numId w:val="27"/>
        </w:numPr>
        <w:tabs>
          <w:tab w:val="left" w:pos="851"/>
          <w:tab w:val="left" w:pos="993"/>
        </w:tabs>
        <w:ind w:left="0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F710F0">
        <w:rPr>
          <w:rFonts w:ascii="Times New Roman" w:hAnsi="Times New Roman" w:cs="Times New Roman"/>
          <w:color w:val="000000"/>
          <w:sz w:val="24"/>
          <w:szCs w:val="24"/>
        </w:rPr>
        <w:t>Закуп шприцев и презервативов (бюджет 2015 года) осуществлен в 2 полугодии 2016 года. Поставка (бюджета 2016 года) ожидается в октябре-ноябре 2016 года.</w:t>
      </w:r>
      <w:r w:rsidR="00F710F0" w:rsidRPr="00F710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10F0">
        <w:rPr>
          <w:rFonts w:ascii="Times New Roman" w:hAnsi="Times New Roman" w:cs="Times New Roman"/>
          <w:color w:val="000000"/>
          <w:sz w:val="24"/>
          <w:szCs w:val="24"/>
        </w:rPr>
        <w:t xml:space="preserve">Данное предложение не предполагает выделения дополнительного финансирования. </w:t>
      </w:r>
    </w:p>
    <w:p w14:paraId="3CD62CC1" w14:textId="77777777" w:rsidR="00D66EC6" w:rsidRPr="00F710F0" w:rsidRDefault="00D66EC6" w:rsidP="00F710F0">
      <w:pPr>
        <w:pStyle w:val="ListParagraph"/>
        <w:numPr>
          <w:ilvl w:val="0"/>
          <w:numId w:val="27"/>
        </w:numPr>
        <w:tabs>
          <w:tab w:val="left" w:pos="851"/>
        </w:tabs>
        <w:ind w:left="0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F710F0">
        <w:rPr>
          <w:rFonts w:ascii="Times New Roman" w:hAnsi="Times New Roman" w:cs="Times New Roman"/>
          <w:color w:val="000000"/>
          <w:sz w:val="24"/>
          <w:szCs w:val="24"/>
        </w:rPr>
        <w:t>В случае о</w:t>
      </w:r>
      <w:r w:rsidR="00B252C3">
        <w:rPr>
          <w:rFonts w:ascii="Times New Roman" w:hAnsi="Times New Roman" w:cs="Times New Roman"/>
          <w:color w:val="000000"/>
          <w:sz w:val="24"/>
          <w:szCs w:val="24"/>
        </w:rPr>
        <w:t>добрения данного предложения, Основной получатель</w:t>
      </w:r>
      <w:r w:rsidRPr="00F710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10F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перераспределит</w:t>
      </w:r>
      <w:r w:rsidR="00B252C3">
        <w:rPr>
          <w:rFonts w:ascii="Times New Roman" w:hAnsi="Times New Roman" w:cs="Times New Roman"/>
          <w:color w:val="000000"/>
          <w:sz w:val="24"/>
          <w:szCs w:val="24"/>
        </w:rPr>
        <w:t xml:space="preserve"> товарно-материальные ценности</w:t>
      </w:r>
      <w:r w:rsidRPr="00F710F0">
        <w:rPr>
          <w:rFonts w:ascii="Times New Roman" w:hAnsi="Times New Roman" w:cs="Times New Roman"/>
          <w:color w:val="000000"/>
          <w:sz w:val="24"/>
          <w:szCs w:val="24"/>
        </w:rPr>
        <w:t xml:space="preserve"> между суб-получателями и Центрами СПИД, без ущерба для действующих </w:t>
      </w:r>
      <w:r w:rsidR="00B252C3">
        <w:rPr>
          <w:rFonts w:ascii="Times New Roman" w:hAnsi="Times New Roman" w:cs="Times New Roman"/>
          <w:color w:val="000000"/>
          <w:sz w:val="24"/>
          <w:szCs w:val="24"/>
        </w:rPr>
        <w:t>суб-получателей</w:t>
      </w:r>
      <w:r w:rsidRPr="00F710F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CD62CC2" w14:textId="77777777" w:rsidR="005154C5" w:rsidRDefault="005154C5" w:rsidP="004C54DA">
      <w:pPr>
        <w:tabs>
          <w:tab w:val="left" w:pos="851"/>
        </w:tabs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3CD62CC3" w14:textId="6EC75DB7" w:rsidR="00145D82" w:rsidRDefault="00B252C3" w:rsidP="00145D8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364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Комментарий Олейниковой Розы, член СКК, президент О</w:t>
      </w:r>
      <w:r w:rsidR="004C54D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Ф</w:t>
      </w:r>
      <w:r w:rsidRPr="003F364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«Доверие плюс»</w:t>
      </w:r>
      <w:r w:rsidRPr="00145D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5D82">
        <w:rPr>
          <w:rFonts w:ascii="Times New Roman" w:hAnsi="Times New Roman" w:cs="Times New Roman"/>
          <w:sz w:val="24"/>
          <w:szCs w:val="24"/>
          <w:lang w:val="ru-RU"/>
        </w:rPr>
        <w:t xml:space="preserve">Добрый день, Всем! </w:t>
      </w:r>
      <w:r w:rsidRPr="00145D82">
        <w:rPr>
          <w:rFonts w:ascii="Times New Roman" w:hAnsi="Times New Roman" w:cs="Times New Roman"/>
          <w:sz w:val="24"/>
          <w:szCs w:val="24"/>
        </w:rPr>
        <w:t> </w:t>
      </w:r>
      <w:r w:rsidRPr="00145D82">
        <w:rPr>
          <w:rFonts w:ascii="Times New Roman" w:hAnsi="Times New Roman" w:cs="Times New Roman"/>
          <w:sz w:val="24"/>
          <w:szCs w:val="24"/>
          <w:lang w:val="ru-RU"/>
        </w:rPr>
        <w:t>У меня два вопрос</w:t>
      </w:r>
      <w:r w:rsidR="00145D82" w:rsidRPr="00145D82">
        <w:rPr>
          <w:rFonts w:ascii="Times New Roman" w:hAnsi="Times New Roman" w:cs="Times New Roman"/>
          <w:sz w:val="24"/>
          <w:szCs w:val="24"/>
          <w:lang w:val="ru-RU"/>
        </w:rPr>
        <w:t>а, мне не совсем понятен пункт:</w:t>
      </w:r>
      <w:r w:rsidRPr="00145D82">
        <w:rPr>
          <w:rFonts w:ascii="Times New Roman" w:hAnsi="Times New Roman" w:cs="Times New Roman"/>
          <w:sz w:val="24"/>
          <w:szCs w:val="24"/>
        </w:rPr>
        <w:t> </w:t>
      </w:r>
      <w:r w:rsidR="00145D82" w:rsidRPr="00145D82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145D82">
        <w:rPr>
          <w:rFonts w:ascii="Times New Roman" w:hAnsi="Times New Roman" w:cs="Times New Roman"/>
          <w:sz w:val="24"/>
          <w:szCs w:val="24"/>
          <w:lang w:val="ru-RU"/>
        </w:rPr>
        <w:t xml:space="preserve">Оплата 101 ставки аутрич-работников в исправительных учреждениях, по средствам Центров СПИД (Алматинская, ЮКО, </w:t>
      </w:r>
      <w:r w:rsidR="00650087" w:rsidRPr="00145D82">
        <w:rPr>
          <w:rFonts w:ascii="Times New Roman" w:hAnsi="Times New Roman" w:cs="Times New Roman"/>
          <w:sz w:val="24"/>
          <w:szCs w:val="24"/>
          <w:lang w:val="ru-RU"/>
        </w:rPr>
        <w:t>ВКО</w:t>
      </w:r>
      <w:r w:rsidR="00650087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650087" w:rsidRPr="00145D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45D82">
        <w:rPr>
          <w:rFonts w:ascii="Times New Roman" w:hAnsi="Times New Roman" w:cs="Times New Roman"/>
          <w:sz w:val="24"/>
          <w:szCs w:val="24"/>
          <w:lang w:val="ru-RU"/>
        </w:rPr>
        <w:t>Карагандинская, Костанайска</w:t>
      </w:r>
      <w:r w:rsidR="00145D82" w:rsidRPr="00145D82">
        <w:rPr>
          <w:rFonts w:ascii="Times New Roman" w:hAnsi="Times New Roman" w:cs="Times New Roman"/>
          <w:sz w:val="24"/>
          <w:szCs w:val="24"/>
          <w:lang w:val="ru-RU"/>
        </w:rPr>
        <w:t>я, Павлодарская</w:t>
      </w:r>
      <w:r w:rsidR="00650087">
        <w:rPr>
          <w:rFonts w:ascii="Times New Roman" w:hAnsi="Times New Roman" w:cs="Times New Roman"/>
          <w:sz w:val="24"/>
          <w:szCs w:val="24"/>
          <w:lang w:val="ru-RU"/>
        </w:rPr>
        <w:t xml:space="preserve"> области</w:t>
      </w:r>
      <w:r w:rsidR="00145D82" w:rsidRPr="00145D82">
        <w:rPr>
          <w:rFonts w:ascii="Times New Roman" w:hAnsi="Times New Roman" w:cs="Times New Roman"/>
          <w:sz w:val="24"/>
          <w:szCs w:val="24"/>
          <w:lang w:val="ru-RU"/>
        </w:rPr>
        <w:t xml:space="preserve">)». </w:t>
      </w:r>
    </w:p>
    <w:p w14:paraId="3CD62CC4" w14:textId="77777777" w:rsidR="00145D82" w:rsidRPr="00145D82" w:rsidRDefault="00B252C3" w:rsidP="00145D82">
      <w:pPr>
        <w:pStyle w:val="NoSpacing"/>
        <w:numPr>
          <w:ilvl w:val="0"/>
          <w:numId w:val="28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5D82">
        <w:rPr>
          <w:rFonts w:ascii="Times New Roman" w:hAnsi="Times New Roman" w:cs="Times New Roman"/>
          <w:sz w:val="24"/>
          <w:szCs w:val="24"/>
          <w:lang w:val="ru-RU"/>
        </w:rPr>
        <w:t>Что именно делают аутрич работники в исправительных учреждениях</w:t>
      </w:r>
      <w:r w:rsidR="00145D82" w:rsidRPr="00145D82">
        <w:rPr>
          <w:rFonts w:ascii="Times New Roman" w:hAnsi="Times New Roman" w:cs="Times New Roman"/>
          <w:sz w:val="24"/>
          <w:szCs w:val="24"/>
          <w:lang w:val="ru-RU"/>
        </w:rPr>
        <w:t>, как я понимаю они должны разда</w:t>
      </w:r>
      <w:r w:rsidRPr="00145D82">
        <w:rPr>
          <w:rFonts w:ascii="Times New Roman" w:hAnsi="Times New Roman" w:cs="Times New Roman"/>
          <w:sz w:val="24"/>
          <w:szCs w:val="24"/>
          <w:lang w:val="ru-RU"/>
        </w:rPr>
        <w:t>вать презервативы и</w:t>
      </w:r>
      <w:r w:rsidR="00145D82" w:rsidRPr="00145D82">
        <w:rPr>
          <w:rFonts w:ascii="Times New Roman" w:hAnsi="Times New Roman" w:cs="Times New Roman"/>
          <w:sz w:val="24"/>
          <w:szCs w:val="24"/>
          <w:lang w:val="ru-RU"/>
        </w:rPr>
        <w:t xml:space="preserve"> ИОМ, т.е. профилактика ВИЧ/СПИД? </w:t>
      </w:r>
      <w:r w:rsidRPr="00145D82">
        <w:rPr>
          <w:rFonts w:ascii="Times New Roman" w:hAnsi="Times New Roman" w:cs="Times New Roman"/>
          <w:sz w:val="24"/>
          <w:szCs w:val="24"/>
          <w:lang w:val="ru-RU"/>
        </w:rPr>
        <w:t>Вот в этом вопросе мне не понятно,</w:t>
      </w:r>
      <w:r w:rsidRPr="00145D82">
        <w:rPr>
          <w:rFonts w:ascii="Times New Roman" w:hAnsi="Times New Roman" w:cs="Times New Roman"/>
          <w:sz w:val="24"/>
          <w:szCs w:val="24"/>
        </w:rPr>
        <w:t> </w:t>
      </w:r>
      <w:r w:rsidRPr="00145D82">
        <w:rPr>
          <w:rFonts w:ascii="Times New Roman" w:hAnsi="Times New Roman" w:cs="Times New Roman"/>
          <w:sz w:val="24"/>
          <w:szCs w:val="24"/>
          <w:lang w:val="ru-RU"/>
        </w:rPr>
        <w:t xml:space="preserve">зная </w:t>
      </w:r>
      <w:r w:rsidR="00145D82" w:rsidRPr="00145D82">
        <w:rPr>
          <w:rFonts w:ascii="Times New Roman" w:hAnsi="Times New Roman" w:cs="Times New Roman"/>
          <w:sz w:val="24"/>
          <w:szCs w:val="24"/>
          <w:lang w:val="ru-RU"/>
        </w:rPr>
        <w:t>лично на своем опыте</w:t>
      </w:r>
      <w:r w:rsidR="00145D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45D82">
        <w:rPr>
          <w:rFonts w:ascii="Times New Roman" w:hAnsi="Times New Roman" w:cs="Times New Roman"/>
          <w:sz w:val="24"/>
          <w:szCs w:val="24"/>
          <w:lang w:val="ru-RU"/>
        </w:rPr>
        <w:t xml:space="preserve">режим пенитенциарной системы, каким образом </w:t>
      </w:r>
      <w:r w:rsidR="00145D82" w:rsidRPr="00145D82">
        <w:rPr>
          <w:rFonts w:ascii="Times New Roman" w:hAnsi="Times New Roman" w:cs="Times New Roman"/>
          <w:sz w:val="24"/>
          <w:szCs w:val="24"/>
          <w:lang w:val="ru-RU"/>
        </w:rPr>
        <w:t>аутрич -работники</w:t>
      </w:r>
      <w:r w:rsidRPr="00145D82">
        <w:rPr>
          <w:rFonts w:ascii="Times New Roman" w:hAnsi="Times New Roman" w:cs="Times New Roman"/>
          <w:sz w:val="24"/>
          <w:szCs w:val="24"/>
          <w:lang w:val="ru-RU"/>
        </w:rPr>
        <w:t xml:space="preserve"> проводят работу, если в пенитенциарной системе нет </w:t>
      </w:r>
      <w:r w:rsidRPr="00145D82">
        <w:rPr>
          <w:rFonts w:ascii="Times New Roman" w:hAnsi="Times New Roman" w:cs="Times New Roman"/>
          <w:sz w:val="24"/>
          <w:szCs w:val="24"/>
          <w:lang w:val="ru-RU"/>
        </w:rPr>
        <w:lastRenderedPageBreak/>
        <w:t>свободного</w:t>
      </w:r>
      <w:r w:rsidRPr="00145D82">
        <w:rPr>
          <w:rFonts w:ascii="Times New Roman" w:hAnsi="Times New Roman" w:cs="Times New Roman"/>
          <w:sz w:val="24"/>
          <w:szCs w:val="24"/>
        </w:rPr>
        <w:t> </w:t>
      </w:r>
      <w:r w:rsidRPr="00145D82">
        <w:rPr>
          <w:rFonts w:ascii="Times New Roman" w:hAnsi="Times New Roman" w:cs="Times New Roman"/>
          <w:sz w:val="24"/>
          <w:szCs w:val="24"/>
          <w:lang w:val="ru-RU"/>
        </w:rPr>
        <w:t xml:space="preserve">передвижения заключенных по стратегическому объекту. </w:t>
      </w:r>
      <w:proofErr w:type="spellStart"/>
      <w:r w:rsidRPr="00145D82">
        <w:rPr>
          <w:rFonts w:ascii="Times New Roman" w:hAnsi="Times New Roman" w:cs="Times New Roman"/>
          <w:sz w:val="24"/>
          <w:szCs w:val="24"/>
        </w:rPr>
        <w:t>Какие</w:t>
      </w:r>
      <w:proofErr w:type="spellEnd"/>
      <w:r w:rsidRPr="00145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D82">
        <w:rPr>
          <w:rFonts w:ascii="Times New Roman" w:hAnsi="Times New Roman" w:cs="Times New Roman"/>
          <w:sz w:val="24"/>
          <w:szCs w:val="24"/>
        </w:rPr>
        <w:t>полномочия</w:t>
      </w:r>
      <w:proofErr w:type="spellEnd"/>
      <w:r w:rsidRPr="00145D8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145D82">
        <w:rPr>
          <w:rFonts w:ascii="Times New Roman" w:hAnsi="Times New Roman" w:cs="Times New Roman"/>
          <w:sz w:val="24"/>
          <w:szCs w:val="24"/>
        </w:rPr>
        <w:t>аутрич</w:t>
      </w:r>
      <w:proofErr w:type="spellEnd"/>
      <w:r w:rsidRPr="00145D82">
        <w:rPr>
          <w:rFonts w:ascii="Times New Roman" w:hAnsi="Times New Roman" w:cs="Times New Roman"/>
          <w:sz w:val="24"/>
          <w:szCs w:val="24"/>
        </w:rPr>
        <w:t xml:space="preserve"> </w:t>
      </w:r>
      <w:r w:rsidR="00145D82" w:rsidRPr="00145D82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 w:rsidRPr="00145D82">
        <w:rPr>
          <w:rFonts w:ascii="Times New Roman" w:hAnsi="Times New Roman" w:cs="Times New Roman"/>
          <w:sz w:val="24"/>
          <w:szCs w:val="24"/>
        </w:rPr>
        <w:t>ра</w:t>
      </w:r>
      <w:r w:rsidR="00145D82" w:rsidRPr="00145D82">
        <w:rPr>
          <w:rFonts w:ascii="Times New Roman" w:hAnsi="Times New Roman" w:cs="Times New Roman"/>
          <w:sz w:val="24"/>
          <w:szCs w:val="24"/>
        </w:rPr>
        <w:t>ботников</w:t>
      </w:r>
      <w:proofErr w:type="spellEnd"/>
      <w:r w:rsidR="00145D82" w:rsidRPr="00145D82">
        <w:rPr>
          <w:rFonts w:ascii="Times New Roman" w:hAnsi="Times New Roman" w:cs="Times New Roman"/>
          <w:sz w:val="24"/>
          <w:szCs w:val="24"/>
        </w:rPr>
        <w:t>?</w:t>
      </w:r>
    </w:p>
    <w:p w14:paraId="3CD62CC5" w14:textId="77777777" w:rsidR="002A52EF" w:rsidRPr="004C54DA" w:rsidRDefault="003F364C" w:rsidP="003F364C">
      <w:pPr>
        <w:pStyle w:val="NoSpacing"/>
        <w:numPr>
          <w:ilvl w:val="0"/>
          <w:numId w:val="28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B252C3" w:rsidRPr="00145D82">
        <w:rPr>
          <w:rFonts w:ascii="Times New Roman" w:hAnsi="Times New Roman" w:cs="Times New Roman"/>
          <w:sz w:val="24"/>
          <w:szCs w:val="24"/>
          <w:lang w:val="ru-RU"/>
        </w:rPr>
        <w:t>аким образом аутрич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-</w:t>
      </w:r>
      <w:r w:rsidR="00B252C3" w:rsidRPr="00145D82">
        <w:rPr>
          <w:rFonts w:ascii="Times New Roman" w:hAnsi="Times New Roman" w:cs="Times New Roman"/>
          <w:sz w:val="24"/>
          <w:szCs w:val="24"/>
          <w:lang w:val="ru-RU"/>
        </w:rPr>
        <w:t xml:space="preserve"> работники, получают заработную плату за проведенную работу</w:t>
      </w:r>
      <w:r>
        <w:rPr>
          <w:rFonts w:ascii="Times New Roman" w:hAnsi="Times New Roman" w:cs="Times New Roman"/>
          <w:sz w:val="24"/>
          <w:szCs w:val="24"/>
          <w:lang w:val="ru-RU"/>
        </w:rPr>
        <w:t>?</w:t>
      </w:r>
      <w:r w:rsidR="00B252C3" w:rsidRPr="00145D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252C3" w:rsidRPr="003F364C">
        <w:rPr>
          <w:rFonts w:ascii="Times New Roman" w:hAnsi="Times New Roman" w:cs="Times New Roman"/>
          <w:sz w:val="24"/>
          <w:szCs w:val="24"/>
          <w:lang w:val="ru-RU"/>
        </w:rPr>
        <w:t>Если у заключенных нет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252C3" w:rsidRPr="003F364C">
        <w:rPr>
          <w:rFonts w:ascii="Times New Roman" w:hAnsi="Times New Roman" w:cs="Times New Roman"/>
          <w:sz w:val="24"/>
          <w:szCs w:val="24"/>
          <w:lang w:val="ru-RU"/>
        </w:rPr>
        <w:t>пластиковых карт</w:t>
      </w:r>
      <w:r>
        <w:rPr>
          <w:rFonts w:ascii="Times New Roman" w:hAnsi="Times New Roman" w:cs="Times New Roman"/>
          <w:sz w:val="24"/>
          <w:szCs w:val="24"/>
          <w:lang w:val="ru-RU"/>
        </w:rPr>
        <w:t>очек,</w:t>
      </w:r>
      <w:r w:rsidR="00B252C3" w:rsidRPr="003F364C">
        <w:rPr>
          <w:rFonts w:ascii="Times New Roman" w:hAnsi="Times New Roman" w:cs="Times New Roman"/>
          <w:sz w:val="24"/>
          <w:szCs w:val="24"/>
          <w:lang w:val="ru-RU"/>
        </w:rPr>
        <w:t xml:space="preserve"> нет лицевых</w:t>
      </w:r>
      <w:r w:rsidR="00B252C3" w:rsidRPr="00145D82">
        <w:rPr>
          <w:rFonts w:ascii="Times New Roman" w:hAnsi="Times New Roman" w:cs="Times New Roman"/>
          <w:sz w:val="24"/>
          <w:szCs w:val="24"/>
        </w:rPr>
        <w:t> </w:t>
      </w:r>
      <w:r w:rsidR="00B252C3" w:rsidRPr="003F364C">
        <w:rPr>
          <w:rFonts w:ascii="Times New Roman" w:hAnsi="Times New Roman" w:cs="Times New Roman"/>
          <w:sz w:val="24"/>
          <w:szCs w:val="24"/>
          <w:lang w:val="ru-RU"/>
        </w:rPr>
        <w:t>счетов, и насколько мне известно в исправительных учреждениях нет банкоматов, на руки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деньги там тоже не выдаю</w:t>
      </w:r>
      <w:r w:rsidR="00B252C3" w:rsidRPr="003F364C">
        <w:rPr>
          <w:rFonts w:ascii="Times New Roman" w:hAnsi="Times New Roman" w:cs="Times New Roman"/>
          <w:sz w:val="24"/>
          <w:szCs w:val="24"/>
          <w:lang w:val="ru-RU"/>
        </w:rPr>
        <w:t xml:space="preserve">т и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заключенные </w:t>
      </w:r>
      <w:r w:rsidR="00B252C3" w:rsidRPr="003F364C">
        <w:rPr>
          <w:rFonts w:ascii="Times New Roman" w:hAnsi="Times New Roman" w:cs="Times New Roman"/>
          <w:sz w:val="24"/>
          <w:szCs w:val="24"/>
          <w:lang w:val="ru-RU"/>
        </w:rPr>
        <w:t>не и</w:t>
      </w:r>
      <w:r>
        <w:rPr>
          <w:rFonts w:ascii="Times New Roman" w:hAnsi="Times New Roman" w:cs="Times New Roman"/>
          <w:sz w:val="24"/>
          <w:szCs w:val="24"/>
          <w:lang w:val="ru-RU"/>
        </w:rPr>
        <w:t>меют право иметь при себе наличные средства</w:t>
      </w:r>
      <w:r w:rsidR="00B252C3" w:rsidRPr="003F364C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B252C3" w:rsidRPr="003F364C">
        <w:rPr>
          <w:rFonts w:ascii="Times New Roman" w:hAnsi="Times New Roman" w:cs="Times New Roman"/>
          <w:sz w:val="24"/>
          <w:szCs w:val="24"/>
          <w:lang w:val="ru-RU"/>
        </w:rPr>
        <w:t xml:space="preserve">Мне просто не понятен механизм перечисления заработной платы аутрич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B252C3" w:rsidRPr="003F364C">
        <w:rPr>
          <w:rFonts w:ascii="Times New Roman" w:hAnsi="Times New Roman" w:cs="Times New Roman"/>
          <w:sz w:val="24"/>
          <w:szCs w:val="24"/>
          <w:lang w:val="ru-RU"/>
        </w:rPr>
        <w:t>работников.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252C3" w:rsidRPr="003F364C">
        <w:rPr>
          <w:rFonts w:ascii="Times New Roman" w:hAnsi="Times New Roman" w:cs="Times New Roman"/>
          <w:sz w:val="24"/>
          <w:szCs w:val="24"/>
          <w:lang w:val="ru-RU"/>
        </w:rPr>
        <w:t>И мне не совсем понятно, зачем тратить деньги Г</w:t>
      </w:r>
      <w:r>
        <w:rPr>
          <w:rFonts w:ascii="Times New Roman" w:hAnsi="Times New Roman" w:cs="Times New Roman"/>
          <w:sz w:val="24"/>
          <w:szCs w:val="24"/>
          <w:lang w:val="ru-RU"/>
        </w:rPr>
        <w:t>лобального фонда</w:t>
      </w:r>
      <w:r w:rsidR="00B252C3" w:rsidRPr="003F364C">
        <w:rPr>
          <w:rFonts w:ascii="Times New Roman" w:hAnsi="Times New Roman" w:cs="Times New Roman"/>
          <w:sz w:val="24"/>
          <w:szCs w:val="24"/>
          <w:lang w:val="ru-RU"/>
        </w:rPr>
        <w:t>, на аутрич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-</w:t>
      </w:r>
      <w:r w:rsidR="00B252C3" w:rsidRPr="003F364C">
        <w:rPr>
          <w:rFonts w:ascii="Times New Roman" w:hAnsi="Times New Roman" w:cs="Times New Roman"/>
          <w:sz w:val="24"/>
          <w:szCs w:val="24"/>
          <w:lang w:val="ru-RU"/>
        </w:rPr>
        <w:t xml:space="preserve"> работни</w:t>
      </w:r>
      <w:r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B252C3" w:rsidRPr="003F364C">
        <w:rPr>
          <w:rFonts w:ascii="Times New Roman" w:hAnsi="Times New Roman" w:cs="Times New Roman"/>
          <w:sz w:val="24"/>
          <w:szCs w:val="24"/>
          <w:lang w:val="ru-RU"/>
        </w:rPr>
        <w:t>ов, когда те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252C3" w:rsidRPr="003F364C">
        <w:rPr>
          <w:rFonts w:ascii="Times New Roman" w:hAnsi="Times New Roman" w:cs="Times New Roman"/>
          <w:sz w:val="24"/>
          <w:szCs w:val="24"/>
          <w:lang w:val="ru-RU"/>
        </w:rPr>
        <w:t>же презервативы должны быть в комнате свиданий, в отрядах,</w:t>
      </w:r>
      <w:r w:rsidR="00B252C3" w:rsidRPr="003F364C">
        <w:rPr>
          <w:rFonts w:ascii="Times New Roman" w:hAnsi="Times New Roman" w:cs="Times New Roman"/>
          <w:sz w:val="24"/>
          <w:szCs w:val="24"/>
        </w:rPr>
        <w:t> </w:t>
      </w:r>
      <w:r w:rsidR="00B252C3" w:rsidRPr="003F364C">
        <w:rPr>
          <w:rFonts w:ascii="Times New Roman" w:hAnsi="Times New Roman" w:cs="Times New Roman"/>
          <w:sz w:val="24"/>
          <w:szCs w:val="24"/>
          <w:lang w:val="ru-RU"/>
        </w:rPr>
        <w:t>и это должно быть просто как аптечка и медицинская часть должна сама эту аптечку пополнять.</w:t>
      </w:r>
    </w:p>
    <w:p w14:paraId="3CD62CC6" w14:textId="77777777" w:rsidR="004C54DA" w:rsidRPr="003F364C" w:rsidRDefault="004C54DA" w:rsidP="004C54DA">
      <w:pPr>
        <w:pStyle w:val="NoSpacing"/>
        <w:tabs>
          <w:tab w:val="left" w:pos="851"/>
        </w:tabs>
        <w:ind w:left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3CD62CC7" w14:textId="03E4E704" w:rsidR="006A0798" w:rsidRPr="006A0798" w:rsidRDefault="003F364C" w:rsidP="00D537A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0798">
        <w:rPr>
          <w:rFonts w:ascii="Times New Roman" w:hAnsi="Times New Roman" w:cs="Times New Roman"/>
          <w:i/>
          <w:sz w:val="24"/>
          <w:szCs w:val="24"/>
          <w:lang w:val="ru-RU"/>
        </w:rPr>
        <w:t xml:space="preserve">Комментарий Давлетгалиевой Т.И., </w:t>
      </w:r>
      <w:r w:rsidR="006A0798" w:rsidRPr="006A0798">
        <w:rPr>
          <w:rFonts w:ascii="Times New Roman" w:hAnsi="Times New Roman" w:cs="Times New Roman"/>
          <w:i/>
          <w:sz w:val="24"/>
          <w:szCs w:val="24"/>
          <w:lang w:val="ru-RU"/>
        </w:rPr>
        <w:t>Национальный координатор Группы реализации проекта Глобального фонда, РЦСПИД</w:t>
      </w:r>
      <w:r w:rsidR="006A079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6A0798" w:rsidRPr="006A0798">
        <w:rPr>
          <w:rFonts w:ascii="Times New Roman" w:hAnsi="Times New Roman" w:cs="Times New Roman"/>
          <w:sz w:val="24"/>
          <w:szCs w:val="24"/>
          <w:lang w:val="ru-RU"/>
        </w:rPr>
        <w:t>Роза, добрый день, спасибо за вопрос. Поясняю ситуацию, что на прошлом заседании СКК от 08 апреля мы обсуждали использование сэкономленных средств.</w:t>
      </w:r>
      <w:r w:rsidR="006A07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7087C">
        <w:rPr>
          <w:rFonts w:ascii="Times New Roman" w:hAnsi="Times New Roman" w:cs="Times New Roman"/>
          <w:sz w:val="24"/>
          <w:szCs w:val="24"/>
          <w:lang w:val="ru-RU"/>
        </w:rPr>
        <w:t xml:space="preserve">1) </w:t>
      </w:r>
      <w:r w:rsidR="006A0798">
        <w:rPr>
          <w:rFonts w:ascii="Times New Roman" w:hAnsi="Times New Roman" w:cs="Times New Roman"/>
          <w:sz w:val="24"/>
          <w:szCs w:val="24"/>
          <w:lang w:val="ru-RU"/>
        </w:rPr>
        <w:t xml:space="preserve">Запрос на </w:t>
      </w:r>
      <w:r w:rsidR="006A0798" w:rsidRPr="006A0798">
        <w:rPr>
          <w:rFonts w:ascii="Times New Roman" w:hAnsi="Times New Roman" w:cs="Times New Roman"/>
          <w:sz w:val="24"/>
          <w:szCs w:val="24"/>
          <w:lang w:val="ru-RU"/>
        </w:rPr>
        <w:t>выде</w:t>
      </w:r>
      <w:r w:rsidR="006A0798">
        <w:rPr>
          <w:rFonts w:ascii="Times New Roman" w:hAnsi="Times New Roman" w:cs="Times New Roman"/>
          <w:sz w:val="24"/>
          <w:szCs w:val="24"/>
          <w:lang w:val="ru-RU"/>
        </w:rPr>
        <w:t xml:space="preserve">ление ставок аутрич-работников для пенитенциарных учреждений </w:t>
      </w:r>
      <w:r w:rsidR="006A0798" w:rsidRPr="006A0798">
        <w:rPr>
          <w:rFonts w:ascii="Times New Roman" w:hAnsi="Times New Roman" w:cs="Times New Roman"/>
          <w:sz w:val="24"/>
          <w:szCs w:val="24"/>
          <w:lang w:val="ru-RU"/>
        </w:rPr>
        <w:t>поступил от РЦ СПИД на основе запросов ОЦ СПИД, поскольку в 2016 году статьи расходов на это не было предусмотрено. До 2016 года в рамках Национальной Программы "Саламатты Казахстан 2011-2015</w:t>
      </w:r>
      <w:r w:rsidR="006500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A0798" w:rsidRPr="006A0798">
        <w:rPr>
          <w:rFonts w:ascii="Times New Roman" w:hAnsi="Times New Roman" w:cs="Times New Roman"/>
          <w:sz w:val="24"/>
          <w:szCs w:val="24"/>
          <w:lang w:val="ru-RU"/>
        </w:rPr>
        <w:t>гг" ставки аутрич работников для КУИ</w:t>
      </w:r>
      <w:r w:rsidR="006A0798">
        <w:rPr>
          <w:rFonts w:ascii="Times New Roman" w:hAnsi="Times New Roman" w:cs="Times New Roman"/>
          <w:sz w:val="24"/>
          <w:szCs w:val="24"/>
          <w:lang w:val="ru-RU"/>
        </w:rPr>
        <w:t xml:space="preserve">С выделялись и оплачивались, а в </w:t>
      </w:r>
      <w:r w:rsidR="006A0798" w:rsidRPr="006A0798">
        <w:rPr>
          <w:rFonts w:ascii="Times New Roman" w:hAnsi="Times New Roman" w:cs="Times New Roman"/>
          <w:sz w:val="24"/>
          <w:szCs w:val="24"/>
          <w:lang w:val="ru-RU"/>
        </w:rPr>
        <w:t>Национальной Программе</w:t>
      </w:r>
      <w:r w:rsidR="00650087">
        <w:rPr>
          <w:rFonts w:ascii="Times New Roman" w:hAnsi="Times New Roman" w:cs="Times New Roman"/>
          <w:sz w:val="24"/>
          <w:szCs w:val="24"/>
          <w:lang w:val="ru-RU"/>
        </w:rPr>
        <w:t xml:space="preserve"> развития здравоохранения </w:t>
      </w:r>
      <w:r w:rsidR="006A0798" w:rsidRPr="006A0798">
        <w:rPr>
          <w:rFonts w:ascii="Times New Roman" w:hAnsi="Times New Roman" w:cs="Times New Roman"/>
          <w:sz w:val="24"/>
          <w:szCs w:val="24"/>
          <w:lang w:val="ru-RU"/>
        </w:rPr>
        <w:t xml:space="preserve">"Денсаулык" на 2016-2020 </w:t>
      </w:r>
      <w:r w:rsidR="006500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A0798" w:rsidRPr="006A0798">
        <w:rPr>
          <w:rFonts w:ascii="Times New Roman" w:hAnsi="Times New Roman" w:cs="Times New Roman"/>
          <w:sz w:val="24"/>
          <w:szCs w:val="24"/>
          <w:lang w:val="ru-RU"/>
        </w:rPr>
        <w:t>гг" ставки для осужденных, которые бы работали в области профилактике ВИЧ, не выделены. Тоже самое и по презервативам и ИОМ.</w:t>
      </w:r>
      <w:r w:rsidR="006A07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A0798" w:rsidRPr="006A0798">
        <w:rPr>
          <w:rFonts w:ascii="Times New Roman" w:hAnsi="Times New Roman" w:cs="Times New Roman"/>
          <w:sz w:val="24"/>
          <w:szCs w:val="24"/>
          <w:lang w:val="ru-RU"/>
        </w:rPr>
        <w:t>Поэтому мы в рамках бюджета разработали брошюры, рассмотрели запрос об обеспечении презервативов.</w:t>
      </w:r>
    </w:p>
    <w:p w14:paraId="3CD62CC8" w14:textId="77777777" w:rsidR="006A0798" w:rsidRPr="006A0798" w:rsidRDefault="006A0798" w:rsidP="00BF608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0798">
        <w:rPr>
          <w:rFonts w:ascii="Times New Roman" w:hAnsi="Times New Roman" w:cs="Times New Roman"/>
          <w:sz w:val="24"/>
          <w:szCs w:val="24"/>
          <w:lang w:val="ru-RU"/>
        </w:rPr>
        <w:t>В настоящее время завершен закуп презервативов и ИОМ через ПРООН, и ожидается поставка в учреждения.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A0798">
        <w:rPr>
          <w:rFonts w:ascii="Times New Roman" w:hAnsi="Times New Roman" w:cs="Times New Roman"/>
          <w:sz w:val="24"/>
          <w:szCs w:val="24"/>
          <w:lang w:val="ru-RU"/>
        </w:rPr>
        <w:t>Перед выбором аутрич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-</w:t>
      </w:r>
      <w:r w:rsidRPr="006A0798">
        <w:rPr>
          <w:rFonts w:ascii="Times New Roman" w:hAnsi="Times New Roman" w:cs="Times New Roman"/>
          <w:sz w:val="24"/>
          <w:szCs w:val="24"/>
          <w:lang w:val="ru-RU"/>
        </w:rPr>
        <w:t xml:space="preserve"> работников, в учреждениях силами специалистов ОЦ СПИД были проведены обучающие семинары-тренинги для осужденных, среди них были отобраны наиболее заинтересованные в работе лица, из числа осужденны</w:t>
      </w:r>
      <w:r>
        <w:rPr>
          <w:rFonts w:ascii="Times New Roman" w:hAnsi="Times New Roman" w:cs="Times New Roman"/>
          <w:sz w:val="24"/>
          <w:szCs w:val="24"/>
          <w:lang w:val="ru-RU"/>
        </w:rPr>
        <w:t>х, проявляющие интерес к вопросу</w:t>
      </w:r>
      <w:r w:rsidRPr="006A0798">
        <w:rPr>
          <w:rFonts w:ascii="Times New Roman" w:hAnsi="Times New Roman" w:cs="Times New Roman"/>
          <w:sz w:val="24"/>
          <w:szCs w:val="24"/>
          <w:lang w:val="ru-RU"/>
        </w:rPr>
        <w:t xml:space="preserve"> безопасного поведения, профилактике ВИЧ и имеющие лидерские качества.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A0798">
        <w:rPr>
          <w:rFonts w:ascii="Times New Roman" w:hAnsi="Times New Roman" w:cs="Times New Roman"/>
          <w:sz w:val="24"/>
          <w:szCs w:val="24"/>
          <w:lang w:val="ru-RU"/>
        </w:rPr>
        <w:t>Дополнительно с ними были проведены тренинги, как проводить семинары в условиях ограниченных ресурсах, как предоставлять презервативы, ИОМ.</w:t>
      </w:r>
    </w:p>
    <w:p w14:paraId="3CD62CC9" w14:textId="77777777" w:rsidR="006A0798" w:rsidRPr="006A0798" w:rsidRDefault="006A0798" w:rsidP="00BF608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0798">
        <w:rPr>
          <w:rFonts w:ascii="Times New Roman" w:hAnsi="Times New Roman" w:cs="Times New Roman"/>
          <w:sz w:val="24"/>
          <w:szCs w:val="24"/>
          <w:lang w:val="ru-RU"/>
        </w:rPr>
        <w:t>Ау</w:t>
      </w:r>
      <w:r w:rsidR="009D45DB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6A0798">
        <w:rPr>
          <w:rFonts w:ascii="Times New Roman" w:hAnsi="Times New Roman" w:cs="Times New Roman"/>
          <w:sz w:val="24"/>
          <w:szCs w:val="24"/>
          <w:lang w:val="ru-RU"/>
        </w:rPr>
        <w:t>рич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-</w:t>
      </w:r>
      <w:r w:rsidRPr="006A0798">
        <w:rPr>
          <w:rFonts w:ascii="Times New Roman" w:hAnsi="Times New Roman" w:cs="Times New Roman"/>
          <w:sz w:val="24"/>
          <w:szCs w:val="24"/>
          <w:lang w:val="ru-RU"/>
        </w:rPr>
        <w:t xml:space="preserve"> работники, согласно Договора на оказание услуг в местах лишения свободы, в своих учреждениях должны выполнять следующие мероприятия: </w:t>
      </w:r>
    </w:p>
    <w:p w14:paraId="3CD62CCA" w14:textId="1D799B28" w:rsidR="006A0798" w:rsidRPr="006A0798" w:rsidRDefault="006A0798" w:rsidP="00BF608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0798">
        <w:rPr>
          <w:rFonts w:ascii="Times New Roman" w:hAnsi="Times New Roman" w:cs="Times New Roman"/>
          <w:sz w:val="24"/>
          <w:szCs w:val="24"/>
          <w:lang w:val="ru-RU"/>
        </w:rPr>
        <w:t>- проводить консультирование среди осужденных по вопросам безопасного поведения, ВИЧ инфекции (пути передачи, меры профилактики, диагностики ВИЧ, периода «окна» и</w:t>
      </w:r>
      <w:r w:rsidR="006500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A0798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650087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6A0798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650087">
        <w:rPr>
          <w:rFonts w:ascii="Times New Roman" w:hAnsi="Times New Roman" w:cs="Times New Roman"/>
          <w:sz w:val="24"/>
          <w:szCs w:val="24"/>
          <w:lang w:val="ru-RU"/>
        </w:rPr>
        <w:t>.)</w:t>
      </w:r>
    </w:p>
    <w:p w14:paraId="3CD62CCB" w14:textId="77777777" w:rsidR="006A0798" w:rsidRPr="006A0798" w:rsidRDefault="006A0798" w:rsidP="00BF608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0798">
        <w:rPr>
          <w:rFonts w:ascii="Times New Roman" w:hAnsi="Times New Roman" w:cs="Times New Roman"/>
          <w:sz w:val="24"/>
          <w:szCs w:val="24"/>
          <w:lang w:val="ru-RU"/>
        </w:rPr>
        <w:t xml:space="preserve">- проводить мини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6A0798">
        <w:rPr>
          <w:rFonts w:ascii="Times New Roman" w:hAnsi="Times New Roman" w:cs="Times New Roman"/>
          <w:sz w:val="24"/>
          <w:szCs w:val="24"/>
          <w:lang w:val="ru-RU"/>
        </w:rPr>
        <w:t>сессии,</w:t>
      </w:r>
    </w:p>
    <w:p w14:paraId="3CD62CCC" w14:textId="77777777" w:rsidR="006A0798" w:rsidRPr="006A0798" w:rsidRDefault="006A0798" w:rsidP="00BF608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0798">
        <w:rPr>
          <w:rFonts w:ascii="Times New Roman" w:hAnsi="Times New Roman" w:cs="Times New Roman"/>
          <w:sz w:val="24"/>
          <w:szCs w:val="24"/>
          <w:lang w:val="ru-RU"/>
        </w:rPr>
        <w:t>- проводить семинары по профилактике ВИЧ, программа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м «снижения вреда», не менее 2 - </w:t>
      </w:r>
      <w:r w:rsidRPr="006A0798">
        <w:rPr>
          <w:rFonts w:ascii="Times New Roman" w:hAnsi="Times New Roman" w:cs="Times New Roman"/>
          <w:sz w:val="24"/>
          <w:szCs w:val="24"/>
          <w:lang w:val="ru-RU"/>
        </w:rPr>
        <w:t>х. Проведение семинаров должно быть согласовано с медицинскими работниками учреждений.</w:t>
      </w:r>
    </w:p>
    <w:p w14:paraId="3CD62CCD" w14:textId="77777777" w:rsidR="006A0798" w:rsidRPr="006A0798" w:rsidRDefault="006A0798" w:rsidP="00BF608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0798">
        <w:rPr>
          <w:rFonts w:ascii="Times New Roman" w:hAnsi="Times New Roman" w:cs="Times New Roman"/>
          <w:sz w:val="24"/>
          <w:szCs w:val="24"/>
          <w:lang w:val="ru-RU"/>
        </w:rPr>
        <w:t>- предоставлять информацию по тестированию на ВИЧ, мотивировать к прохождению теста на ВИЧ</w:t>
      </w:r>
      <w:r w:rsidR="006F2EA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CD62CCE" w14:textId="5D41FEC2" w:rsidR="006A0798" w:rsidRPr="006A0798" w:rsidRDefault="006A0798" w:rsidP="00BF608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0798">
        <w:rPr>
          <w:rFonts w:ascii="Times New Roman" w:hAnsi="Times New Roman" w:cs="Times New Roman"/>
          <w:sz w:val="24"/>
          <w:szCs w:val="24"/>
          <w:lang w:val="ru-RU"/>
        </w:rPr>
        <w:t>- предоставлять ИОМ, презервативы, следить за тем, чтобы ИОМ и презервативов было достаточно в библиотеках, комнатах свиданий и др</w:t>
      </w:r>
      <w:r w:rsidR="00650087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6A0798">
        <w:rPr>
          <w:rFonts w:ascii="Times New Roman" w:hAnsi="Times New Roman" w:cs="Times New Roman"/>
          <w:sz w:val="24"/>
          <w:szCs w:val="24"/>
          <w:lang w:val="ru-RU"/>
        </w:rPr>
        <w:t xml:space="preserve"> кабинетах и помещениях, доступных для предоставления услуг и раздаточного материала. </w:t>
      </w:r>
    </w:p>
    <w:p w14:paraId="3CD62CCF" w14:textId="77777777" w:rsidR="006A0798" w:rsidRPr="006A0798" w:rsidRDefault="006A0798" w:rsidP="00BF608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0798">
        <w:rPr>
          <w:rFonts w:ascii="Times New Roman" w:hAnsi="Times New Roman" w:cs="Times New Roman"/>
          <w:sz w:val="24"/>
          <w:szCs w:val="24"/>
          <w:lang w:val="ru-RU"/>
        </w:rPr>
        <w:t>2)  Процедура финансирова</w:t>
      </w:r>
      <w:r w:rsidR="009D45DB">
        <w:rPr>
          <w:rFonts w:ascii="Times New Roman" w:hAnsi="Times New Roman" w:cs="Times New Roman"/>
          <w:sz w:val="24"/>
          <w:szCs w:val="24"/>
          <w:lang w:val="ru-RU"/>
        </w:rPr>
        <w:t xml:space="preserve">ния аутрич работников </w:t>
      </w:r>
      <w:r w:rsidRPr="006A0798">
        <w:rPr>
          <w:rFonts w:ascii="Times New Roman" w:hAnsi="Times New Roman" w:cs="Times New Roman"/>
          <w:sz w:val="24"/>
          <w:szCs w:val="24"/>
          <w:lang w:val="ru-RU"/>
        </w:rPr>
        <w:t>в исправительных учреждениях (ИУ) проходит следующим образом:</w:t>
      </w:r>
    </w:p>
    <w:p w14:paraId="3CD62CD0" w14:textId="318BFC49" w:rsidR="006A0798" w:rsidRPr="006A0798" w:rsidRDefault="006A0798" w:rsidP="00BF608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0798">
        <w:rPr>
          <w:rFonts w:ascii="Times New Roman" w:hAnsi="Times New Roman" w:cs="Times New Roman"/>
          <w:sz w:val="24"/>
          <w:szCs w:val="24"/>
          <w:lang w:val="ru-RU"/>
        </w:rPr>
        <w:t xml:space="preserve">- РЦ СПИД заключает дополнительное соглашение (к действующему договору) с областным центром СПИД и перечисляет средства в областной центр СПИД согласно </w:t>
      </w:r>
      <w:r w:rsidR="009D45DB" w:rsidRPr="006A0798">
        <w:rPr>
          <w:rFonts w:ascii="Times New Roman" w:hAnsi="Times New Roman" w:cs="Times New Roman"/>
          <w:sz w:val="24"/>
          <w:szCs w:val="24"/>
          <w:lang w:val="ru-RU"/>
        </w:rPr>
        <w:t>бюджету,</w:t>
      </w:r>
      <w:r w:rsidRPr="006A0798">
        <w:rPr>
          <w:rFonts w:ascii="Times New Roman" w:hAnsi="Times New Roman" w:cs="Times New Roman"/>
          <w:sz w:val="24"/>
          <w:szCs w:val="24"/>
          <w:lang w:val="ru-RU"/>
        </w:rPr>
        <w:t xml:space="preserve"> в зави</w:t>
      </w:r>
      <w:r w:rsidR="009D45DB">
        <w:rPr>
          <w:rFonts w:ascii="Times New Roman" w:hAnsi="Times New Roman" w:cs="Times New Roman"/>
          <w:sz w:val="24"/>
          <w:szCs w:val="24"/>
          <w:lang w:val="ru-RU"/>
        </w:rPr>
        <w:t>симости от количества А</w:t>
      </w:r>
      <w:r w:rsidRPr="006A0798">
        <w:rPr>
          <w:rFonts w:ascii="Times New Roman" w:hAnsi="Times New Roman" w:cs="Times New Roman"/>
          <w:sz w:val="24"/>
          <w:szCs w:val="24"/>
          <w:lang w:val="ru-RU"/>
        </w:rPr>
        <w:t>Р.  Бюджетом предусматривается индивидуальный подоходный налог и банковские комиссии с тем, чтобы каждый АР получил «на руки» полную сумму вознаграждения за в</w:t>
      </w:r>
      <w:r w:rsidR="009D45DB">
        <w:rPr>
          <w:rFonts w:ascii="Times New Roman" w:hAnsi="Times New Roman" w:cs="Times New Roman"/>
          <w:sz w:val="24"/>
          <w:szCs w:val="24"/>
          <w:lang w:val="ru-RU"/>
        </w:rPr>
        <w:t>ыполненную работу согласно Акту</w:t>
      </w:r>
      <w:r w:rsidR="00650087">
        <w:rPr>
          <w:rFonts w:ascii="Times New Roman" w:hAnsi="Times New Roman" w:cs="Times New Roman"/>
          <w:sz w:val="24"/>
          <w:szCs w:val="24"/>
          <w:lang w:val="ru-RU"/>
        </w:rPr>
        <w:t xml:space="preserve"> выполненных работ</w:t>
      </w:r>
      <w:r w:rsidRPr="006A079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CD62CD1" w14:textId="74E4B278" w:rsidR="006A0798" w:rsidRPr="006A0798" w:rsidRDefault="006A0798" w:rsidP="00BF608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0798">
        <w:rPr>
          <w:rFonts w:ascii="Times New Roman" w:hAnsi="Times New Roman" w:cs="Times New Roman"/>
          <w:sz w:val="24"/>
          <w:szCs w:val="24"/>
          <w:lang w:val="ru-RU"/>
        </w:rPr>
        <w:t xml:space="preserve">- Областной центр </w:t>
      </w:r>
      <w:r w:rsidR="009A24A8">
        <w:rPr>
          <w:rFonts w:ascii="Times New Roman" w:hAnsi="Times New Roman" w:cs="Times New Roman"/>
          <w:sz w:val="24"/>
          <w:szCs w:val="24"/>
          <w:lang w:val="ru-RU"/>
        </w:rPr>
        <w:t xml:space="preserve">по профилактике и борьбе со </w:t>
      </w:r>
      <w:r w:rsidRPr="006A0798">
        <w:rPr>
          <w:rFonts w:ascii="Times New Roman" w:hAnsi="Times New Roman" w:cs="Times New Roman"/>
          <w:sz w:val="24"/>
          <w:szCs w:val="24"/>
          <w:lang w:val="ru-RU"/>
        </w:rPr>
        <w:t>СПИД заключает договор о сотрудни</w:t>
      </w:r>
      <w:r w:rsidR="009D45DB">
        <w:rPr>
          <w:rFonts w:ascii="Times New Roman" w:hAnsi="Times New Roman" w:cs="Times New Roman"/>
          <w:sz w:val="24"/>
          <w:szCs w:val="24"/>
          <w:lang w:val="ru-RU"/>
        </w:rPr>
        <w:t xml:space="preserve">честве с ИУ в данном регионе и </w:t>
      </w:r>
      <w:r w:rsidRPr="006A0798">
        <w:rPr>
          <w:rFonts w:ascii="Times New Roman" w:hAnsi="Times New Roman" w:cs="Times New Roman"/>
          <w:sz w:val="24"/>
          <w:szCs w:val="24"/>
          <w:lang w:val="ru-RU"/>
        </w:rPr>
        <w:t>переводит средс</w:t>
      </w:r>
      <w:r w:rsidR="009D45DB">
        <w:rPr>
          <w:rFonts w:ascii="Times New Roman" w:hAnsi="Times New Roman" w:cs="Times New Roman"/>
          <w:sz w:val="24"/>
          <w:szCs w:val="24"/>
          <w:lang w:val="ru-RU"/>
        </w:rPr>
        <w:t>тва в ИУ, с учетом количества А</w:t>
      </w:r>
      <w:r w:rsidRPr="006A0798">
        <w:rPr>
          <w:rFonts w:ascii="Times New Roman" w:hAnsi="Times New Roman" w:cs="Times New Roman"/>
          <w:sz w:val="24"/>
          <w:szCs w:val="24"/>
          <w:lang w:val="ru-RU"/>
        </w:rPr>
        <w:t>Р в данном ИУ.</w:t>
      </w:r>
    </w:p>
    <w:p w14:paraId="3CD62CD2" w14:textId="77777777" w:rsidR="006A0798" w:rsidRPr="006A0798" w:rsidRDefault="006A0798" w:rsidP="00BF608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0798">
        <w:rPr>
          <w:rFonts w:ascii="Times New Roman" w:hAnsi="Times New Roman" w:cs="Times New Roman"/>
          <w:sz w:val="24"/>
          <w:szCs w:val="24"/>
          <w:lang w:val="ru-RU"/>
        </w:rPr>
        <w:lastRenderedPageBreak/>
        <w:t>- ИУ после подписания актов выполненных работ с каждым АР, производит оплату за выпол</w:t>
      </w:r>
      <w:r w:rsidR="009D45DB">
        <w:rPr>
          <w:rFonts w:ascii="Times New Roman" w:hAnsi="Times New Roman" w:cs="Times New Roman"/>
          <w:sz w:val="24"/>
          <w:szCs w:val="24"/>
          <w:lang w:val="ru-RU"/>
        </w:rPr>
        <w:t>ненные работы на лицевой счет АР</w:t>
      </w:r>
      <w:r w:rsidRPr="006A0798">
        <w:rPr>
          <w:rFonts w:ascii="Times New Roman" w:hAnsi="Times New Roman" w:cs="Times New Roman"/>
          <w:sz w:val="24"/>
          <w:szCs w:val="24"/>
          <w:lang w:val="ru-RU"/>
        </w:rPr>
        <w:t>, после чего предоставляет информацию (о выплатах АР) в областной центр СПИД.</w:t>
      </w:r>
    </w:p>
    <w:p w14:paraId="3CD62CD3" w14:textId="77777777" w:rsidR="006A0798" w:rsidRPr="006A0798" w:rsidRDefault="006A0798" w:rsidP="00BF608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0798">
        <w:rPr>
          <w:rFonts w:ascii="Times New Roman" w:hAnsi="Times New Roman" w:cs="Times New Roman"/>
          <w:sz w:val="24"/>
          <w:szCs w:val="24"/>
          <w:lang w:val="ru-RU"/>
        </w:rPr>
        <w:t>- Областной центр СПИД по завершению отчетного периода (квартал) предоставляет РЦ СПИД данные о расходовании средств и получении средств.</w:t>
      </w:r>
    </w:p>
    <w:p w14:paraId="3CD62CD4" w14:textId="60054D50" w:rsidR="006A0798" w:rsidRPr="006A0798" w:rsidRDefault="009D45DB" w:rsidP="00BF608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Во время</w:t>
      </w:r>
      <w:r w:rsidR="006A0798" w:rsidRPr="006A0798">
        <w:rPr>
          <w:rFonts w:ascii="Times New Roman" w:hAnsi="Times New Roman" w:cs="Times New Roman"/>
          <w:sz w:val="24"/>
          <w:szCs w:val="24"/>
          <w:lang w:val="ru-RU"/>
        </w:rPr>
        <w:t xml:space="preserve"> визита </w:t>
      </w:r>
      <w:r w:rsidR="009A24A8">
        <w:rPr>
          <w:rFonts w:ascii="Times New Roman" w:hAnsi="Times New Roman" w:cs="Times New Roman"/>
          <w:sz w:val="24"/>
          <w:szCs w:val="24"/>
          <w:lang w:val="ru-RU"/>
        </w:rPr>
        <w:t xml:space="preserve">по мониторингу и оценке, </w:t>
      </w:r>
      <w:r w:rsidR="006A0798" w:rsidRPr="006A0798">
        <w:rPr>
          <w:rFonts w:ascii="Times New Roman" w:hAnsi="Times New Roman" w:cs="Times New Roman"/>
          <w:sz w:val="24"/>
          <w:szCs w:val="24"/>
          <w:lang w:val="ru-RU"/>
        </w:rPr>
        <w:t xml:space="preserve">сотрудники ГРП будут проверять банковские выписки и передвижения средств, для того, чтобы удостовериться в получении перечисленных средств, предназначенных конкретному аутрич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6A0798" w:rsidRPr="006A0798">
        <w:rPr>
          <w:rFonts w:ascii="Times New Roman" w:hAnsi="Times New Roman" w:cs="Times New Roman"/>
          <w:sz w:val="24"/>
          <w:szCs w:val="24"/>
          <w:lang w:val="ru-RU"/>
        </w:rPr>
        <w:t xml:space="preserve">работнику. </w:t>
      </w:r>
    </w:p>
    <w:p w14:paraId="3CD62CD5" w14:textId="77777777" w:rsidR="006A0798" w:rsidRPr="006A0798" w:rsidRDefault="009D45DB" w:rsidP="00BF608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Вопрос</w:t>
      </w:r>
      <w:r w:rsidR="006A0798" w:rsidRPr="006A0798">
        <w:rPr>
          <w:rFonts w:ascii="Times New Roman" w:hAnsi="Times New Roman" w:cs="Times New Roman"/>
          <w:sz w:val="24"/>
          <w:szCs w:val="24"/>
          <w:lang w:val="ru-RU"/>
        </w:rPr>
        <w:t xml:space="preserve">: зачем тратить деньги ГФ для аутрич работников в МЛС? Не совсем корректный, никто же не спрашивает: зачем тратить деньги </w:t>
      </w:r>
      <w:r w:rsidR="009831D8">
        <w:rPr>
          <w:rFonts w:ascii="Times New Roman" w:hAnsi="Times New Roman" w:cs="Times New Roman"/>
          <w:sz w:val="24"/>
          <w:szCs w:val="24"/>
          <w:lang w:val="ru-RU"/>
        </w:rPr>
        <w:t>для АР</w:t>
      </w:r>
      <w:r w:rsidR="006A0798" w:rsidRPr="006A0798">
        <w:rPr>
          <w:rFonts w:ascii="Times New Roman" w:hAnsi="Times New Roman" w:cs="Times New Roman"/>
          <w:sz w:val="24"/>
          <w:szCs w:val="24"/>
          <w:lang w:val="ru-RU"/>
        </w:rPr>
        <w:t xml:space="preserve"> в гражданском секторе?</w:t>
      </w:r>
    </w:p>
    <w:p w14:paraId="3CD62CD6" w14:textId="77777777" w:rsidR="006A0798" w:rsidRPr="006A0798" w:rsidRDefault="006A0798" w:rsidP="00BF608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0798">
        <w:rPr>
          <w:rFonts w:ascii="Times New Roman" w:hAnsi="Times New Roman" w:cs="Times New Roman"/>
          <w:sz w:val="24"/>
          <w:szCs w:val="24"/>
          <w:lang w:val="ru-RU"/>
        </w:rPr>
        <w:t>Выплата вознаграждений</w:t>
      </w:r>
      <w:r w:rsidR="009D45D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A0798">
        <w:rPr>
          <w:rFonts w:ascii="Times New Roman" w:hAnsi="Times New Roman" w:cs="Times New Roman"/>
          <w:sz w:val="24"/>
          <w:szCs w:val="24"/>
          <w:lang w:val="ru-RU"/>
        </w:rPr>
        <w:t>- это существенная мотивация для осужденного для проведения профилактической работы в местах лишения свободы, по принципу «равный-равному» среди осужденных.</w:t>
      </w:r>
    </w:p>
    <w:p w14:paraId="3CD62CD7" w14:textId="77777777" w:rsidR="006A0798" w:rsidRDefault="005074D1" w:rsidP="005074D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74D1">
        <w:rPr>
          <w:rFonts w:ascii="Times New Roman" w:hAnsi="Times New Roman" w:cs="Times New Roman"/>
          <w:sz w:val="24"/>
          <w:szCs w:val="24"/>
          <w:lang w:val="ru-RU"/>
        </w:rPr>
        <w:t>Также предоставляю копию документа, подтверждающего правомерность выплаты аутрич-работникам в пенитенциарной системе Приказ МВДРК № 819 от 17 ноября 2014 года «Об утверждении правил внутреннего распорядка учреждений уголовно-исполнительной системы»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а также Уголовно-исполнительный кодекс Республики Казахстан от 05 июля 2014 года (копия прилагается). </w:t>
      </w:r>
    </w:p>
    <w:p w14:paraId="3CD62CD8" w14:textId="77777777" w:rsidR="00D66EC6" w:rsidRDefault="00D66EC6" w:rsidP="005074D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CD62CD9" w14:textId="77777777" w:rsidR="00D66EC6" w:rsidRPr="004C54DA" w:rsidRDefault="00D66EC6" w:rsidP="00D66EC6">
      <w:pPr>
        <w:tabs>
          <w:tab w:val="left" w:pos="851"/>
        </w:tabs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D66EC6">
        <w:rPr>
          <w:rFonts w:ascii="Times New Roman" w:hAnsi="Times New Roman" w:cs="Times New Roman"/>
          <w:i/>
          <w:color w:val="000000"/>
          <w:sz w:val="24"/>
          <w:szCs w:val="24"/>
        </w:rPr>
        <w:t>Комментарий Виноградова В., член СКК, представитель уязвимой группы населения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C54DA">
        <w:rPr>
          <w:rFonts w:ascii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4C54DA">
        <w:rPr>
          <w:rFonts w:ascii="Times New Roman" w:hAnsi="Times New Roman" w:cs="Times New Roman"/>
          <w:color w:val="000000"/>
          <w:sz w:val="24"/>
          <w:szCs w:val="24"/>
        </w:rPr>
        <w:t>осую ПРОТИВ.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C54DA">
        <w:rPr>
          <w:rFonts w:ascii="Times New Roman" w:hAnsi="Times New Roman" w:cs="Times New Roman"/>
          <w:color w:val="000000"/>
          <w:sz w:val="24"/>
          <w:szCs w:val="24"/>
        </w:rPr>
        <w:t>Прочитав предложенные документы, понимаю, что финансирование будет в рамках, одобренных в 2014-2015гг. и не учитывает существующую эпидемиологическую ситуацию на сегодняшний день. И, например, ЮКО предоставление ставок 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утрич-работников 40 </w:t>
      </w:r>
      <w:r w:rsidRPr="004C54DA">
        <w:rPr>
          <w:rFonts w:ascii="Times New Roman" w:hAnsi="Times New Roman" w:cs="Times New Roman"/>
          <w:color w:val="000000"/>
          <w:sz w:val="24"/>
          <w:szCs w:val="24"/>
        </w:rPr>
        <w:t>для ЛУИН, и ни одного для МСМ. Хотя область, имеет большое количество МСМ группы по любой формуле. Насколько я понимаю СКК как орган, был создан для обсуждения, реагирования и мобильности в рамках работы по профилактике ВИЧ с учетом изменений и существующей ситуации,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потребностей ключевых групп населения</w:t>
      </w:r>
      <w:r w:rsidRPr="004C54DA">
        <w:rPr>
          <w:rFonts w:ascii="Times New Roman" w:hAnsi="Times New Roman" w:cs="Times New Roman"/>
          <w:color w:val="000000"/>
          <w:sz w:val="24"/>
          <w:szCs w:val="24"/>
        </w:rPr>
        <w:t xml:space="preserve"> и провайдеров услуг.</w:t>
      </w:r>
    </w:p>
    <w:p w14:paraId="3CD62CDA" w14:textId="77777777" w:rsidR="005074D1" w:rsidRPr="005074D1" w:rsidRDefault="005074D1" w:rsidP="005074D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CD62CDB" w14:textId="77777777" w:rsidR="009831D8" w:rsidRPr="00D537A1" w:rsidRDefault="009831D8" w:rsidP="009831D8">
      <w:pPr>
        <w:pStyle w:val="NoSpacing"/>
        <w:jc w:val="both"/>
        <w:rPr>
          <w:rFonts w:ascii="Times New Roman" w:hAnsi="Times New Roman" w:cs="Times New Roman"/>
          <w:lang w:val="ru-RU"/>
        </w:rPr>
      </w:pPr>
      <w:r w:rsidRPr="009831D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Комментарий Чубуковой Л., член СКК, представитель женской сети, живущих с ВИЧ/СПИДом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831D8">
        <w:rPr>
          <w:rFonts w:ascii="Times New Roman" w:hAnsi="Times New Roman" w:cs="Times New Roman"/>
          <w:lang w:val="ru-RU"/>
        </w:rPr>
        <w:t>Добрый день, уважаемые коллеги, Татьяна спасибо за ответ, очень подробный и понятный. Вопрос: можете вы или кто-то из коллег поделиться здесь результатами последней оценки реализации проекта ГФ в РК? Хочу поддержать Розу и Виталия. Если говорить о целесообразности выделения средств на обеспечение АР в МЛУ, то здесь конечно возникает вопрос комплексности оказания услуг по программе снижения вреда - по сути, таким путем, оказывается лишь 20-30 % услуг от тех которые оказываются в рамках той же программы, но в гражданском секторе. Соответственно в</w:t>
      </w:r>
      <w:r>
        <w:rPr>
          <w:rFonts w:ascii="Times New Roman" w:hAnsi="Times New Roman" w:cs="Times New Roman"/>
          <w:lang w:val="ru-RU"/>
        </w:rPr>
        <w:t>озникает</w:t>
      </w:r>
      <w:r w:rsidRPr="009831D8">
        <w:rPr>
          <w:rFonts w:ascii="Times New Roman" w:hAnsi="Times New Roman" w:cs="Times New Roman"/>
          <w:lang w:val="ru-RU"/>
        </w:rPr>
        <w:t xml:space="preserve"> вопрос об их эффективности. По ставкам МСМ - действительно мы не можем закрывать глаза на тотальный дефицит ставок АР для этой ключевой группы. </w:t>
      </w:r>
      <w:r w:rsidRPr="00D537A1">
        <w:rPr>
          <w:rFonts w:ascii="Times New Roman" w:hAnsi="Times New Roman" w:cs="Times New Roman"/>
          <w:lang w:val="ru-RU"/>
        </w:rPr>
        <w:t>Предлагаю подумать</w:t>
      </w:r>
      <w:r w:rsidR="00D537A1">
        <w:rPr>
          <w:rFonts w:ascii="Times New Roman" w:hAnsi="Times New Roman" w:cs="Times New Roman"/>
          <w:lang w:val="ru-RU"/>
        </w:rPr>
        <w:t>,</w:t>
      </w:r>
      <w:r w:rsidRPr="00D537A1">
        <w:rPr>
          <w:rFonts w:ascii="Times New Roman" w:hAnsi="Times New Roman" w:cs="Times New Roman"/>
          <w:lang w:val="ru-RU"/>
        </w:rPr>
        <w:t xml:space="preserve"> как можно поддержать ста</w:t>
      </w:r>
      <w:r w:rsidR="00D537A1">
        <w:rPr>
          <w:rFonts w:ascii="Times New Roman" w:hAnsi="Times New Roman" w:cs="Times New Roman"/>
          <w:lang w:val="ru-RU"/>
        </w:rPr>
        <w:t>в</w:t>
      </w:r>
      <w:r w:rsidRPr="00D537A1">
        <w:rPr>
          <w:rFonts w:ascii="Times New Roman" w:hAnsi="Times New Roman" w:cs="Times New Roman"/>
          <w:lang w:val="ru-RU"/>
        </w:rPr>
        <w:t xml:space="preserve">ки для АР для МСМ, хотя бы в таких важных регионах как ЮКО! </w:t>
      </w:r>
    </w:p>
    <w:p w14:paraId="3CD62CDC" w14:textId="77777777" w:rsidR="003F364C" w:rsidRDefault="003F364C" w:rsidP="009831D8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3CD62CDD" w14:textId="7EEF15AE" w:rsidR="00D537A1" w:rsidRPr="00D537A1" w:rsidRDefault="00BF608D" w:rsidP="00BF608D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0798">
        <w:rPr>
          <w:rFonts w:ascii="Times New Roman" w:hAnsi="Times New Roman" w:cs="Times New Roman"/>
          <w:i/>
          <w:sz w:val="24"/>
          <w:szCs w:val="24"/>
          <w:lang w:val="ru-RU"/>
        </w:rPr>
        <w:t>Комментарий Давлетгалиевой Т.И., Национальный координатор Группы реализации проекта Глобального фонда, РЦСПИД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D537A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спасибо</w:t>
      </w:r>
      <w:r w:rsidR="00D537A1" w:rsidRPr="00D537A1">
        <w:rPr>
          <w:rFonts w:ascii="Times New Roman" w:hAnsi="Times New Roman" w:cs="Times New Roman"/>
          <w:color w:val="000000"/>
          <w:sz w:val="24"/>
          <w:szCs w:val="24"/>
          <w:lang w:val="ru-RU"/>
        </w:rPr>
        <w:t>, Любовь за Ваши комментарии и предложения. Безусловно, что реализация профилактических программ среди МСМ весьма необходима и крайне важна во всех регионах Казахстана.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D537A1" w:rsidRPr="00D537A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 анализа на 01.07.16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г.,</w:t>
      </w:r>
      <w:r w:rsidR="00D537A1" w:rsidRPr="00D537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выделению финансирования став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ок аутрич-работников по группе </w:t>
      </w:r>
      <w:r w:rsidR="00D537A1" w:rsidRPr="00D537A1">
        <w:rPr>
          <w:rFonts w:ascii="Times New Roman" w:hAnsi="Times New Roman" w:cs="Times New Roman"/>
          <w:color w:val="000000"/>
          <w:sz w:val="24"/>
          <w:szCs w:val="24"/>
          <w:lang w:val="ru-RU"/>
        </w:rPr>
        <w:t>МСМ, выявлено, что общая потребность составляет 31 ставку, выделено – 20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ставок</w:t>
      </w:r>
      <w:r w:rsidR="00D537A1" w:rsidRPr="00D537A1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При ч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ем, в таких областях, как Акмолинская, </w:t>
      </w:r>
      <w:r w:rsidR="00D537A1" w:rsidRPr="00D537A1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лматинская, Атырауская, ВКО (г.г. Усть-</w:t>
      </w:r>
      <w:r w:rsidR="00D537A1" w:rsidRPr="00D537A1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="002679C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аменогор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ск</w:t>
      </w:r>
      <w:r w:rsidR="00D537A1" w:rsidRPr="00D537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Семей), ЗКО, Костанайская, Мангистауская, СКО, ЮКО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не выделено ни одной ставки</w:t>
      </w:r>
      <w:r w:rsidR="00D537A1" w:rsidRPr="00D537A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="00D66EC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D537A1" w:rsidRPr="00D537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этой связи, предлагаю, Виталию предоставить всем   членам СКК и нам План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мероприятий, бюджет к нему для </w:t>
      </w:r>
      <w:r w:rsidR="00D537A1" w:rsidRPr="00D537A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реализации проф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илактической</w:t>
      </w:r>
      <w:r w:rsidR="00D537A1" w:rsidRPr="00D537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программ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ы</w:t>
      </w:r>
      <w:r w:rsidR="00D537A1" w:rsidRPr="00D537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среди МСМ для рассмотрения и согласования. У нас будет </w:t>
      </w:r>
      <w:r w:rsidR="00D537A1" w:rsidRPr="00D537A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экономия средств </w:t>
      </w:r>
      <w:r w:rsidRPr="00D537A1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мы</w:t>
      </w:r>
      <w:r w:rsidR="00D537A1" w:rsidRPr="00D537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будем готовы его рассмотреть и включить в бюджет дополнительно.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D537A1" w:rsidRPr="00D537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Важно, Виталию четко прописать мероприятия и бюджет к ним. </w:t>
      </w:r>
    </w:p>
    <w:p w14:paraId="3CD62CDE" w14:textId="77777777" w:rsidR="00D537A1" w:rsidRPr="00D537A1" w:rsidRDefault="00D537A1" w:rsidP="00BF608D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537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Касательно </w:t>
      </w:r>
      <w:r w:rsidR="00BF608D" w:rsidRPr="00D537A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осужденных: прошу</w:t>
      </w:r>
      <w:r w:rsidRPr="00D537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вас учесть, что:</w:t>
      </w:r>
    </w:p>
    <w:p w14:paraId="3CD62CDF" w14:textId="588B4CC3" w:rsidR="00D537A1" w:rsidRPr="00D537A1" w:rsidRDefault="00D537A1" w:rsidP="00BF608D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537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1) неблагоприятная обстановка по распространению ВИЧ </w:t>
      </w:r>
      <w:r w:rsidR="00D320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–инфекции </w:t>
      </w:r>
      <w:r w:rsidRPr="00D537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местах лишения свободы остается напряженной, </w:t>
      </w:r>
    </w:p>
    <w:p w14:paraId="3CD62CE0" w14:textId="77777777" w:rsidR="00D537A1" w:rsidRPr="00D537A1" w:rsidRDefault="00D537A1" w:rsidP="00BF608D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537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2) текущий грант направлен на профилактику ВИЧ в пенитенциарном секторе. </w:t>
      </w:r>
    </w:p>
    <w:p w14:paraId="3CD62CE1" w14:textId="77777777" w:rsidR="00D537A1" w:rsidRPr="00D537A1" w:rsidRDefault="00D537A1" w:rsidP="00BF608D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537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3) к концу </w:t>
      </w:r>
      <w:r w:rsidR="00BF608D" w:rsidRPr="00D537A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года в</w:t>
      </w:r>
      <w:r w:rsidRPr="00D537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учреждения поступят презервативы, брошюры, и было бы очень хорошо, если бы потенциальные аутрич это </w:t>
      </w:r>
      <w:r w:rsidR="00BF608D" w:rsidRPr="00D537A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раздавали данный</w:t>
      </w:r>
      <w:r w:rsidRPr="00D537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материал</w:t>
      </w:r>
      <w:r w:rsidR="00BF60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37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 проведении бесед, сессий с осужденными, отвечали непосредственно на различные, интересующие </w:t>
      </w:r>
      <w:r w:rsidR="00BF608D" w:rsidRPr="00D537A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их вопросы</w:t>
      </w:r>
      <w:r w:rsidRPr="00D537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14:paraId="3CD62CE2" w14:textId="77777777" w:rsidR="00D537A1" w:rsidRDefault="00D537A1" w:rsidP="00BF608D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537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данном бюджете, который сейчас </w:t>
      </w:r>
      <w:r w:rsidR="00BF608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СКК</w:t>
      </w:r>
      <w:r w:rsidRPr="00D537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рассматривает, как раз и есть пункт по выпуску и подготовке Отчета оценки деятельности реализации гранта.</w:t>
      </w:r>
      <w:r w:rsidR="00BF60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37A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Спасибо, надеюсь ответила на все вопросы.</w:t>
      </w:r>
    </w:p>
    <w:p w14:paraId="3CD62CE3" w14:textId="77777777" w:rsidR="00D66EC6" w:rsidRPr="003F364C" w:rsidRDefault="00D66EC6" w:rsidP="00BF608D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3CD62CE4" w14:textId="77777777" w:rsidR="00D537A1" w:rsidRDefault="005074D1" w:rsidP="00D537A1">
      <w:pPr>
        <w:tabs>
          <w:tab w:val="left" w:pos="851"/>
        </w:tabs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Комментарий Олейниковой Р.</w:t>
      </w:r>
      <w:r w:rsidR="00D537A1" w:rsidRPr="003F364C">
        <w:rPr>
          <w:rFonts w:ascii="Times New Roman" w:hAnsi="Times New Roman" w:cs="Times New Roman"/>
          <w:i/>
          <w:color w:val="000000"/>
          <w:sz w:val="24"/>
          <w:szCs w:val="24"/>
        </w:rPr>
        <w:t>, член СКК, президент О</w:t>
      </w:r>
      <w:r w:rsidR="004C54DA">
        <w:rPr>
          <w:rFonts w:ascii="Times New Roman" w:hAnsi="Times New Roman" w:cs="Times New Roman"/>
          <w:i/>
          <w:color w:val="000000"/>
          <w:sz w:val="24"/>
          <w:szCs w:val="24"/>
        </w:rPr>
        <w:t>Ф</w:t>
      </w:r>
      <w:r w:rsidR="00D537A1" w:rsidRPr="003F364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«Доверие плюс»</w:t>
      </w:r>
      <w:r w:rsidR="00D537A1" w:rsidRPr="00145D8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537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537A1" w:rsidRPr="00D537A1">
        <w:rPr>
          <w:rFonts w:ascii="Times New Roman" w:hAnsi="Times New Roman" w:cs="Times New Roman"/>
          <w:color w:val="000000"/>
          <w:sz w:val="24"/>
          <w:szCs w:val="24"/>
        </w:rPr>
        <w:t>Татьяна Ивановна, спасибо за разъяснительный ответ.</w:t>
      </w:r>
      <w:r w:rsidR="00D537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537A1" w:rsidRPr="00D537A1">
        <w:rPr>
          <w:rFonts w:ascii="Times New Roman" w:hAnsi="Times New Roman" w:cs="Times New Roman"/>
          <w:color w:val="000000"/>
          <w:sz w:val="24"/>
          <w:szCs w:val="24"/>
        </w:rPr>
        <w:t>На свой вопрос зачем тратить деньги ГФ на аутрич работников в пенитенциарной системе, я не демонстрирую корректность или некорректность подхода, просто призываю, чтобы Международные средства для нас уязвимых групп населения, были использованы в нужном направлении.</w:t>
      </w:r>
      <w:r w:rsidR="00D537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537A1" w:rsidRPr="00D537A1">
        <w:rPr>
          <w:rFonts w:ascii="Times New Roman" w:hAnsi="Times New Roman" w:cs="Times New Roman"/>
          <w:color w:val="000000"/>
          <w:sz w:val="24"/>
          <w:szCs w:val="24"/>
        </w:rPr>
        <w:t>В продолжении нашего обсуждения у меня возник третий вопрос. Я знаю, что г. Алматы как бы вообще не рассматривается. На организацию по приверженности АРВТ получат только 4 НПО. Организации п</w:t>
      </w:r>
      <w:r w:rsidR="00D537A1">
        <w:rPr>
          <w:rFonts w:ascii="Times New Roman" w:hAnsi="Times New Roman" w:cs="Times New Roman"/>
          <w:color w:val="000000"/>
          <w:sz w:val="24"/>
          <w:szCs w:val="24"/>
        </w:rPr>
        <w:t>о приверженности АРТ – 4 шт. – ОФ</w:t>
      </w:r>
      <w:r w:rsidR="00D537A1" w:rsidRPr="00D537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537A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D537A1" w:rsidRPr="00D537A1">
        <w:rPr>
          <w:rFonts w:ascii="Times New Roman" w:hAnsi="Times New Roman" w:cs="Times New Roman"/>
          <w:color w:val="000000"/>
          <w:sz w:val="24"/>
          <w:szCs w:val="24"/>
        </w:rPr>
        <w:t>Помощь</w:t>
      </w:r>
      <w:r w:rsidR="00D537A1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D537A1" w:rsidRPr="00D537A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D537A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D537A1" w:rsidRPr="00D537A1">
        <w:rPr>
          <w:rFonts w:ascii="Times New Roman" w:hAnsi="Times New Roman" w:cs="Times New Roman"/>
          <w:color w:val="000000"/>
          <w:sz w:val="24"/>
          <w:szCs w:val="24"/>
        </w:rPr>
        <w:t>ТРФСЗ</w:t>
      </w:r>
      <w:r w:rsidR="00D537A1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D537A1" w:rsidRPr="00D537A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D537A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D537A1" w:rsidRPr="00D537A1">
        <w:rPr>
          <w:rFonts w:ascii="Times New Roman" w:hAnsi="Times New Roman" w:cs="Times New Roman"/>
          <w:color w:val="000000"/>
          <w:sz w:val="24"/>
          <w:szCs w:val="24"/>
        </w:rPr>
        <w:t>Шапагат</w:t>
      </w:r>
      <w:r w:rsidR="00D537A1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D537A1" w:rsidRPr="00D537A1">
        <w:rPr>
          <w:rFonts w:ascii="Times New Roman" w:hAnsi="Times New Roman" w:cs="Times New Roman"/>
          <w:color w:val="000000"/>
          <w:sz w:val="24"/>
          <w:szCs w:val="24"/>
        </w:rPr>
        <w:t xml:space="preserve"> и ОЦ СПИД ЮКО. Учитывая, ситуацию в г. Алматы на АРВТ находятся 1650 человек, нельзя ли в будущем при рассмотрении экономии</w:t>
      </w:r>
      <w:r w:rsidR="00D537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537A1" w:rsidRPr="00D537A1">
        <w:rPr>
          <w:rFonts w:ascii="Times New Roman" w:hAnsi="Times New Roman" w:cs="Times New Roman"/>
          <w:color w:val="000000"/>
          <w:sz w:val="24"/>
          <w:szCs w:val="24"/>
        </w:rPr>
        <w:t>запланировать средства на поддержку аутрич работников в ГЦ СПИД на территории г. Алматы по приверженности АРВТ. За остальное голосую ЗА.</w:t>
      </w:r>
    </w:p>
    <w:p w14:paraId="3CD62CE5" w14:textId="77777777" w:rsidR="00BF608D" w:rsidRPr="00D537A1" w:rsidRDefault="00BF608D" w:rsidP="00D537A1">
      <w:pPr>
        <w:tabs>
          <w:tab w:val="left" w:pos="851"/>
        </w:tabs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3CD62CE6" w14:textId="77777777" w:rsidR="00730808" w:rsidRPr="00730808" w:rsidRDefault="00BF608D" w:rsidP="00730808">
      <w:pPr>
        <w:tabs>
          <w:tab w:val="left" w:pos="851"/>
        </w:tabs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6A0798">
        <w:rPr>
          <w:rFonts w:ascii="Times New Roman" w:hAnsi="Times New Roman" w:cs="Times New Roman"/>
          <w:i/>
          <w:sz w:val="24"/>
          <w:szCs w:val="24"/>
        </w:rPr>
        <w:t>Комментарий Давлетгалиевой Т.И., Национальный координатор Группы реализации проекта Глобального фонда, РЦСПИД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BF608D">
        <w:rPr>
          <w:rFonts w:ascii="Times New Roman" w:hAnsi="Times New Roman" w:cs="Times New Roman"/>
          <w:color w:val="000000"/>
          <w:sz w:val="24"/>
          <w:szCs w:val="24"/>
        </w:rPr>
        <w:t>Роза, согласна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BF60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г.</w:t>
      </w:r>
      <w:r w:rsidRPr="00BF608D">
        <w:rPr>
          <w:rFonts w:ascii="Times New Roman" w:hAnsi="Times New Roman" w:cs="Times New Roman"/>
          <w:color w:val="000000"/>
          <w:sz w:val="24"/>
          <w:szCs w:val="24"/>
        </w:rPr>
        <w:t>Алматы у на</w:t>
      </w:r>
      <w:r>
        <w:rPr>
          <w:rFonts w:ascii="Times New Roman" w:hAnsi="Times New Roman" w:cs="Times New Roman"/>
          <w:color w:val="000000"/>
          <w:sz w:val="24"/>
          <w:szCs w:val="24"/>
        </w:rPr>
        <w:t>с самый крупный мегаполис и количество,</w:t>
      </w:r>
      <w:r w:rsidRPr="00BF608D">
        <w:rPr>
          <w:rFonts w:ascii="Times New Roman" w:hAnsi="Times New Roman" w:cs="Times New Roman"/>
          <w:color w:val="000000"/>
          <w:sz w:val="24"/>
          <w:szCs w:val="24"/>
        </w:rPr>
        <w:t xml:space="preserve"> находящихся </w:t>
      </w:r>
      <w:r>
        <w:rPr>
          <w:rFonts w:ascii="Times New Roman" w:hAnsi="Times New Roman" w:cs="Times New Roman"/>
          <w:color w:val="000000"/>
          <w:sz w:val="24"/>
          <w:szCs w:val="24"/>
        </w:rPr>
        <w:t>на АРТ, а также планируемое количество</w:t>
      </w:r>
      <w:r w:rsidRPr="00BF608D">
        <w:rPr>
          <w:rFonts w:ascii="Times New Roman" w:hAnsi="Times New Roman" w:cs="Times New Roman"/>
          <w:color w:val="000000"/>
          <w:sz w:val="24"/>
          <w:szCs w:val="24"/>
        </w:rPr>
        <w:t xml:space="preserve"> довольно большое и требует усиления взаимодействия с НПО для улучшения приверженности. У вашей организации большой опыт в этом и было бы хорошо, если</w:t>
      </w:r>
      <w:r w:rsidR="00730808">
        <w:rPr>
          <w:rFonts w:ascii="Times New Roman" w:hAnsi="Times New Roman" w:cs="Times New Roman"/>
          <w:color w:val="000000"/>
          <w:sz w:val="24"/>
          <w:szCs w:val="24"/>
        </w:rPr>
        <w:t xml:space="preserve"> бы</w:t>
      </w:r>
      <w:r w:rsidRPr="00BF608D">
        <w:rPr>
          <w:rFonts w:ascii="Times New Roman" w:hAnsi="Times New Roman" w:cs="Times New Roman"/>
          <w:color w:val="000000"/>
          <w:sz w:val="24"/>
          <w:szCs w:val="24"/>
        </w:rPr>
        <w:t xml:space="preserve"> Вы продолжили эту деятельность.</w:t>
      </w:r>
      <w:r w:rsidR="007308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F608D">
        <w:rPr>
          <w:rFonts w:ascii="Times New Roman" w:hAnsi="Times New Roman" w:cs="Times New Roman"/>
          <w:color w:val="000000"/>
          <w:sz w:val="24"/>
          <w:szCs w:val="24"/>
        </w:rPr>
        <w:t>Давайте включим Вашу организацию в кол</w:t>
      </w:r>
      <w:r w:rsidR="00730808">
        <w:rPr>
          <w:rFonts w:ascii="Times New Roman" w:hAnsi="Times New Roman" w:cs="Times New Roman"/>
          <w:color w:val="000000"/>
          <w:sz w:val="24"/>
          <w:szCs w:val="24"/>
        </w:rPr>
        <w:t>ичество</w:t>
      </w:r>
      <w:r w:rsidRPr="00BF608D">
        <w:rPr>
          <w:rFonts w:ascii="Times New Roman" w:hAnsi="Times New Roman" w:cs="Times New Roman"/>
          <w:color w:val="000000"/>
          <w:sz w:val="24"/>
          <w:szCs w:val="24"/>
        </w:rPr>
        <w:t xml:space="preserve"> НПО, осуществляющих данный проект по приверженности, если члены СКК не против.</w:t>
      </w:r>
      <w:r w:rsidR="007308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F608D">
        <w:rPr>
          <w:rFonts w:ascii="Times New Roman" w:hAnsi="Times New Roman" w:cs="Times New Roman"/>
          <w:color w:val="000000"/>
          <w:sz w:val="24"/>
          <w:szCs w:val="24"/>
        </w:rPr>
        <w:t>Объясню, почему не включили ранее, потому, что, как Вы знаете это грант реализуется только в 5 регионах, в который г. Алматы не входит.</w:t>
      </w:r>
      <w:r w:rsidR="00730808">
        <w:rPr>
          <w:rFonts w:ascii="Times New Roman" w:hAnsi="Times New Roman" w:cs="Times New Roman"/>
          <w:color w:val="000000"/>
          <w:sz w:val="24"/>
          <w:szCs w:val="24"/>
        </w:rPr>
        <w:t xml:space="preserve"> Касательно 40 ставок:</w:t>
      </w:r>
    </w:p>
    <w:p w14:paraId="3CD62CE7" w14:textId="77777777" w:rsidR="00730808" w:rsidRPr="00730808" w:rsidRDefault="005074D1" w:rsidP="00730808">
      <w:pPr>
        <w:tabs>
          <w:tab w:val="left" w:pos="851"/>
        </w:tabs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1) ЮКО -</w:t>
      </w:r>
      <w:r w:rsidR="00730808" w:rsidRPr="00730808">
        <w:rPr>
          <w:rFonts w:ascii="Times New Roman" w:hAnsi="Times New Roman" w:cs="Times New Roman"/>
          <w:color w:val="000000"/>
          <w:sz w:val="24"/>
          <w:szCs w:val="24"/>
        </w:rPr>
        <w:t xml:space="preserve"> одна из самых многочисленных областей Казахстана, как по протяженности, так и по населению (свыше 3, 5 млн) и имеет 15 крупных регионов с количеством человек свыше 5000</w:t>
      </w:r>
      <w:r w:rsidR="0073080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CD62CE8" w14:textId="77777777" w:rsidR="00730808" w:rsidRPr="00730808" w:rsidRDefault="00730808" w:rsidP="00730808">
      <w:pPr>
        <w:tabs>
          <w:tab w:val="left" w:pos="851"/>
        </w:tabs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730808">
        <w:rPr>
          <w:rFonts w:ascii="Times New Roman" w:hAnsi="Times New Roman" w:cs="Times New Roman"/>
          <w:color w:val="000000"/>
          <w:sz w:val="24"/>
          <w:szCs w:val="24"/>
        </w:rPr>
        <w:t xml:space="preserve">2) Оценочное число ЛУИН в ЮКО </w:t>
      </w:r>
      <w:r>
        <w:rPr>
          <w:rFonts w:ascii="Times New Roman" w:hAnsi="Times New Roman" w:cs="Times New Roman"/>
          <w:color w:val="000000"/>
          <w:sz w:val="24"/>
          <w:szCs w:val="24"/>
        </w:rPr>
        <w:t>составляет</w:t>
      </w:r>
      <w:r w:rsidRPr="00730808">
        <w:rPr>
          <w:rFonts w:ascii="Times New Roman" w:hAnsi="Times New Roman" w:cs="Times New Roman"/>
          <w:color w:val="000000"/>
          <w:sz w:val="24"/>
          <w:szCs w:val="24"/>
        </w:rPr>
        <w:t xml:space="preserve"> 17600. </w:t>
      </w:r>
    </w:p>
    <w:p w14:paraId="3CD62CE9" w14:textId="77777777" w:rsidR="00730808" w:rsidRPr="00730808" w:rsidRDefault="00730808" w:rsidP="00730808">
      <w:pPr>
        <w:tabs>
          <w:tab w:val="left" w:pos="851"/>
        </w:tabs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730808">
        <w:rPr>
          <w:rFonts w:ascii="Times New Roman" w:hAnsi="Times New Roman" w:cs="Times New Roman"/>
          <w:color w:val="000000"/>
          <w:sz w:val="24"/>
          <w:szCs w:val="24"/>
        </w:rPr>
        <w:t xml:space="preserve">3) В ЮКО 20 </w:t>
      </w:r>
      <w:r>
        <w:rPr>
          <w:rFonts w:ascii="Times New Roman" w:hAnsi="Times New Roman" w:cs="Times New Roman"/>
          <w:color w:val="000000"/>
          <w:sz w:val="24"/>
          <w:szCs w:val="24"/>
        </w:rPr>
        <w:t>передвижных пунктов доверия</w:t>
      </w:r>
      <w:r w:rsidRPr="0073080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CD62CEA" w14:textId="760CAF6F" w:rsidR="00730808" w:rsidRPr="00730808" w:rsidRDefault="00730808" w:rsidP="00730808">
      <w:pPr>
        <w:tabs>
          <w:tab w:val="left" w:pos="851"/>
        </w:tabs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4) По гранту </w:t>
      </w:r>
      <w:r w:rsidR="002679C9">
        <w:rPr>
          <w:rFonts w:ascii="Times New Roman" w:hAnsi="Times New Roman" w:cs="Times New Roman"/>
          <w:color w:val="000000"/>
          <w:sz w:val="24"/>
          <w:szCs w:val="24"/>
        </w:rPr>
        <w:t>Глобального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фонда </w:t>
      </w:r>
      <w:r w:rsidRPr="00730808">
        <w:rPr>
          <w:rFonts w:ascii="Times New Roman" w:hAnsi="Times New Roman" w:cs="Times New Roman"/>
          <w:color w:val="000000"/>
          <w:sz w:val="24"/>
          <w:szCs w:val="24"/>
        </w:rPr>
        <w:t>выделено 40 ставок аутрич-работников</w:t>
      </w:r>
      <w:r>
        <w:rPr>
          <w:rFonts w:ascii="Times New Roman" w:hAnsi="Times New Roman" w:cs="Times New Roman"/>
          <w:color w:val="000000"/>
          <w:sz w:val="24"/>
          <w:szCs w:val="24"/>
        </w:rPr>
        <w:t>, в том числе</w:t>
      </w:r>
      <w:r w:rsidRPr="0073080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3CD62CEB" w14:textId="77777777" w:rsidR="00170C33" w:rsidRDefault="00730808" w:rsidP="00730808">
      <w:pPr>
        <w:tabs>
          <w:tab w:val="left" w:pos="851"/>
        </w:tabs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730808">
        <w:rPr>
          <w:rFonts w:ascii="Times New Roman" w:hAnsi="Times New Roman" w:cs="Times New Roman"/>
          <w:color w:val="000000"/>
          <w:sz w:val="24"/>
          <w:szCs w:val="24"/>
        </w:rPr>
        <w:t xml:space="preserve">г.Шымкент (только город охватывают)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730808">
        <w:rPr>
          <w:rFonts w:ascii="Times New Roman" w:hAnsi="Times New Roman" w:cs="Times New Roman"/>
          <w:color w:val="000000"/>
          <w:sz w:val="24"/>
          <w:szCs w:val="24"/>
        </w:rPr>
        <w:t xml:space="preserve"> 20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30808">
        <w:rPr>
          <w:rFonts w:ascii="Times New Roman" w:hAnsi="Times New Roman" w:cs="Times New Roman"/>
          <w:color w:val="000000"/>
          <w:sz w:val="24"/>
          <w:szCs w:val="24"/>
        </w:rPr>
        <w:t>г.Туркестан – 10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30808">
        <w:rPr>
          <w:rFonts w:ascii="Times New Roman" w:hAnsi="Times New Roman" w:cs="Times New Roman"/>
          <w:color w:val="000000"/>
          <w:sz w:val="24"/>
          <w:szCs w:val="24"/>
        </w:rPr>
        <w:t>г.Же</w:t>
      </w:r>
      <w:r w:rsidR="004F3436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730808">
        <w:rPr>
          <w:rFonts w:ascii="Times New Roman" w:hAnsi="Times New Roman" w:cs="Times New Roman"/>
          <w:color w:val="000000"/>
          <w:sz w:val="24"/>
          <w:szCs w:val="24"/>
        </w:rPr>
        <w:t>ысай – 10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CD62CEC" w14:textId="77777777" w:rsidR="00730808" w:rsidRDefault="00730808" w:rsidP="00730808">
      <w:pPr>
        <w:tabs>
          <w:tab w:val="left" w:pos="851"/>
        </w:tabs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3CD62CED" w14:textId="351F9F5C" w:rsidR="00170C33" w:rsidRDefault="00730808" w:rsidP="00730808">
      <w:pPr>
        <w:tabs>
          <w:tab w:val="left" w:pos="851"/>
        </w:tabs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9831D8">
        <w:rPr>
          <w:rFonts w:ascii="Times New Roman" w:hAnsi="Times New Roman" w:cs="Times New Roman"/>
          <w:i/>
          <w:color w:val="000000"/>
          <w:sz w:val="24"/>
          <w:szCs w:val="24"/>
        </w:rPr>
        <w:t>Комментарий Чубуковой Л., член СКК, представитель женской сети, живущих с ВИЧ/СПИДом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r w:rsidR="005074D1" w:rsidRPr="00730808">
        <w:rPr>
          <w:rFonts w:ascii="Times New Roman" w:hAnsi="Times New Roman" w:cs="Times New Roman"/>
          <w:color w:val="000000"/>
          <w:sz w:val="24"/>
          <w:szCs w:val="24"/>
        </w:rPr>
        <w:t>спасибо</w:t>
      </w:r>
      <w:r w:rsidRPr="00730808">
        <w:rPr>
          <w:rFonts w:ascii="Times New Roman" w:hAnsi="Times New Roman" w:cs="Times New Roman"/>
          <w:color w:val="000000"/>
          <w:sz w:val="24"/>
          <w:szCs w:val="24"/>
        </w:rPr>
        <w:t>, Татьяна за ваш ответ.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074D1">
        <w:rPr>
          <w:rFonts w:ascii="Times New Roman" w:hAnsi="Times New Roman" w:cs="Times New Roman"/>
          <w:color w:val="000000"/>
          <w:sz w:val="24"/>
          <w:szCs w:val="24"/>
        </w:rPr>
        <w:t xml:space="preserve">Поддерживаю предложение Р. </w:t>
      </w:r>
      <w:r w:rsidRPr="00730808">
        <w:rPr>
          <w:rFonts w:ascii="Times New Roman" w:hAnsi="Times New Roman" w:cs="Times New Roman"/>
          <w:color w:val="000000"/>
          <w:sz w:val="24"/>
          <w:szCs w:val="24"/>
        </w:rPr>
        <w:t>Олейниковой по включению г. Алматы в проект по приверженности.</w:t>
      </w:r>
      <w:r w:rsidR="005074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30808">
        <w:rPr>
          <w:rFonts w:ascii="Times New Roman" w:hAnsi="Times New Roman" w:cs="Times New Roman"/>
          <w:color w:val="000000"/>
          <w:sz w:val="24"/>
          <w:szCs w:val="24"/>
        </w:rPr>
        <w:t>В связи с этим и тем</w:t>
      </w:r>
      <w:r w:rsidR="002679C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30808">
        <w:rPr>
          <w:rFonts w:ascii="Times New Roman" w:hAnsi="Times New Roman" w:cs="Times New Roman"/>
          <w:color w:val="000000"/>
          <w:sz w:val="24"/>
          <w:szCs w:val="24"/>
        </w:rPr>
        <w:t xml:space="preserve"> что ранее обсуждалось с Виталием (его предложения по мероприятиям и бюджету) возникает вопрос о том будет ли представлен новый проект заявки на голосование.</w:t>
      </w:r>
    </w:p>
    <w:p w14:paraId="3CD62CEE" w14:textId="77777777" w:rsidR="005074D1" w:rsidRDefault="005074D1" w:rsidP="00730808">
      <w:pPr>
        <w:tabs>
          <w:tab w:val="left" w:pos="851"/>
        </w:tabs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3CD62CEF" w14:textId="77777777" w:rsidR="00730808" w:rsidRDefault="00730808" w:rsidP="00730808">
      <w:pPr>
        <w:tabs>
          <w:tab w:val="left" w:pos="851"/>
        </w:tabs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3CD62CF0" w14:textId="77777777" w:rsidR="00730808" w:rsidRDefault="005074D1" w:rsidP="005074D1">
      <w:pPr>
        <w:tabs>
          <w:tab w:val="left" w:pos="851"/>
        </w:tabs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>Комментарий Олейниковой Р.</w:t>
      </w:r>
      <w:r w:rsidR="004C54DA">
        <w:rPr>
          <w:rFonts w:ascii="Times New Roman" w:hAnsi="Times New Roman" w:cs="Times New Roman"/>
          <w:i/>
          <w:color w:val="000000"/>
          <w:sz w:val="24"/>
          <w:szCs w:val="24"/>
        </w:rPr>
        <w:t>, член СКК, президент ОФ</w:t>
      </w:r>
      <w:r w:rsidRPr="003F364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«Доверие плюс»</w:t>
      </w:r>
      <w:r w:rsidR="004C54D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r w:rsidRPr="005074D1">
        <w:rPr>
          <w:rFonts w:ascii="Times New Roman" w:hAnsi="Times New Roman" w:cs="Times New Roman"/>
          <w:color w:val="000000"/>
          <w:sz w:val="24"/>
          <w:szCs w:val="24"/>
        </w:rPr>
        <w:t>Татьяна, спасибо за ответ и доверие к нам.</w:t>
      </w:r>
      <w:r w:rsidR="004C54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074D1">
        <w:rPr>
          <w:rFonts w:ascii="Times New Roman" w:hAnsi="Times New Roman" w:cs="Times New Roman"/>
          <w:color w:val="000000"/>
          <w:sz w:val="24"/>
          <w:szCs w:val="24"/>
        </w:rPr>
        <w:t>Мне бы очень хотелось, чт</w:t>
      </w:r>
      <w:r w:rsidR="004C54DA">
        <w:rPr>
          <w:rFonts w:ascii="Times New Roman" w:hAnsi="Times New Roman" w:cs="Times New Roman"/>
          <w:color w:val="000000"/>
          <w:sz w:val="24"/>
          <w:szCs w:val="24"/>
        </w:rPr>
        <w:t xml:space="preserve">обы в г.Алматы действительно были </w:t>
      </w:r>
      <w:r w:rsidRPr="005074D1">
        <w:rPr>
          <w:rFonts w:ascii="Times New Roman" w:hAnsi="Times New Roman" w:cs="Times New Roman"/>
          <w:color w:val="000000"/>
          <w:sz w:val="24"/>
          <w:szCs w:val="24"/>
        </w:rPr>
        <w:t xml:space="preserve">введены </w:t>
      </w:r>
      <w:r w:rsidR="004C54DA" w:rsidRPr="005074D1">
        <w:rPr>
          <w:rFonts w:ascii="Times New Roman" w:hAnsi="Times New Roman" w:cs="Times New Roman"/>
          <w:color w:val="000000"/>
          <w:sz w:val="24"/>
          <w:szCs w:val="24"/>
        </w:rPr>
        <w:t>ставки аутрич</w:t>
      </w:r>
      <w:r w:rsidRPr="005074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54DA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5074D1">
        <w:rPr>
          <w:rFonts w:ascii="Times New Roman" w:hAnsi="Times New Roman" w:cs="Times New Roman"/>
          <w:color w:val="000000"/>
          <w:sz w:val="24"/>
          <w:szCs w:val="24"/>
        </w:rPr>
        <w:t>работников по АРВТ.</w:t>
      </w:r>
      <w:r w:rsidR="004C54DA">
        <w:rPr>
          <w:rFonts w:ascii="Times New Roman" w:hAnsi="Times New Roman" w:cs="Times New Roman"/>
          <w:color w:val="000000"/>
          <w:sz w:val="24"/>
          <w:szCs w:val="24"/>
        </w:rPr>
        <w:t xml:space="preserve"> К сожалению,</w:t>
      </w:r>
      <w:r w:rsidRPr="005074D1">
        <w:rPr>
          <w:rFonts w:ascii="Times New Roman" w:hAnsi="Times New Roman" w:cs="Times New Roman"/>
          <w:color w:val="000000"/>
          <w:sz w:val="24"/>
          <w:szCs w:val="24"/>
        </w:rPr>
        <w:t xml:space="preserve"> наша организация ОФ "Доверие плюс" не сможет охватить всех ЛЖВ по</w:t>
      </w:r>
      <w:r w:rsidR="004C54DA">
        <w:rPr>
          <w:rFonts w:ascii="Times New Roman" w:hAnsi="Times New Roman" w:cs="Times New Roman"/>
          <w:color w:val="000000"/>
          <w:sz w:val="24"/>
          <w:szCs w:val="24"/>
        </w:rPr>
        <w:t xml:space="preserve"> приверженности АРВТ, по</w:t>
      </w:r>
      <w:r w:rsidRPr="005074D1">
        <w:rPr>
          <w:rFonts w:ascii="Times New Roman" w:hAnsi="Times New Roman" w:cs="Times New Roman"/>
          <w:color w:val="000000"/>
          <w:sz w:val="24"/>
          <w:szCs w:val="24"/>
        </w:rPr>
        <w:t>этому я и предложила, если будет такая возможность, дать ставки ГЦ СПИД, а аутрич работников мы можем</w:t>
      </w:r>
      <w:r w:rsidR="004C54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074D1">
        <w:rPr>
          <w:rFonts w:ascii="Times New Roman" w:hAnsi="Times New Roman" w:cs="Times New Roman"/>
          <w:color w:val="000000"/>
          <w:sz w:val="24"/>
          <w:szCs w:val="24"/>
        </w:rPr>
        <w:t>предложить ГЦ СПИД из числа людей</w:t>
      </w:r>
      <w:r w:rsidR="004C54D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074D1">
        <w:rPr>
          <w:rFonts w:ascii="Times New Roman" w:hAnsi="Times New Roman" w:cs="Times New Roman"/>
          <w:color w:val="000000"/>
          <w:sz w:val="24"/>
          <w:szCs w:val="24"/>
        </w:rPr>
        <w:t xml:space="preserve"> приверженных к лечению. У нас есть свои индикаторы по проекту, но одна организация не в силах охватить всех ЛЖВ, это просто нереально и не выполнимо.</w:t>
      </w:r>
    </w:p>
    <w:p w14:paraId="3CD62CF1" w14:textId="77777777" w:rsidR="004C54DA" w:rsidRDefault="004C54DA" w:rsidP="005074D1">
      <w:pPr>
        <w:tabs>
          <w:tab w:val="left" w:pos="851"/>
        </w:tabs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3CD62CF2" w14:textId="77777777" w:rsidR="004C54DA" w:rsidRDefault="00D66EC6" w:rsidP="00D66EC6">
      <w:pPr>
        <w:tabs>
          <w:tab w:val="left" w:pos="851"/>
        </w:tabs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D66EC6">
        <w:rPr>
          <w:rFonts w:ascii="Times New Roman" w:hAnsi="Times New Roman" w:cs="Times New Roman"/>
          <w:i/>
          <w:color w:val="000000"/>
          <w:sz w:val="24"/>
          <w:szCs w:val="24"/>
        </w:rPr>
        <w:t>Комментарий Виноградова В., член СКК, представитель уязвимой группы населения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я</w:t>
      </w:r>
      <w:r w:rsidRPr="00D66EC6">
        <w:rPr>
          <w:rFonts w:ascii="Times New Roman" w:hAnsi="Times New Roman" w:cs="Times New Roman"/>
          <w:color w:val="000000"/>
          <w:sz w:val="24"/>
          <w:szCs w:val="24"/>
        </w:rPr>
        <w:t xml:space="preserve"> понял Татьяна, займусь этим, прописанное проектное предложение будет </w:t>
      </w:r>
      <w:r w:rsidR="004F3436" w:rsidRPr="00D66EC6">
        <w:rPr>
          <w:rFonts w:ascii="Times New Roman" w:hAnsi="Times New Roman" w:cs="Times New Roman"/>
          <w:color w:val="000000"/>
          <w:sz w:val="24"/>
          <w:szCs w:val="24"/>
        </w:rPr>
        <w:t>представлено</w:t>
      </w:r>
      <w:r w:rsidRPr="00D66EC6">
        <w:rPr>
          <w:rFonts w:ascii="Times New Roman" w:hAnsi="Times New Roman" w:cs="Times New Roman"/>
          <w:color w:val="000000"/>
          <w:sz w:val="24"/>
          <w:szCs w:val="24"/>
        </w:rPr>
        <w:t xml:space="preserve"> в рассылке для членов СКК, для обсуждения и комментариев.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66EC6">
        <w:rPr>
          <w:rFonts w:ascii="Times New Roman" w:hAnsi="Times New Roman" w:cs="Times New Roman"/>
          <w:color w:val="000000"/>
          <w:sz w:val="24"/>
          <w:szCs w:val="24"/>
        </w:rPr>
        <w:t>Относительно, предстоящей конференции, могу предложить провести полностью сессию по МСМ. Если это актуально, составлю программу сессии.</w:t>
      </w:r>
    </w:p>
    <w:p w14:paraId="3CD62CF3" w14:textId="77777777" w:rsidR="00D66EC6" w:rsidRDefault="00D66EC6" w:rsidP="00D66EC6">
      <w:pPr>
        <w:tabs>
          <w:tab w:val="left" w:pos="851"/>
        </w:tabs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3CD62CF4" w14:textId="77777777" w:rsidR="000D1B89" w:rsidRPr="000D1B89" w:rsidRDefault="004F3436" w:rsidP="000D1B89">
      <w:pPr>
        <w:tabs>
          <w:tab w:val="left" w:pos="851"/>
        </w:tabs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010FCA">
        <w:rPr>
          <w:rFonts w:ascii="Times New Roman" w:hAnsi="Times New Roman" w:cs="Times New Roman"/>
          <w:i/>
          <w:color w:val="000000"/>
          <w:sz w:val="24"/>
          <w:szCs w:val="24"/>
        </w:rPr>
        <w:t>Комментарий Виниченко Т., Портфолио Менеджер Глобального Фонда по Казахстану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0D1B89" w:rsidRPr="000D1B89">
        <w:rPr>
          <w:rFonts w:ascii="Times New Roman" w:hAnsi="Times New Roman" w:cs="Times New Roman"/>
          <w:color w:val="000000"/>
          <w:sz w:val="24"/>
          <w:szCs w:val="24"/>
        </w:rPr>
        <w:t>Уважаемые коллеги</w:t>
      </w:r>
      <w:r w:rsidR="000D1B89">
        <w:rPr>
          <w:rFonts w:ascii="Times New Roman" w:hAnsi="Times New Roman" w:cs="Times New Roman"/>
          <w:color w:val="000000"/>
          <w:sz w:val="24"/>
          <w:szCs w:val="24"/>
        </w:rPr>
        <w:t>, р</w:t>
      </w:r>
      <w:r w:rsidR="000D1B89" w:rsidRPr="000D1B89">
        <w:rPr>
          <w:rFonts w:ascii="Times New Roman" w:hAnsi="Times New Roman" w:cs="Times New Roman"/>
          <w:color w:val="000000"/>
          <w:sz w:val="24"/>
          <w:szCs w:val="24"/>
        </w:rPr>
        <w:t>азрешите мне сделать комментарии по разгоревшейся дискус</w:t>
      </w:r>
      <w:r w:rsidR="000D1B89">
        <w:rPr>
          <w:rFonts w:ascii="Times New Roman" w:hAnsi="Times New Roman" w:cs="Times New Roman"/>
          <w:color w:val="000000"/>
          <w:sz w:val="24"/>
          <w:szCs w:val="24"/>
        </w:rPr>
        <w:t>сии. Продолжение гранта на 6</w:t>
      </w:r>
      <w:r w:rsidR="000D1B89" w:rsidRPr="000D1B89">
        <w:rPr>
          <w:rFonts w:ascii="Times New Roman" w:hAnsi="Times New Roman" w:cs="Times New Roman"/>
          <w:color w:val="000000"/>
          <w:sz w:val="24"/>
          <w:szCs w:val="24"/>
        </w:rPr>
        <w:t xml:space="preserve"> месяцев или год обычно формулируется как продолжение уже происходящих активностей. Конечно, если эпидемиологическая ситуация меняется, то можно вносить изменения и я рада видеть разгоревшуюся дискуссию, но эти изменения должны быть эпидемиологически обоснованы. </w:t>
      </w:r>
    </w:p>
    <w:p w14:paraId="3CD62CF5" w14:textId="77777777" w:rsidR="000D1B89" w:rsidRPr="000D1B89" w:rsidRDefault="000D1B89" w:rsidP="000D1B89">
      <w:pPr>
        <w:tabs>
          <w:tab w:val="left" w:pos="851"/>
        </w:tabs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0D1B89">
        <w:rPr>
          <w:rFonts w:ascii="Times New Roman" w:hAnsi="Times New Roman" w:cs="Times New Roman"/>
          <w:color w:val="000000"/>
          <w:sz w:val="24"/>
          <w:szCs w:val="24"/>
        </w:rPr>
        <w:t xml:space="preserve">По поводу регионов – для второй фазы гранта в 2014 году были выбраны какие-то регионы. Я очень надеюсь, что выбор отражал приоритетность мероприятий в этих регионах в связи с неблагоприятной эпидемиологической ситуацией. Если, конечно, в каких-то других регионах ситуация существенно ухудшилась, то можно помочь и там. Но, и это очень важно, грант не должен превращаться просто в какое-то закрытие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0D1B89">
        <w:rPr>
          <w:rFonts w:ascii="Times New Roman" w:hAnsi="Times New Roman" w:cs="Times New Roman"/>
          <w:color w:val="000000"/>
          <w:sz w:val="24"/>
          <w:szCs w:val="24"/>
        </w:rPr>
        <w:t>дырок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0D1B89">
        <w:rPr>
          <w:rFonts w:ascii="Times New Roman" w:hAnsi="Times New Roman" w:cs="Times New Roman"/>
          <w:color w:val="000000"/>
          <w:sz w:val="24"/>
          <w:szCs w:val="24"/>
        </w:rPr>
        <w:t xml:space="preserve"> – в этом году здесь заштопали, в следующем – там. Грант так не планировался. Пожалуйста, подумайте об этом и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0D1B89">
        <w:rPr>
          <w:rFonts w:ascii="Times New Roman" w:hAnsi="Times New Roman" w:cs="Times New Roman"/>
          <w:color w:val="000000"/>
          <w:sz w:val="24"/>
          <w:szCs w:val="24"/>
        </w:rPr>
        <w:t xml:space="preserve"> если хотите что-то поменять – пожалуйста, обоснуйте.</w:t>
      </w:r>
    </w:p>
    <w:p w14:paraId="3CD62CF6" w14:textId="77777777" w:rsidR="000D1B89" w:rsidRPr="000D1B89" w:rsidRDefault="000D1B89" w:rsidP="000D1B89">
      <w:pPr>
        <w:tabs>
          <w:tab w:val="left" w:pos="851"/>
        </w:tabs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0D1B89">
        <w:rPr>
          <w:rFonts w:ascii="Times New Roman" w:hAnsi="Times New Roman" w:cs="Times New Roman"/>
          <w:color w:val="000000"/>
          <w:sz w:val="24"/>
          <w:szCs w:val="24"/>
        </w:rPr>
        <w:t xml:space="preserve">Что касается МСМ – мы уже предлагали СКК рассмотреть комплекс мероприятий по усилению этой работы. Летом это не было поддержано. Подумайте сейчас еще раз – мы не будем против. </w:t>
      </w:r>
    </w:p>
    <w:p w14:paraId="3CD62CF7" w14:textId="77777777" w:rsidR="004F3436" w:rsidRDefault="000D1B89" w:rsidP="000D1B89">
      <w:pPr>
        <w:tabs>
          <w:tab w:val="left" w:pos="851"/>
        </w:tabs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0D1B89">
        <w:rPr>
          <w:rFonts w:ascii="Times New Roman" w:hAnsi="Times New Roman" w:cs="Times New Roman"/>
          <w:color w:val="000000"/>
          <w:sz w:val="24"/>
          <w:szCs w:val="24"/>
        </w:rPr>
        <w:t xml:space="preserve">И самое важное – мы хотим видеть мероприятие по усилению устойчивости программы – как сделать так, чтобы региональных денег выделялось больше, как улучшить государственный механизм </w:t>
      </w:r>
      <w:r>
        <w:rPr>
          <w:rFonts w:ascii="Times New Roman" w:hAnsi="Times New Roman" w:cs="Times New Roman"/>
          <w:color w:val="000000"/>
          <w:sz w:val="24"/>
          <w:szCs w:val="24"/>
        </w:rPr>
        <w:t>заключения контракта с НПО и взятия аутрич-работников</w:t>
      </w:r>
      <w:r w:rsidRPr="000D1B89">
        <w:rPr>
          <w:rFonts w:ascii="Times New Roman" w:hAnsi="Times New Roman" w:cs="Times New Roman"/>
          <w:color w:val="000000"/>
          <w:sz w:val="24"/>
          <w:szCs w:val="24"/>
        </w:rPr>
        <w:t xml:space="preserve"> на работу центрами СПИД. Если это не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будет – то и будем</w:t>
      </w:r>
      <w:r w:rsidRPr="000D1B89">
        <w:rPr>
          <w:rFonts w:ascii="Times New Roman" w:hAnsi="Times New Roman" w:cs="Times New Roman"/>
          <w:color w:val="000000"/>
          <w:sz w:val="24"/>
          <w:szCs w:val="24"/>
        </w:rPr>
        <w:t xml:space="preserve"> ставить «заплатки».</w:t>
      </w:r>
    </w:p>
    <w:p w14:paraId="3CD62CF8" w14:textId="77777777" w:rsidR="004F3436" w:rsidRDefault="004F3436" w:rsidP="00D66EC6">
      <w:pPr>
        <w:tabs>
          <w:tab w:val="left" w:pos="851"/>
        </w:tabs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3CD62CF9" w14:textId="77777777" w:rsidR="00D66EC6" w:rsidRDefault="004F3436" w:rsidP="00D66EC6">
      <w:pPr>
        <w:tabs>
          <w:tab w:val="left" w:pos="851"/>
        </w:tabs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6A0798">
        <w:rPr>
          <w:rFonts w:ascii="Times New Roman" w:hAnsi="Times New Roman" w:cs="Times New Roman"/>
          <w:i/>
          <w:sz w:val="24"/>
          <w:szCs w:val="24"/>
        </w:rPr>
        <w:t>Комментарий Давлетгалиевой Т.И., Национальный координатор Группы реализации проекта Глобального фонда, РЦСПИД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D66E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D66EC6" w:rsidRPr="00D66EC6">
        <w:rPr>
          <w:rFonts w:ascii="Times New Roman" w:hAnsi="Times New Roman" w:cs="Times New Roman"/>
          <w:color w:val="000000"/>
          <w:sz w:val="24"/>
          <w:szCs w:val="24"/>
        </w:rPr>
        <w:t>пасибо, Татьяна большое за внесение таких существенных дополнений и ясности по некоторым вопросам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CD62CFA" w14:textId="77777777" w:rsidR="004C54DA" w:rsidRDefault="004C54DA" w:rsidP="005074D1">
      <w:pPr>
        <w:tabs>
          <w:tab w:val="left" w:pos="851"/>
        </w:tabs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3CD62CFB" w14:textId="77777777" w:rsidR="008432A1" w:rsidRPr="008432A1" w:rsidRDefault="008432A1" w:rsidP="008432A1">
      <w:pPr>
        <w:tabs>
          <w:tab w:val="left" w:pos="9072"/>
        </w:tabs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8432A1">
        <w:rPr>
          <w:rFonts w:ascii="Times New Roman" w:hAnsi="Times New Roman" w:cs="Times New Roman"/>
          <w:color w:val="000000"/>
          <w:sz w:val="24"/>
          <w:szCs w:val="24"/>
        </w:rPr>
        <w:t>Большинство членов СКК проголосовали ЗА</w:t>
      </w:r>
      <w:r w:rsidRPr="008432A1">
        <w:rPr>
          <w:rFonts w:ascii="Times New Roman" w:eastAsiaTheme="minorEastAsia" w:hAnsi="Times New Roman" w:cs="Times New Roman"/>
          <w:sz w:val="24"/>
          <w:szCs w:val="24"/>
        </w:rPr>
        <w:t xml:space="preserve"> одобрение </w:t>
      </w:r>
      <w:r w:rsidR="004F3436" w:rsidRPr="005C2F02">
        <w:rPr>
          <w:rFonts w:ascii="Times New Roman" w:hAnsi="Times New Roman" w:cs="Times New Roman"/>
          <w:sz w:val="24"/>
          <w:szCs w:val="24"/>
        </w:rPr>
        <w:t xml:space="preserve">проекта заявки Республиканского центра по профилактике и борьбе со СПИД по продлению гранта </w:t>
      </w:r>
      <w:r w:rsidR="00010FCA" w:rsidRPr="005C2F02">
        <w:rPr>
          <w:rFonts w:ascii="Times New Roman" w:hAnsi="Times New Roman" w:cs="Times New Roman"/>
          <w:sz w:val="24"/>
          <w:szCs w:val="24"/>
        </w:rPr>
        <w:t xml:space="preserve">Глобального фонда </w:t>
      </w:r>
      <w:r w:rsidR="004F3436" w:rsidRPr="005C2F02">
        <w:rPr>
          <w:rFonts w:ascii="Times New Roman" w:hAnsi="Times New Roman" w:cs="Times New Roman"/>
          <w:sz w:val="24"/>
          <w:szCs w:val="24"/>
        </w:rPr>
        <w:t xml:space="preserve">по компоненту ВИЧ/СПИД </w:t>
      </w:r>
      <w:r w:rsidR="005B6268">
        <w:rPr>
          <w:rFonts w:ascii="Times New Roman" w:hAnsi="Times New Roman" w:cs="Times New Roman"/>
          <w:sz w:val="24"/>
          <w:szCs w:val="24"/>
        </w:rPr>
        <w:t>на 2017 год:</w:t>
      </w:r>
    </w:p>
    <w:p w14:paraId="3CD62CFC" w14:textId="77777777" w:rsidR="008432A1" w:rsidRPr="008432A1" w:rsidRDefault="008432A1" w:rsidP="008432A1">
      <w:pPr>
        <w:spacing w:line="80" w:lineRule="atLeast"/>
        <w:ind w:firstLine="567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8432A1">
        <w:rPr>
          <w:rFonts w:ascii="Times New Roman" w:hAnsi="Times New Roman" w:cs="Times New Roman"/>
          <w:color w:val="000000"/>
          <w:sz w:val="24"/>
          <w:szCs w:val="24"/>
        </w:rPr>
        <w:t xml:space="preserve">ЗА </w:t>
      </w:r>
      <w:r w:rsidRPr="008432A1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Pr="008432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2BC1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4F3436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8432A1">
        <w:rPr>
          <w:rFonts w:ascii="Times New Roman" w:hAnsi="Times New Roman" w:cs="Times New Roman"/>
          <w:color w:val="000000"/>
          <w:sz w:val="24"/>
          <w:szCs w:val="24"/>
        </w:rPr>
        <w:t xml:space="preserve"> членов СКК,</w:t>
      </w:r>
    </w:p>
    <w:p w14:paraId="3CD62CFD" w14:textId="77777777" w:rsidR="008432A1" w:rsidRPr="008432A1" w:rsidRDefault="008432A1" w:rsidP="008432A1">
      <w:pPr>
        <w:spacing w:line="80" w:lineRule="atLeast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8432A1">
        <w:rPr>
          <w:rFonts w:ascii="Times New Roman" w:hAnsi="Times New Roman" w:cs="Times New Roman"/>
          <w:color w:val="000000"/>
          <w:sz w:val="24"/>
          <w:szCs w:val="24"/>
        </w:rPr>
        <w:t xml:space="preserve">Против </w:t>
      </w:r>
      <w:r w:rsidRPr="008432A1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="004F3436">
        <w:rPr>
          <w:rFonts w:ascii="Times New Roman" w:hAnsi="Times New Roman" w:cs="Times New Roman"/>
          <w:color w:val="000000"/>
          <w:sz w:val="24"/>
          <w:szCs w:val="24"/>
        </w:rPr>
        <w:t xml:space="preserve"> 1</w:t>
      </w:r>
      <w:r w:rsidRPr="008432A1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3CD62CFE" w14:textId="59510FDF" w:rsidR="008432A1" w:rsidRPr="008432A1" w:rsidRDefault="008432A1" w:rsidP="008432A1">
      <w:pPr>
        <w:spacing w:line="80" w:lineRule="atLeast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8432A1">
        <w:rPr>
          <w:rFonts w:ascii="Times New Roman" w:hAnsi="Times New Roman" w:cs="Times New Roman"/>
          <w:color w:val="000000"/>
          <w:sz w:val="24"/>
          <w:szCs w:val="24"/>
        </w:rPr>
        <w:t xml:space="preserve">Не принимали участия в голосовании </w:t>
      </w:r>
      <w:r w:rsidR="004F3436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8432A1">
        <w:rPr>
          <w:rFonts w:ascii="Times New Roman" w:hAnsi="Times New Roman" w:cs="Times New Roman"/>
          <w:color w:val="000000"/>
          <w:sz w:val="24"/>
          <w:szCs w:val="24"/>
        </w:rPr>
        <w:t xml:space="preserve"> членов СКК: </w:t>
      </w:r>
      <w:r w:rsidR="005B6268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8432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B6268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8432A1">
        <w:rPr>
          <w:rFonts w:ascii="Times New Roman" w:hAnsi="Times New Roman" w:cs="Times New Roman"/>
          <w:color w:val="000000"/>
          <w:sz w:val="24"/>
          <w:szCs w:val="24"/>
        </w:rPr>
        <w:t xml:space="preserve"> отсутствовали</w:t>
      </w:r>
      <w:r w:rsidR="005B6268">
        <w:rPr>
          <w:rFonts w:ascii="Times New Roman" w:hAnsi="Times New Roman" w:cs="Times New Roman"/>
          <w:color w:val="000000"/>
          <w:sz w:val="24"/>
          <w:szCs w:val="24"/>
        </w:rPr>
        <w:t xml:space="preserve">, 1 </w:t>
      </w:r>
      <w:r w:rsidR="00880605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5B6268">
        <w:rPr>
          <w:rFonts w:ascii="Times New Roman" w:hAnsi="Times New Roman" w:cs="Times New Roman"/>
          <w:color w:val="000000"/>
          <w:sz w:val="24"/>
          <w:szCs w:val="24"/>
        </w:rPr>
        <w:t>наличие конфликта интересов</w:t>
      </w:r>
      <w:r w:rsidRPr="008432A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CD62CFF" w14:textId="77777777" w:rsidR="008432A1" w:rsidRPr="008432A1" w:rsidRDefault="008432A1" w:rsidP="008432A1">
      <w:pPr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8432A1">
        <w:rPr>
          <w:rFonts w:ascii="Times New Roman" w:hAnsi="Times New Roman" w:cs="Times New Roman"/>
          <w:sz w:val="24"/>
          <w:szCs w:val="24"/>
        </w:rPr>
        <w:t xml:space="preserve">Страновой координационный комитет по работе с международными организациями, рассмотрев и обсудив вышеуказанные вопросы, вынес следующее </w:t>
      </w:r>
      <w:r w:rsidRPr="008432A1">
        <w:rPr>
          <w:rFonts w:ascii="Times New Roman" w:hAnsi="Times New Roman" w:cs="Times New Roman"/>
          <w:b/>
          <w:bCs/>
          <w:sz w:val="24"/>
          <w:szCs w:val="24"/>
        </w:rPr>
        <w:t>РЕШЕНИЕ:</w:t>
      </w:r>
    </w:p>
    <w:p w14:paraId="3CD62D00" w14:textId="77777777" w:rsidR="00C22BC1" w:rsidRDefault="008432A1" w:rsidP="00C22BC1">
      <w:pPr>
        <w:pStyle w:val="ListParagraph"/>
        <w:numPr>
          <w:ilvl w:val="0"/>
          <w:numId w:val="3"/>
        </w:numPr>
        <w:tabs>
          <w:tab w:val="left" w:pos="851"/>
        </w:tabs>
        <w:ind w:left="0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C22BC1">
        <w:rPr>
          <w:rFonts w:ascii="Times New Roman" w:hAnsi="Times New Roman" w:cs="Times New Roman"/>
          <w:sz w:val="24"/>
          <w:szCs w:val="24"/>
        </w:rPr>
        <w:t>Одобрить</w:t>
      </w:r>
      <w:r w:rsidR="005B6268" w:rsidRPr="008432A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5B6268" w:rsidRPr="005C2F02">
        <w:rPr>
          <w:rFonts w:ascii="Times New Roman" w:hAnsi="Times New Roman" w:cs="Times New Roman"/>
          <w:sz w:val="24"/>
          <w:szCs w:val="24"/>
        </w:rPr>
        <w:t xml:space="preserve">проект заявки Республиканского центра по профилактике и борьбе со СПИД по продлению гранта по компоненту ВИЧ/СПИД Глобального фонда </w:t>
      </w:r>
      <w:r w:rsidR="005B6268">
        <w:rPr>
          <w:rFonts w:ascii="Times New Roman" w:hAnsi="Times New Roman" w:cs="Times New Roman"/>
          <w:sz w:val="24"/>
          <w:szCs w:val="24"/>
        </w:rPr>
        <w:t>на 2017 год</w:t>
      </w:r>
      <w:r w:rsidR="00C22BC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CD62D01" w14:textId="266A29D5" w:rsidR="00C22BC1" w:rsidRPr="00C22BC1" w:rsidRDefault="00C22BC1" w:rsidP="00C22BC1">
      <w:pPr>
        <w:pStyle w:val="ListParagraph"/>
        <w:numPr>
          <w:ilvl w:val="0"/>
          <w:numId w:val="3"/>
        </w:numPr>
        <w:tabs>
          <w:tab w:val="left" w:pos="851"/>
        </w:tabs>
        <w:ind w:left="0"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Основному получателю гранта Глобального фонда</w:t>
      </w:r>
      <w:r w:rsidR="00012FB3" w:rsidRPr="00012FB3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10FCA">
        <w:rPr>
          <w:rFonts w:ascii="Times New Roman" w:hAnsi="Times New Roman" w:cs="Times New Roman"/>
          <w:sz w:val="24"/>
          <w:szCs w:val="24"/>
        </w:rPr>
        <w:t>Республиканскому</w:t>
      </w:r>
      <w:r w:rsidR="005B6268" w:rsidRPr="005C2F02">
        <w:rPr>
          <w:rFonts w:ascii="Times New Roman" w:hAnsi="Times New Roman" w:cs="Times New Roman"/>
          <w:sz w:val="24"/>
          <w:szCs w:val="24"/>
        </w:rPr>
        <w:t xml:space="preserve"> центр</w:t>
      </w:r>
      <w:r w:rsidR="00010FCA">
        <w:rPr>
          <w:rFonts w:ascii="Times New Roman" w:hAnsi="Times New Roman" w:cs="Times New Roman"/>
          <w:sz w:val="24"/>
          <w:szCs w:val="24"/>
        </w:rPr>
        <w:t>у</w:t>
      </w:r>
      <w:r w:rsidR="005B6268" w:rsidRPr="005C2F02">
        <w:rPr>
          <w:rFonts w:ascii="Times New Roman" w:hAnsi="Times New Roman" w:cs="Times New Roman"/>
          <w:sz w:val="24"/>
          <w:szCs w:val="24"/>
        </w:rPr>
        <w:t xml:space="preserve"> по профилактике и борьбе со СПИД</w:t>
      </w:r>
      <w:r w:rsidR="005B6268">
        <w:rPr>
          <w:rFonts w:ascii="Times New Roman" w:hAnsi="Times New Roman" w:cs="Times New Roman"/>
          <w:sz w:val="24"/>
          <w:szCs w:val="24"/>
        </w:rPr>
        <w:t xml:space="preserve"> предоставить все материалы в Секретариат СКК для отправления заявки в Секретариат Глобального ф</w:t>
      </w:r>
      <w:r w:rsidR="00010FCA">
        <w:rPr>
          <w:rFonts w:ascii="Times New Roman" w:hAnsi="Times New Roman" w:cs="Times New Roman"/>
          <w:sz w:val="24"/>
          <w:szCs w:val="24"/>
        </w:rPr>
        <w:t>онда;</w:t>
      </w:r>
    </w:p>
    <w:p w14:paraId="3CD62D02" w14:textId="77777777" w:rsidR="008432A1" w:rsidRPr="008432A1" w:rsidRDefault="008432A1" w:rsidP="008432A1">
      <w:pPr>
        <w:pStyle w:val="ListParagraph"/>
        <w:numPr>
          <w:ilvl w:val="0"/>
          <w:numId w:val="3"/>
        </w:numPr>
        <w:tabs>
          <w:tab w:val="left" w:pos="851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8432A1">
        <w:rPr>
          <w:rFonts w:ascii="Times New Roman" w:hAnsi="Times New Roman" w:cs="Times New Roman"/>
          <w:sz w:val="24"/>
          <w:szCs w:val="24"/>
        </w:rPr>
        <w:t xml:space="preserve">Секретариату СКК полный пакет необходимых документов с решениями настоящего </w:t>
      </w:r>
      <w:r w:rsidR="005B6268">
        <w:rPr>
          <w:rFonts w:ascii="Times New Roman" w:hAnsi="Times New Roman" w:cs="Times New Roman"/>
          <w:sz w:val="24"/>
          <w:szCs w:val="24"/>
        </w:rPr>
        <w:t>голосования</w:t>
      </w:r>
      <w:r w:rsidRPr="008432A1">
        <w:rPr>
          <w:rFonts w:ascii="Times New Roman" w:hAnsi="Times New Roman" w:cs="Times New Roman"/>
          <w:sz w:val="24"/>
          <w:szCs w:val="24"/>
        </w:rPr>
        <w:t xml:space="preserve"> СКК представить в </w:t>
      </w:r>
      <w:r w:rsidR="00C22BC1">
        <w:rPr>
          <w:rFonts w:ascii="Times New Roman" w:hAnsi="Times New Roman" w:cs="Times New Roman"/>
          <w:sz w:val="24"/>
          <w:szCs w:val="24"/>
        </w:rPr>
        <w:t>Секретариат Глобального фонда</w:t>
      </w:r>
      <w:r w:rsidRPr="008432A1">
        <w:rPr>
          <w:rFonts w:ascii="Times New Roman" w:hAnsi="Times New Roman" w:cs="Times New Roman"/>
          <w:sz w:val="24"/>
          <w:szCs w:val="24"/>
        </w:rPr>
        <w:t>.</w:t>
      </w:r>
    </w:p>
    <w:p w14:paraId="3CD62D03" w14:textId="77777777" w:rsidR="005B6268" w:rsidRPr="00F710F0" w:rsidRDefault="005B6268" w:rsidP="005B6268">
      <w:pPr>
        <w:pStyle w:val="ListParagraph"/>
        <w:numPr>
          <w:ilvl w:val="0"/>
          <w:numId w:val="3"/>
        </w:numPr>
        <w:tabs>
          <w:tab w:val="left" w:pos="567"/>
          <w:tab w:val="left" w:pos="851"/>
        </w:tabs>
        <w:ind w:left="0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F710F0">
        <w:rPr>
          <w:rFonts w:ascii="Times New Roman" w:hAnsi="Times New Roman" w:cs="Times New Roman"/>
          <w:color w:val="000000"/>
          <w:sz w:val="24"/>
          <w:szCs w:val="24"/>
        </w:rPr>
        <w:t xml:space="preserve">Удовлетворить запрос Областных Центров СПИД путем частичного распределения шприцев и презервативов, из объема закупа бюджета 2016 года, предназначенных для действующих суб-получателей. </w:t>
      </w:r>
    </w:p>
    <w:p w14:paraId="3CD62D04" w14:textId="77777777" w:rsidR="005B6268" w:rsidRDefault="00010FCA" w:rsidP="005B6268">
      <w:pPr>
        <w:pStyle w:val="ListParagraph"/>
        <w:numPr>
          <w:ilvl w:val="0"/>
          <w:numId w:val="3"/>
        </w:numPr>
        <w:tabs>
          <w:tab w:val="left" w:pos="851"/>
        </w:tabs>
        <w:ind w:left="0"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Основному </w:t>
      </w:r>
      <w:r w:rsidR="005B6268">
        <w:rPr>
          <w:rFonts w:ascii="Times New Roman" w:hAnsi="Times New Roman" w:cs="Times New Roman"/>
          <w:color w:val="000000"/>
          <w:sz w:val="24"/>
          <w:szCs w:val="24"/>
        </w:rPr>
        <w:t>получател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ю - </w:t>
      </w:r>
      <w:r w:rsidR="005B6268" w:rsidRPr="00F710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Республиканскому</w:t>
      </w:r>
      <w:r w:rsidRPr="005C2F02">
        <w:rPr>
          <w:rFonts w:ascii="Times New Roman" w:hAnsi="Times New Roman" w:cs="Times New Roman"/>
          <w:sz w:val="24"/>
          <w:szCs w:val="24"/>
        </w:rPr>
        <w:t xml:space="preserve"> центр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C2F02">
        <w:rPr>
          <w:rFonts w:ascii="Times New Roman" w:hAnsi="Times New Roman" w:cs="Times New Roman"/>
          <w:sz w:val="24"/>
          <w:szCs w:val="24"/>
        </w:rPr>
        <w:t xml:space="preserve"> по профилактике и борьбе со СПИД</w:t>
      </w:r>
      <w:r w:rsidRPr="00F710F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5B6268" w:rsidRPr="00F710F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перераспределит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ь</w:t>
      </w:r>
      <w:r w:rsidR="005B6268">
        <w:rPr>
          <w:rFonts w:ascii="Times New Roman" w:hAnsi="Times New Roman" w:cs="Times New Roman"/>
          <w:color w:val="000000"/>
          <w:sz w:val="24"/>
          <w:szCs w:val="24"/>
        </w:rPr>
        <w:t xml:space="preserve"> товарно-материальные ценности</w:t>
      </w:r>
      <w:r w:rsidR="005B6268" w:rsidRPr="00F710F0">
        <w:rPr>
          <w:rFonts w:ascii="Times New Roman" w:hAnsi="Times New Roman" w:cs="Times New Roman"/>
          <w:color w:val="000000"/>
          <w:sz w:val="24"/>
          <w:szCs w:val="24"/>
        </w:rPr>
        <w:t xml:space="preserve"> между суб-получателями и Центрами СПИД, без ущерба для действующих </w:t>
      </w:r>
      <w:r w:rsidR="005B6268">
        <w:rPr>
          <w:rFonts w:ascii="Times New Roman" w:hAnsi="Times New Roman" w:cs="Times New Roman"/>
          <w:color w:val="000000"/>
          <w:sz w:val="24"/>
          <w:szCs w:val="24"/>
        </w:rPr>
        <w:t>суб-получателей</w:t>
      </w:r>
      <w:r w:rsidR="005B6268" w:rsidRPr="00F710F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CD62D05" w14:textId="77777777" w:rsidR="005B7806" w:rsidRDefault="005B7806" w:rsidP="005B6268">
      <w:pPr>
        <w:pStyle w:val="ListParagraph"/>
        <w:numPr>
          <w:ilvl w:val="0"/>
          <w:numId w:val="3"/>
        </w:numPr>
        <w:tabs>
          <w:tab w:val="left" w:pos="851"/>
        </w:tabs>
        <w:ind w:left="0"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Члену СКК Виноградову В., подготовить проект заявки по профилактической программе по ВИЧ/СПИДу среди МСМ и обсудить с Основным получателем – Республиканским центром по профилактике и борьбе со СПИД, итоги обсуждения представить на рассмотрение СКК;</w:t>
      </w:r>
    </w:p>
    <w:p w14:paraId="3CD62D06" w14:textId="77777777" w:rsidR="005B7806" w:rsidRPr="00F710F0" w:rsidRDefault="005B7806" w:rsidP="005B6268">
      <w:pPr>
        <w:pStyle w:val="ListParagraph"/>
        <w:numPr>
          <w:ilvl w:val="0"/>
          <w:numId w:val="3"/>
        </w:numPr>
        <w:tabs>
          <w:tab w:val="left" w:pos="851"/>
        </w:tabs>
        <w:ind w:left="0"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Основному получателю - </w:t>
      </w:r>
      <w:r w:rsidRPr="00F710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Республиканскому</w:t>
      </w:r>
      <w:r w:rsidRPr="005C2F02">
        <w:rPr>
          <w:rFonts w:ascii="Times New Roman" w:hAnsi="Times New Roman" w:cs="Times New Roman"/>
          <w:sz w:val="24"/>
          <w:szCs w:val="24"/>
        </w:rPr>
        <w:t xml:space="preserve"> центр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C2F02">
        <w:rPr>
          <w:rFonts w:ascii="Times New Roman" w:hAnsi="Times New Roman" w:cs="Times New Roman"/>
          <w:sz w:val="24"/>
          <w:szCs w:val="24"/>
        </w:rPr>
        <w:t xml:space="preserve"> по профилактике и борьбе со СПИД</w:t>
      </w:r>
      <w:r>
        <w:rPr>
          <w:rFonts w:ascii="Times New Roman" w:hAnsi="Times New Roman" w:cs="Times New Roman"/>
          <w:sz w:val="24"/>
          <w:szCs w:val="24"/>
        </w:rPr>
        <w:t xml:space="preserve"> провести анализ по ставкам аутрич-работников среди ЛЖВ в г.Алматы и предоставить информацию на рассмотрение СКК.  </w:t>
      </w:r>
    </w:p>
    <w:p w14:paraId="3CD62D07" w14:textId="77777777" w:rsidR="00CC0821" w:rsidRDefault="00CC0821" w:rsidP="00A87D51">
      <w:pPr>
        <w:ind w:firstLine="0"/>
        <w:rPr>
          <w:rFonts w:cs="Times New Roman"/>
          <w:color w:val="1F497D"/>
        </w:rPr>
      </w:pPr>
    </w:p>
    <w:p w14:paraId="3CD62D0C" w14:textId="10B8C300" w:rsidR="00FB7055" w:rsidRPr="00916F12" w:rsidRDefault="00951BA1" w:rsidP="00FB7055">
      <w:pPr>
        <w:spacing w:line="80" w:lineRule="atLeast"/>
        <w:ind w:firstLine="567"/>
        <w:rPr>
          <w:rStyle w:val="s0"/>
          <w:b/>
          <w:bCs/>
          <w:sz w:val="24"/>
          <w:szCs w:val="24"/>
          <w:lang w:val="kk-KZ"/>
        </w:rPr>
      </w:pPr>
      <w:r w:rsidRPr="00951BA1">
        <w:br/>
      </w:r>
      <w:r w:rsidR="00FB7055" w:rsidRPr="00916F12">
        <w:rPr>
          <w:rStyle w:val="s0"/>
          <w:b/>
          <w:bCs/>
          <w:sz w:val="24"/>
          <w:szCs w:val="24"/>
        </w:rPr>
        <w:t>Зам</w:t>
      </w:r>
      <w:r w:rsidR="00820335">
        <w:rPr>
          <w:rStyle w:val="s0"/>
          <w:b/>
          <w:bCs/>
          <w:sz w:val="24"/>
          <w:szCs w:val="24"/>
        </w:rPr>
        <w:t>еститель п</w:t>
      </w:r>
      <w:r w:rsidR="00FB7055" w:rsidRPr="00916F12">
        <w:rPr>
          <w:rStyle w:val="s0"/>
          <w:b/>
          <w:bCs/>
          <w:sz w:val="24"/>
          <w:szCs w:val="24"/>
          <w:lang w:val="kk-KZ"/>
        </w:rPr>
        <w:t>редседателя СКК</w:t>
      </w:r>
      <w:r w:rsidR="00FB7055" w:rsidRPr="00916F12">
        <w:rPr>
          <w:rStyle w:val="s0"/>
          <w:b/>
          <w:bCs/>
          <w:sz w:val="24"/>
          <w:szCs w:val="24"/>
          <w:lang w:val="kk-KZ"/>
        </w:rPr>
        <w:tab/>
      </w:r>
      <w:r w:rsidR="00FB7055" w:rsidRPr="00916F12">
        <w:rPr>
          <w:rStyle w:val="s0"/>
          <w:b/>
          <w:bCs/>
          <w:sz w:val="24"/>
          <w:szCs w:val="24"/>
          <w:lang w:val="kk-KZ"/>
        </w:rPr>
        <w:tab/>
      </w:r>
      <w:r w:rsidR="00FB7055" w:rsidRPr="00916F12">
        <w:rPr>
          <w:rStyle w:val="s0"/>
          <w:b/>
          <w:bCs/>
          <w:sz w:val="24"/>
          <w:szCs w:val="24"/>
          <w:lang w:val="kk-KZ"/>
        </w:rPr>
        <w:tab/>
      </w:r>
      <w:r w:rsidR="00FB7055" w:rsidRPr="00916F12">
        <w:rPr>
          <w:rStyle w:val="s0"/>
          <w:b/>
          <w:bCs/>
          <w:sz w:val="24"/>
          <w:szCs w:val="24"/>
          <w:lang w:val="kk-KZ"/>
        </w:rPr>
        <w:tab/>
      </w:r>
      <w:r w:rsidR="000F097B" w:rsidRPr="00916F12">
        <w:rPr>
          <w:rStyle w:val="s0"/>
          <w:b/>
          <w:bCs/>
          <w:sz w:val="24"/>
          <w:szCs w:val="24"/>
          <w:lang w:val="kk-KZ"/>
        </w:rPr>
        <w:t xml:space="preserve">     </w:t>
      </w:r>
      <w:r w:rsidR="00FB7055" w:rsidRPr="00916F12">
        <w:rPr>
          <w:rStyle w:val="s0"/>
          <w:b/>
          <w:bCs/>
          <w:sz w:val="24"/>
          <w:szCs w:val="24"/>
          <w:lang w:val="kk-KZ"/>
        </w:rPr>
        <w:t>А. Голиусов</w:t>
      </w:r>
    </w:p>
    <w:p w14:paraId="3CD62D0D" w14:textId="77777777" w:rsidR="00FB7055" w:rsidRPr="00916F12" w:rsidRDefault="00FB7055" w:rsidP="00391EFF">
      <w:pPr>
        <w:spacing w:line="80" w:lineRule="atLeast"/>
        <w:ind w:firstLine="567"/>
        <w:rPr>
          <w:rStyle w:val="s0"/>
          <w:b/>
          <w:bCs/>
          <w:sz w:val="24"/>
          <w:szCs w:val="24"/>
          <w:lang w:val="kk-KZ"/>
        </w:rPr>
      </w:pPr>
    </w:p>
    <w:sectPr w:rsidR="00FB7055" w:rsidRPr="00916F12" w:rsidSect="004F66E5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740F2"/>
    <w:multiLevelType w:val="hybridMultilevel"/>
    <w:tmpl w:val="9FAC20F8"/>
    <w:lvl w:ilvl="0" w:tplc="42EA93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A8E6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AC53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E847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BC7D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0B468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4B042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970D3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C4258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1726356"/>
    <w:multiLevelType w:val="hybridMultilevel"/>
    <w:tmpl w:val="5F580ADA"/>
    <w:lvl w:ilvl="0" w:tplc="B18CB7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5BA6B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08AF9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7DA54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1E06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C0294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B238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2DAD2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A2BF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4315F51"/>
    <w:multiLevelType w:val="hybridMultilevel"/>
    <w:tmpl w:val="0A76D030"/>
    <w:lvl w:ilvl="0" w:tplc="41E44D7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67A6C"/>
    <w:multiLevelType w:val="hybridMultilevel"/>
    <w:tmpl w:val="A9A4A8D4"/>
    <w:lvl w:ilvl="0" w:tplc="662404FC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74C71B2"/>
    <w:multiLevelType w:val="hybridMultilevel"/>
    <w:tmpl w:val="DF8CC0C0"/>
    <w:lvl w:ilvl="0" w:tplc="4732B0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8BF1903"/>
    <w:multiLevelType w:val="hybridMultilevel"/>
    <w:tmpl w:val="351C03DE"/>
    <w:lvl w:ilvl="0" w:tplc="8F20616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F510D7C"/>
    <w:multiLevelType w:val="hybridMultilevel"/>
    <w:tmpl w:val="32B22506"/>
    <w:lvl w:ilvl="0" w:tplc="01661920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007" w:hanging="360"/>
      </w:pPr>
    </w:lvl>
    <w:lvl w:ilvl="2" w:tplc="0809001B">
      <w:start w:val="1"/>
      <w:numFmt w:val="lowerRoman"/>
      <w:lvlText w:val="%3."/>
      <w:lvlJc w:val="right"/>
      <w:pPr>
        <w:ind w:left="2727" w:hanging="180"/>
      </w:pPr>
    </w:lvl>
    <w:lvl w:ilvl="3" w:tplc="0809000F">
      <w:start w:val="1"/>
      <w:numFmt w:val="decimal"/>
      <w:lvlText w:val="%4."/>
      <w:lvlJc w:val="left"/>
      <w:pPr>
        <w:ind w:left="3447" w:hanging="360"/>
      </w:pPr>
    </w:lvl>
    <w:lvl w:ilvl="4" w:tplc="08090019">
      <w:start w:val="1"/>
      <w:numFmt w:val="lowerLetter"/>
      <w:lvlText w:val="%5."/>
      <w:lvlJc w:val="left"/>
      <w:pPr>
        <w:ind w:left="4167" w:hanging="360"/>
      </w:pPr>
    </w:lvl>
    <w:lvl w:ilvl="5" w:tplc="0809001B">
      <w:start w:val="1"/>
      <w:numFmt w:val="lowerRoman"/>
      <w:lvlText w:val="%6."/>
      <w:lvlJc w:val="right"/>
      <w:pPr>
        <w:ind w:left="4887" w:hanging="180"/>
      </w:pPr>
    </w:lvl>
    <w:lvl w:ilvl="6" w:tplc="0809000F">
      <w:start w:val="1"/>
      <w:numFmt w:val="decimal"/>
      <w:lvlText w:val="%7."/>
      <w:lvlJc w:val="left"/>
      <w:pPr>
        <w:ind w:left="5607" w:hanging="360"/>
      </w:pPr>
    </w:lvl>
    <w:lvl w:ilvl="7" w:tplc="08090019">
      <w:start w:val="1"/>
      <w:numFmt w:val="lowerLetter"/>
      <w:lvlText w:val="%8."/>
      <w:lvlJc w:val="left"/>
      <w:pPr>
        <w:ind w:left="6327" w:hanging="360"/>
      </w:pPr>
    </w:lvl>
    <w:lvl w:ilvl="8" w:tplc="0809001B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2723AA2"/>
    <w:multiLevelType w:val="hybridMultilevel"/>
    <w:tmpl w:val="5DA29A3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C94AA3"/>
    <w:multiLevelType w:val="hybridMultilevel"/>
    <w:tmpl w:val="84DECA9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49697F"/>
    <w:multiLevelType w:val="hybridMultilevel"/>
    <w:tmpl w:val="09D454AC"/>
    <w:lvl w:ilvl="0" w:tplc="D338B738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ACC6CA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B2062E4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934F9B2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8C3852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C2AC990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C28EB18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EEA346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76CAE0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317D4FB8"/>
    <w:multiLevelType w:val="hybridMultilevel"/>
    <w:tmpl w:val="1CD45E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353805"/>
    <w:multiLevelType w:val="hybridMultilevel"/>
    <w:tmpl w:val="CFB87696"/>
    <w:lvl w:ilvl="0" w:tplc="BEA697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68AC53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82888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9E927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5AA63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1E917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9620A6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3BE4DB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A70210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37CD034D"/>
    <w:multiLevelType w:val="hybridMultilevel"/>
    <w:tmpl w:val="A2646BC8"/>
    <w:lvl w:ilvl="0" w:tplc="FE9EC1FE">
      <w:start w:val="89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E50D7B"/>
    <w:multiLevelType w:val="hybridMultilevel"/>
    <w:tmpl w:val="35788F1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4926F5"/>
    <w:multiLevelType w:val="hybridMultilevel"/>
    <w:tmpl w:val="5B309F50"/>
    <w:lvl w:ilvl="0" w:tplc="27B6C6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B24E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B7A83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36C6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A299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34D1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C264D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4A095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F46E1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4B0D0277"/>
    <w:multiLevelType w:val="hybridMultilevel"/>
    <w:tmpl w:val="38CA284A"/>
    <w:lvl w:ilvl="0" w:tplc="8E70FE7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F024ACC"/>
    <w:multiLevelType w:val="hybridMultilevel"/>
    <w:tmpl w:val="5F1E678A"/>
    <w:lvl w:ilvl="0" w:tplc="B9BAB6E4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16C96A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FB04E70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105C44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DE1A98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322089A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784EE64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340504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26ECE3A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59AA1580"/>
    <w:multiLevelType w:val="hybridMultilevel"/>
    <w:tmpl w:val="E66C63C4"/>
    <w:lvl w:ilvl="0" w:tplc="C03E855E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9EF4E6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DE0862E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787CA4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BACC54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7FEC25C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AB851EE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FC3826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DA8DF16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5B2A25D6"/>
    <w:multiLevelType w:val="hybridMultilevel"/>
    <w:tmpl w:val="5A689B02"/>
    <w:lvl w:ilvl="0" w:tplc="20EEAC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72F4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86484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7F4D6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D7479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0A401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C0AE3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A9CD5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0DE58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5C57323F"/>
    <w:multiLevelType w:val="hybridMultilevel"/>
    <w:tmpl w:val="17E034F6"/>
    <w:lvl w:ilvl="0" w:tplc="D444D8C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1216B65"/>
    <w:multiLevelType w:val="hybridMultilevel"/>
    <w:tmpl w:val="81923E56"/>
    <w:lvl w:ilvl="0" w:tplc="F0A8E0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A22B5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6EE50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1F64F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E7CC8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42E3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AE37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340F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A70B9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63447EBA"/>
    <w:multiLevelType w:val="hybridMultilevel"/>
    <w:tmpl w:val="01149E56"/>
    <w:lvl w:ilvl="0" w:tplc="AFDC37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8C6EA9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400860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DE4A8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5C2C7C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6F8268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0477B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3EE02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16069C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66686E81"/>
    <w:multiLevelType w:val="hybridMultilevel"/>
    <w:tmpl w:val="3758B916"/>
    <w:lvl w:ilvl="0" w:tplc="0C52E6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C08409D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E7D0B8F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9CD8709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9CD0671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038426D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90F0D14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5CC66F9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403A551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23" w15:restartNumberingAfterBreak="0">
    <w:nsid w:val="6E3819BA"/>
    <w:multiLevelType w:val="hybridMultilevel"/>
    <w:tmpl w:val="B2DC2924"/>
    <w:lvl w:ilvl="0" w:tplc="1736CEB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45A6D6B"/>
    <w:multiLevelType w:val="hybridMultilevel"/>
    <w:tmpl w:val="C6B23A78"/>
    <w:lvl w:ilvl="0" w:tplc="60087008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526BD0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7C660DC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110E5CA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801014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CB8B04C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F29950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E68206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D227A82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76C42118"/>
    <w:multiLevelType w:val="hybridMultilevel"/>
    <w:tmpl w:val="B00A2418"/>
    <w:lvl w:ilvl="0" w:tplc="1FF08C44">
      <w:start w:val="1"/>
      <w:numFmt w:val="decimal"/>
      <w:lvlText w:val="%1."/>
      <w:lvlJc w:val="left"/>
      <w:pPr>
        <w:ind w:left="3060" w:hanging="360"/>
      </w:pPr>
      <w:rPr>
        <w:rFonts w:ascii="Times New Roman" w:hAnsi="Times New Roman" w:cs="Times New Roman" w:hint="default"/>
        <w:b w:val="0"/>
        <w:bCs w:val="0"/>
        <w:sz w:val="26"/>
        <w:szCs w:val="26"/>
      </w:r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>
      <w:start w:val="1"/>
      <w:numFmt w:val="lowerRoman"/>
      <w:lvlText w:val="%3."/>
      <w:lvlJc w:val="right"/>
      <w:pPr>
        <w:ind w:left="2367" w:hanging="180"/>
      </w:pPr>
    </w:lvl>
    <w:lvl w:ilvl="3" w:tplc="0809000F">
      <w:start w:val="1"/>
      <w:numFmt w:val="decimal"/>
      <w:lvlText w:val="%4."/>
      <w:lvlJc w:val="left"/>
      <w:pPr>
        <w:ind w:left="3087" w:hanging="360"/>
      </w:pPr>
    </w:lvl>
    <w:lvl w:ilvl="4" w:tplc="08090019">
      <w:start w:val="1"/>
      <w:numFmt w:val="lowerLetter"/>
      <w:lvlText w:val="%5."/>
      <w:lvlJc w:val="left"/>
      <w:pPr>
        <w:ind w:left="3807" w:hanging="360"/>
      </w:pPr>
    </w:lvl>
    <w:lvl w:ilvl="5" w:tplc="0809001B">
      <w:start w:val="1"/>
      <w:numFmt w:val="lowerRoman"/>
      <w:lvlText w:val="%6."/>
      <w:lvlJc w:val="right"/>
      <w:pPr>
        <w:ind w:left="4527" w:hanging="180"/>
      </w:pPr>
    </w:lvl>
    <w:lvl w:ilvl="6" w:tplc="0809000F">
      <w:start w:val="1"/>
      <w:numFmt w:val="decimal"/>
      <w:lvlText w:val="%7."/>
      <w:lvlJc w:val="left"/>
      <w:pPr>
        <w:ind w:left="5247" w:hanging="360"/>
      </w:pPr>
    </w:lvl>
    <w:lvl w:ilvl="7" w:tplc="08090019">
      <w:start w:val="1"/>
      <w:numFmt w:val="lowerLetter"/>
      <w:lvlText w:val="%8."/>
      <w:lvlJc w:val="left"/>
      <w:pPr>
        <w:ind w:left="5967" w:hanging="360"/>
      </w:pPr>
    </w:lvl>
    <w:lvl w:ilvl="8" w:tplc="0809001B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D1B3692"/>
    <w:multiLevelType w:val="hybridMultilevel"/>
    <w:tmpl w:val="7D2A228C"/>
    <w:lvl w:ilvl="0" w:tplc="B90805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E5860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5CEB8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5A49A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F7E6B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028ED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C1013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BE8D2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EF6EE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7D544F74"/>
    <w:multiLevelType w:val="hybridMultilevel"/>
    <w:tmpl w:val="93D4CA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3"/>
  </w:num>
  <w:num w:numId="4">
    <w:abstractNumId w:val="25"/>
  </w:num>
  <w:num w:numId="5">
    <w:abstractNumId w:val="22"/>
  </w:num>
  <w:num w:numId="6">
    <w:abstractNumId w:val="6"/>
  </w:num>
  <w:num w:numId="7">
    <w:abstractNumId w:val="27"/>
  </w:num>
  <w:num w:numId="8">
    <w:abstractNumId w:val="5"/>
  </w:num>
  <w:num w:numId="9">
    <w:abstractNumId w:val="21"/>
  </w:num>
  <w:num w:numId="10">
    <w:abstractNumId w:val="11"/>
  </w:num>
  <w:num w:numId="11">
    <w:abstractNumId w:val="2"/>
  </w:num>
  <w:num w:numId="12">
    <w:abstractNumId w:val="15"/>
  </w:num>
  <w:num w:numId="13">
    <w:abstractNumId w:val="19"/>
  </w:num>
  <w:num w:numId="14">
    <w:abstractNumId w:val="9"/>
  </w:num>
  <w:num w:numId="15">
    <w:abstractNumId w:val="23"/>
  </w:num>
  <w:num w:numId="16">
    <w:abstractNumId w:val="17"/>
  </w:num>
  <w:num w:numId="17">
    <w:abstractNumId w:val="8"/>
  </w:num>
  <w:num w:numId="18">
    <w:abstractNumId w:val="1"/>
  </w:num>
  <w:num w:numId="19">
    <w:abstractNumId w:val="18"/>
  </w:num>
  <w:num w:numId="20">
    <w:abstractNumId w:val="12"/>
  </w:num>
  <w:num w:numId="21">
    <w:abstractNumId w:val="26"/>
  </w:num>
  <w:num w:numId="22">
    <w:abstractNumId w:val="20"/>
  </w:num>
  <w:num w:numId="23">
    <w:abstractNumId w:val="16"/>
  </w:num>
  <w:num w:numId="24">
    <w:abstractNumId w:val="0"/>
  </w:num>
  <w:num w:numId="25">
    <w:abstractNumId w:val="14"/>
  </w:num>
  <w:num w:numId="26">
    <w:abstractNumId w:val="24"/>
  </w:num>
  <w:num w:numId="27">
    <w:abstractNumId w:val="7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trackRevisions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82D"/>
    <w:rsid w:val="00000339"/>
    <w:rsid w:val="000038AC"/>
    <w:rsid w:val="00010FCA"/>
    <w:rsid w:val="000124D6"/>
    <w:rsid w:val="00012F42"/>
    <w:rsid w:val="00012FB3"/>
    <w:rsid w:val="00022425"/>
    <w:rsid w:val="00024CDA"/>
    <w:rsid w:val="0004324A"/>
    <w:rsid w:val="0005590C"/>
    <w:rsid w:val="0007282D"/>
    <w:rsid w:val="00072971"/>
    <w:rsid w:val="00084A79"/>
    <w:rsid w:val="000861D2"/>
    <w:rsid w:val="000A1D5E"/>
    <w:rsid w:val="000D1B89"/>
    <w:rsid w:val="000F097B"/>
    <w:rsid w:val="000F0C3E"/>
    <w:rsid w:val="000F34D7"/>
    <w:rsid w:val="000F658B"/>
    <w:rsid w:val="0011515F"/>
    <w:rsid w:val="001167D3"/>
    <w:rsid w:val="00134C21"/>
    <w:rsid w:val="00145D82"/>
    <w:rsid w:val="00154745"/>
    <w:rsid w:val="00170C33"/>
    <w:rsid w:val="00172F0D"/>
    <w:rsid w:val="00176D44"/>
    <w:rsid w:val="00195AE3"/>
    <w:rsid w:val="00197771"/>
    <w:rsid w:val="00197ECB"/>
    <w:rsid w:val="001A6938"/>
    <w:rsid w:val="001E4644"/>
    <w:rsid w:val="001E655F"/>
    <w:rsid w:val="001E78C7"/>
    <w:rsid w:val="001F3F5E"/>
    <w:rsid w:val="002107F8"/>
    <w:rsid w:val="002221BB"/>
    <w:rsid w:val="002322FF"/>
    <w:rsid w:val="0023495A"/>
    <w:rsid w:val="00257C1E"/>
    <w:rsid w:val="002679C9"/>
    <w:rsid w:val="002A52EF"/>
    <w:rsid w:val="002D4F0F"/>
    <w:rsid w:val="002E5C56"/>
    <w:rsid w:val="002F615E"/>
    <w:rsid w:val="003042D7"/>
    <w:rsid w:val="00305429"/>
    <w:rsid w:val="00310677"/>
    <w:rsid w:val="003123FA"/>
    <w:rsid w:val="0031615A"/>
    <w:rsid w:val="00340902"/>
    <w:rsid w:val="003510FA"/>
    <w:rsid w:val="00354064"/>
    <w:rsid w:val="003571EE"/>
    <w:rsid w:val="00360CBA"/>
    <w:rsid w:val="00373074"/>
    <w:rsid w:val="00377078"/>
    <w:rsid w:val="0038156E"/>
    <w:rsid w:val="00391859"/>
    <w:rsid w:val="00391EFF"/>
    <w:rsid w:val="003A4360"/>
    <w:rsid w:val="003A7636"/>
    <w:rsid w:val="003B14CA"/>
    <w:rsid w:val="003B2368"/>
    <w:rsid w:val="003C3A7C"/>
    <w:rsid w:val="003D1CF6"/>
    <w:rsid w:val="003E2CC7"/>
    <w:rsid w:val="003F364C"/>
    <w:rsid w:val="00407EF7"/>
    <w:rsid w:val="00424BAB"/>
    <w:rsid w:val="00433A29"/>
    <w:rsid w:val="00452327"/>
    <w:rsid w:val="00467089"/>
    <w:rsid w:val="004731AE"/>
    <w:rsid w:val="00476A94"/>
    <w:rsid w:val="004771EB"/>
    <w:rsid w:val="00495182"/>
    <w:rsid w:val="00496C57"/>
    <w:rsid w:val="004A2683"/>
    <w:rsid w:val="004C54DA"/>
    <w:rsid w:val="004E1D5A"/>
    <w:rsid w:val="004E2493"/>
    <w:rsid w:val="004F3436"/>
    <w:rsid w:val="004F66E5"/>
    <w:rsid w:val="0050649C"/>
    <w:rsid w:val="005074D1"/>
    <w:rsid w:val="005154C5"/>
    <w:rsid w:val="005406EC"/>
    <w:rsid w:val="00543798"/>
    <w:rsid w:val="0055452E"/>
    <w:rsid w:val="00554F87"/>
    <w:rsid w:val="00575003"/>
    <w:rsid w:val="005873D0"/>
    <w:rsid w:val="005A655C"/>
    <w:rsid w:val="005B47D8"/>
    <w:rsid w:val="005B4C90"/>
    <w:rsid w:val="005B6268"/>
    <w:rsid w:val="005B7806"/>
    <w:rsid w:val="005C0F88"/>
    <w:rsid w:val="005C2F02"/>
    <w:rsid w:val="005D0EAC"/>
    <w:rsid w:val="005D4A60"/>
    <w:rsid w:val="005E657D"/>
    <w:rsid w:val="005F0A2D"/>
    <w:rsid w:val="005F7071"/>
    <w:rsid w:val="006363DD"/>
    <w:rsid w:val="006404B8"/>
    <w:rsid w:val="00650087"/>
    <w:rsid w:val="00687A56"/>
    <w:rsid w:val="006A0796"/>
    <w:rsid w:val="006A0798"/>
    <w:rsid w:val="006E0EC7"/>
    <w:rsid w:val="006E2830"/>
    <w:rsid w:val="006E61DF"/>
    <w:rsid w:val="006E6B58"/>
    <w:rsid w:val="006E75F3"/>
    <w:rsid w:val="006F2EAE"/>
    <w:rsid w:val="00730808"/>
    <w:rsid w:val="007324B1"/>
    <w:rsid w:val="00750096"/>
    <w:rsid w:val="00754612"/>
    <w:rsid w:val="00763956"/>
    <w:rsid w:val="00763B53"/>
    <w:rsid w:val="00771A9E"/>
    <w:rsid w:val="0078449F"/>
    <w:rsid w:val="00791017"/>
    <w:rsid w:val="00793D12"/>
    <w:rsid w:val="007B070A"/>
    <w:rsid w:val="007C3E8E"/>
    <w:rsid w:val="007D0642"/>
    <w:rsid w:val="007D7ECC"/>
    <w:rsid w:val="007F5C22"/>
    <w:rsid w:val="007F68CB"/>
    <w:rsid w:val="00820335"/>
    <w:rsid w:val="008218EA"/>
    <w:rsid w:val="0084310E"/>
    <w:rsid w:val="008432A1"/>
    <w:rsid w:val="00845273"/>
    <w:rsid w:val="00853B53"/>
    <w:rsid w:val="00855213"/>
    <w:rsid w:val="008555E6"/>
    <w:rsid w:val="0086533C"/>
    <w:rsid w:val="00880605"/>
    <w:rsid w:val="0089197B"/>
    <w:rsid w:val="008B7EFB"/>
    <w:rsid w:val="008E5033"/>
    <w:rsid w:val="008E7547"/>
    <w:rsid w:val="009074B6"/>
    <w:rsid w:val="00916F12"/>
    <w:rsid w:val="009208EE"/>
    <w:rsid w:val="00920A09"/>
    <w:rsid w:val="00931FE3"/>
    <w:rsid w:val="00935708"/>
    <w:rsid w:val="00946ACF"/>
    <w:rsid w:val="00951BA1"/>
    <w:rsid w:val="0095309D"/>
    <w:rsid w:val="00972CA8"/>
    <w:rsid w:val="009831D8"/>
    <w:rsid w:val="009A24A8"/>
    <w:rsid w:val="009A4619"/>
    <w:rsid w:val="009A5BE2"/>
    <w:rsid w:val="009B2ACE"/>
    <w:rsid w:val="009D45DB"/>
    <w:rsid w:val="009D6446"/>
    <w:rsid w:val="009E4296"/>
    <w:rsid w:val="009F01CB"/>
    <w:rsid w:val="009F13C3"/>
    <w:rsid w:val="00A20FBB"/>
    <w:rsid w:val="00A2167E"/>
    <w:rsid w:val="00A2695A"/>
    <w:rsid w:val="00A52C8A"/>
    <w:rsid w:val="00A600C0"/>
    <w:rsid w:val="00A654F0"/>
    <w:rsid w:val="00A660E0"/>
    <w:rsid w:val="00A81E0B"/>
    <w:rsid w:val="00A84676"/>
    <w:rsid w:val="00A87D51"/>
    <w:rsid w:val="00A90A77"/>
    <w:rsid w:val="00A96970"/>
    <w:rsid w:val="00AA3EF3"/>
    <w:rsid w:val="00AA6A73"/>
    <w:rsid w:val="00AB5230"/>
    <w:rsid w:val="00AC23DC"/>
    <w:rsid w:val="00AC291A"/>
    <w:rsid w:val="00AD1F28"/>
    <w:rsid w:val="00AD2AF3"/>
    <w:rsid w:val="00B12F2A"/>
    <w:rsid w:val="00B252C3"/>
    <w:rsid w:val="00B51AAB"/>
    <w:rsid w:val="00B64A9B"/>
    <w:rsid w:val="00B704E5"/>
    <w:rsid w:val="00B87E42"/>
    <w:rsid w:val="00B97C9A"/>
    <w:rsid w:val="00BA304C"/>
    <w:rsid w:val="00BC7969"/>
    <w:rsid w:val="00BF0209"/>
    <w:rsid w:val="00BF4581"/>
    <w:rsid w:val="00BF608D"/>
    <w:rsid w:val="00C02CAF"/>
    <w:rsid w:val="00C03B01"/>
    <w:rsid w:val="00C22BC1"/>
    <w:rsid w:val="00C25B43"/>
    <w:rsid w:val="00C3513C"/>
    <w:rsid w:val="00C36CB5"/>
    <w:rsid w:val="00C46396"/>
    <w:rsid w:val="00C634A4"/>
    <w:rsid w:val="00C64BBC"/>
    <w:rsid w:val="00C7063D"/>
    <w:rsid w:val="00C775B8"/>
    <w:rsid w:val="00C81D4E"/>
    <w:rsid w:val="00CA3093"/>
    <w:rsid w:val="00CA39B7"/>
    <w:rsid w:val="00CB3415"/>
    <w:rsid w:val="00CB5CDA"/>
    <w:rsid w:val="00CB6B14"/>
    <w:rsid w:val="00CC0821"/>
    <w:rsid w:val="00CD4BDD"/>
    <w:rsid w:val="00CE4689"/>
    <w:rsid w:val="00CE4F3E"/>
    <w:rsid w:val="00CF4471"/>
    <w:rsid w:val="00D10B67"/>
    <w:rsid w:val="00D1687B"/>
    <w:rsid w:val="00D17EEB"/>
    <w:rsid w:val="00D21582"/>
    <w:rsid w:val="00D23656"/>
    <w:rsid w:val="00D270C4"/>
    <w:rsid w:val="00D32098"/>
    <w:rsid w:val="00D404BC"/>
    <w:rsid w:val="00D537A1"/>
    <w:rsid w:val="00D55F35"/>
    <w:rsid w:val="00D61912"/>
    <w:rsid w:val="00D66EC6"/>
    <w:rsid w:val="00D7087C"/>
    <w:rsid w:val="00D852C0"/>
    <w:rsid w:val="00D928BC"/>
    <w:rsid w:val="00DB2DF7"/>
    <w:rsid w:val="00DC1901"/>
    <w:rsid w:val="00DC5A16"/>
    <w:rsid w:val="00DD2F81"/>
    <w:rsid w:val="00DD6DE1"/>
    <w:rsid w:val="00DD6E87"/>
    <w:rsid w:val="00DE716E"/>
    <w:rsid w:val="00DF18E9"/>
    <w:rsid w:val="00DF5897"/>
    <w:rsid w:val="00E12CA1"/>
    <w:rsid w:val="00E171D4"/>
    <w:rsid w:val="00E20358"/>
    <w:rsid w:val="00E40132"/>
    <w:rsid w:val="00E4401D"/>
    <w:rsid w:val="00E52BD0"/>
    <w:rsid w:val="00E73BA8"/>
    <w:rsid w:val="00E82390"/>
    <w:rsid w:val="00E93C1D"/>
    <w:rsid w:val="00EB5AA5"/>
    <w:rsid w:val="00EB6DC7"/>
    <w:rsid w:val="00EC110A"/>
    <w:rsid w:val="00EF0E69"/>
    <w:rsid w:val="00EF24B2"/>
    <w:rsid w:val="00F042CD"/>
    <w:rsid w:val="00F17F3F"/>
    <w:rsid w:val="00F275DE"/>
    <w:rsid w:val="00F36333"/>
    <w:rsid w:val="00F4630C"/>
    <w:rsid w:val="00F64AE0"/>
    <w:rsid w:val="00F65936"/>
    <w:rsid w:val="00F710F0"/>
    <w:rsid w:val="00F8169B"/>
    <w:rsid w:val="00F92FD7"/>
    <w:rsid w:val="00FB7055"/>
    <w:rsid w:val="00FD1047"/>
    <w:rsid w:val="00FD350E"/>
    <w:rsid w:val="00FE5A9B"/>
    <w:rsid w:val="00FF3259"/>
    <w:rsid w:val="00FF6F57"/>
    <w:rsid w:val="00FF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D62C14"/>
  <w15:docId w15:val="{1C43FCE1-852D-4A79-98AD-F0F75B600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7089"/>
    <w:pPr>
      <w:ind w:firstLine="709"/>
      <w:jc w:val="both"/>
    </w:pPr>
    <w:rPr>
      <w:rFonts w:cs="Calibri"/>
      <w:sz w:val="22"/>
      <w:szCs w:val="22"/>
      <w:lang w:val="ru-R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7282D"/>
    <w:rPr>
      <w:rFonts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467089"/>
    <w:pPr>
      <w:ind w:left="720"/>
    </w:pPr>
  </w:style>
  <w:style w:type="character" w:customStyle="1" w:styleId="s1">
    <w:name w:val="s1"/>
    <w:uiPriority w:val="99"/>
    <w:rsid w:val="002E5C56"/>
    <w:rPr>
      <w:rFonts w:ascii="Times New Roman" w:hAnsi="Times New Roman" w:cs="Times New Roman"/>
      <w:b/>
      <w:bCs/>
      <w:color w:val="000000"/>
      <w:sz w:val="24"/>
      <w:szCs w:val="24"/>
      <w:u w:val="none"/>
      <w:effect w:val="none"/>
    </w:rPr>
  </w:style>
  <w:style w:type="character" w:customStyle="1" w:styleId="s0">
    <w:name w:val="s0"/>
    <w:uiPriority w:val="99"/>
    <w:rsid w:val="006E75F3"/>
    <w:rPr>
      <w:rFonts w:ascii="Times New Roman" w:hAnsi="Times New Roman" w:cs="Times New Roman"/>
      <w:color w:val="000000"/>
      <w:sz w:val="20"/>
      <w:szCs w:val="20"/>
      <w:u w:val="none"/>
      <w:effect w:val="none"/>
    </w:rPr>
  </w:style>
  <w:style w:type="character" w:customStyle="1" w:styleId="FontStyle17">
    <w:name w:val="Font Style17"/>
    <w:uiPriority w:val="99"/>
    <w:rsid w:val="006E75F3"/>
    <w:rPr>
      <w:rFonts w:ascii="Times New Roman" w:hAnsi="Times New Roman" w:cs="Times New Roman"/>
      <w:sz w:val="26"/>
      <w:szCs w:val="26"/>
    </w:rPr>
  </w:style>
  <w:style w:type="paragraph" w:customStyle="1" w:styleId="21">
    <w:name w:val="Основной текст с отступом 21"/>
    <w:basedOn w:val="Normal"/>
    <w:uiPriority w:val="99"/>
    <w:rsid w:val="00D1687B"/>
    <w:pPr>
      <w:suppressAutoHyphens/>
      <w:ind w:firstLine="360"/>
      <w:jc w:val="left"/>
    </w:pPr>
    <w:rPr>
      <w:sz w:val="28"/>
      <w:szCs w:val="2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793D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793D12"/>
    <w:rPr>
      <w:rFonts w:ascii="Segoe UI" w:hAnsi="Segoe UI" w:cs="Segoe UI"/>
      <w:sz w:val="18"/>
      <w:szCs w:val="18"/>
      <w:lang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3495A"/>
    <w:pPr>
      <w:ind w:firstLine="0"/>
      <w:jc w:val="left"/>
    </w:pPr>
    <w:rPr>
      <w:rFonts w:eastAsiaTheme="minorHAnsi" w:cstheme="minorBidi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3495A"/>
    <w:rPr>
      <w:rFonts w:eastAsiaTheme="minorHAnsi" w:cstheme="minorBidi"/>
      <w:sz w:val="22"/>
      <w:szCs w:val="21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8E5033"/>
    <w:pPr>
      <w:spacing w:before="100" w:beforeAutospacing="1" w:after="100" w:afterAutospacing="1"/>
      <w:ind w:firstLine="0"/>
      <w:jc w:val="left"/>
    </w:pPr>
    <w:rPr>
      <w:rFonts w:ascii="Times New Roman" w:eastAsiaTheme="minorHAnsi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3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35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5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3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645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2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55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2785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4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41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9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5559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974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7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119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86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960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68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44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5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4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345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07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8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71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6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96695">
          <w:marLeft w:val="43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50125">
          <w:marLeft w:val="43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33606">
          <w:marLeft w:val="43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6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003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1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0496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47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5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5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220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828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465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176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3166</Words>
  <Characters>19916</Characters>
  <Application>Microsoft Office Word</Application>
  <DocSecurity>4</DocSecurity>
  <Lines>165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Ryssaldy Demeuova</dc:creator>
  <cp:keywords/>
  <dc:description/>
  <cp:lastModifiedBy>Ainur Abusseitova</cp:lastModifiedBy>
  <cp:revision>2</cp:revision>
  <cp:lastPrinted>2016-08-03T05:26:00Z</cp:lastPrinted>
  <dcterms:created xsi:type="dcterms:W3CDTF">2016-11-10T08:41:00Z</dcterms:created>
  <dcterms:modified xsi:type="dcterms:W3CDTF">2016-11-10T08:41:00Z</dcterms:modified>
</cp:coreProperties>
</file>