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B5" w:rsidRPr="000338B4" w:rsidRDefault="009706A7" w:rsidP="008D0B2D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B4">
        <w:rPr>
          <w:rFonts w:ascii="Times New Roman" w:hAnsi="Times New Roman" w:cs="Times New Roman"/>
          <w:b/>
          <w:sz w:val="28"/>
          <w:szCs w:val="28"/>
        </w:rPr>
        <w:t>С</w:t>
      </w:r>
      <w:r w:rsidR="006650B5" w:rsidRPr="000338B4">
        <w:rPr>
          <w:rFonts w:ascii="Times New Roman" w:hAnsi="Times New Roman" w:cs="Times New Roman"/>
          <w:b/>
          <w:sz w:val="28"/>
          <w:szCs w:val="28"/>
        </w:rPr>
        <w:t>писок участников</w:t>
      </w:r>
      <w:r w:rsidR="00D51F7D" w:rsidRPr="000338B4">
        <w:rPr>
          <w:rFonts w:ascii="Times New Roman" w:hAnsi="Times New Roman" w:cs="Times New Roman"/>
          <w:sz w:val="28"/>
          <w:szCs w:val="28"/>
        </w:rPr>
        <w:t xml:space="preserve"> </w:t>
      </w:r>
      <w:r w:rsidR="00D51F7D" w:rsidRPr="000338B4">
        <w:rPr>
          <w:rFonts w:ascii="Times New Roman" w:hAnsi="Times New Roman" w:cs="Times New Roman"/>
          <w:b/>
          <w:sz w:val="28"/>
          <w:szCs w:val="28"/>
        </w:rPr>
        <w:t>Круглого стола</w:t>
      </w:r>
    </w:p>
    <w:p w:rsidR="00D16C56" w:rsidRPr="000338B4" w:rsidRDefault="00D16C56" w:rsidP="00D16C56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B4">
        <w:rPr>
          <w:rFonts w:ascii="Times New Roman" w:hAnsi="Times New Roman" w:cs="Times New Roman"/>
          <w:b/>
          <w:sz w:val="28"/>
          <w:szCs w:val="28"/>
        </w:rPr>
        <w:t xml:space="preserve">«Обзор предложений широкой общественности, полученных </w:t>
      </w:r>
    </w:p>
    <w:p w:rsidR="00D16C56" w:rsidRPr="000338B4" w:rsidRDefault="00D16C56" w:rsidP="00D16C56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B4">
        <w:rPr>
          <w:rFonts w:ascii="Times New Roman" w:hAnsi="Times New Roman" w:cs="Times New Roman"/>
          <w:b/>
          <w:sz w:val="28"/>
          <w:szCs w:val="28"/>
        </w:rPr>
        <w:t>в рамках реализации плана Странового диалога»</w:t>
      </w:r>
    </w:p>
    <w:p w:rsidR="00D16C56" w:rsidRPr="000338B4" w:rsidRDefault="00D16C56" w:rsidP="00D16C56">
      <w:pPr>
        <w:pStyle w:val="a3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38B4">
        <w:rPr>
          <w:rFonts w:ascii="Times New Roman" w:hAnsi="Times New Roman" w:cs="Times New Roman"/>
          <w:i/>
          <w:sz w:val="28"/>
          <w:szCs w:val="28"/>
        </w:rPr>
        <w:t xml:space="preserve"> (26 июля 2013 года, г. Алматы, Малый конференц-зал НЦПТ РК)</w:t>
      </w:r>
    </w:p>
    <w:p w:rsidR="00D16C56" w:rsidRPr="000338B4" w:rsidRDefault="00D16C56" w:rsidP="00D16C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38B4">
        <w:rPr>
          <w:rFonts w:ascii="Times New Roman" w:hAnsi="Times New Roman" w:cs="Times New Roman"/>
          <w:i/>
          <w:sz w:val="28"/>
          <w:szCs w:val="28"/>
        </w:rPr>
        <w:t>Начало: 14.30 часов</w:t>
      </w:r>
    </w:p>
    <w:p w:rsidR="00D16C56" w:rsidRPr="001816B3" w:rsidRDefault="00D16C56" w:rsidP="00D16C56">
      <w:pPr>
        <w:pStyle w:val="a3"/>
        <w:ind w:left="142"/>
        <w:jc w:val="center"/>
        <w:rPr>
          <w:rFonts w:ascii="Times New Roman" w:hAnsi="Times New Roman" w:cs="Times New Roman"/>
          <w:sz w:val="20"/>
          <w:szCs w:val="20"/>
        </w:rPr>
      </w:pPr>
    </w:p>
    <w:p w:rsidR="00D16C56" w:rsidRPr="000338B4" w:rsidRDefault="00D16C56" w:rsidP="00D16C56">
      <w:pPr>
        <w:tabs>
          <w:tab w:val="left" w:pos="0"/>
          <w:tab w:val="left" w:pos="284"/>
          <w:tab w:val="left" w:pos="851"/>
        </w:tabs>
        <w:ind w:right="-108" w:firstLine="0"/>
        <w:rPr>
          <w:rFonts w:ascii="Times New Roman" w:eastAsia="Calibri" w:hAnsi="Times New Roman" w:cs="Times New Roman"/>
          <w:sz w:val="28"/>
          <w:szCs w:val="28"/>
        </w:rPr>
      </w:pPr>
      <w:r w:rsidRPr="000338B4">
        <w:rPr>
          <w:rFonts w:ascii="Times New Roman" w:hAnsi="Times New Roman" w:cs="Times New Roman"/>
          <w:b/>
          <w:sz w:val="28"/>
          <w:szCs w:val="28"/>
        </w:rPr>
        <w:t>Цель:</w:t>
      </w:r>
      <w:r w:rsidRPr="000338B4">
        <w:rPr>
          <w:rFonts w:ascii="Times New Roman" w:hAnsi="Times New Roman" w:cs="Times New Roman"/>
          <w:sz w:val="28"/>
          <w:szCs w:val="28"/>
        </w:rPr>
        <w:t xml:space="preserve"> рассмотреть и утвердить предложения для включения в "Концептуальную заявку Республики Казахстан на 2014 -2016 годы" </w:t>
      </w:r>
      <w:r w:rsidRPr="000338B4">
        <w:rPr>
          <w:rFonts w:ascii="Times New Roman" w:eastAsia="Calibri" w:hAnsi="Times New Roman" w:cs="Times New Roman"/>
          <w:sz w:val="28"/>
          <w:szCs w:val="28"/>
        </w:rPr>
        <w:t xml:space="preserve">с целью получения нового гранта </w:t>
      </w:r>
      <w:r w:rsidRPr="000338B4">
        <w:rPr>
          <w:rFonts w:ascii="Times New Roman" w:hAnsi="Times New Roman" w:cs="Times New Roman"/>
          <w:sz w:val="28"/>
          <w:szCs w:val="28"/>
        </w:rPr>
        <w:t>Глобального фонда для борьбы со СПИДом, туберкулезом и малярией</w:t>
      </w:r>
      <w:r w:rsidRPr="000338B4">
        <w:rPr>
          <w:rFonts w:ascii="Times New Roman" w:eastAsia="Calibri" w:hAnsi="Times New Roman" w:cs="Times New Roman"/>
          <w:sz w:val="28"/>
          <w:szCs w:val="28"/>
        </w:rPr>
        <w:t xml:space="preserve"> в рамках </w:t>
      </w:r>
      <w:r w:rsidRPr="000338B4">
        <w:rPr>
          <w:rFonts w:ascii="Times New Roman" w:hAnsi="Times New Roman" w:cs="Times New Roman"/>
          <w:sz w:val="28"/>
          <w:szCs w:val="28"/>
        </w:rPr>
        <w:t>Новой модели финансирования</w:t>
      </w:r>
    </w:p>
    <w:p w:rsidR="00D16C56" w:rsidRPr="000338B4" w:rsidRDefault="00D16C56" w:rsidP="00D16C56">
      <w:pPr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0338B4">
        <w:rPr>
          <w:rFonts w:ascii="Times New Roman" w:eastAsia="Calibri" w:hAnsi="Times New Roman" w:cs="Times New Roman"/>
          <w:b/>
          <w:bCs/>
          <w:sz w:val="28"/>
          <w:szCs w:val="28"/>
        </w:rPr>
        <w:t>Модератор:</w:t>
      </w:r>
      <w:r w:rsidRPr="000338B4">
        <w:rPr>
          <w:rFonts w:ascii="Times New Roman" w:eastAsia="Calibri" w:hAnsi="Times New Roman" w:cs="Times New Roman"/>
          <w:bCs/>
          <w:sz w:val="28"/>
          <w:szCs w:val="28"/>
        </w:rPr>
        <w:t xml:space="preserve"> Н. Аманжолов, Президент ОЮЛ «Казахстанский союз людей живущих с ВИЧ», заместитель председателя СКК</w:t>
      </w:r>
    </w:p>
    <w:p w:rsidR="00D16C56" w:rsidRPr="001816B3" w:rsidRDefault="00D16C56" w:rsidP="008D0B2D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754"/>
        <w:gridCol w:w="6662"/>
      </w:tblGrid>
      <w:tr w:rsidR="00C96017" w:rsidRPr="000338B4" w:rsidTr="001816B3">
        <w:tc>
          <w:tcPr>
            <w:tcW w:w="507" w:type="dxa"/>
          </w:tcPr>
          <w:p w:rsidR="00C96017" w:rsidRPr="000338B4" w:rsidRDefault="00C96017" w:rsidP="00665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4" w:type="dxa"/>
          </w:tcPr>
          <w:p w:rsidR="00C96017" w:rsidRPr="000338B4" w:rsidRDefault="00C96017" w:rsidP="00665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662" w:type="dxa"/>
          </w:tcPr>
          <w:p w:rsidR="00C96017" w:rsidRPr="000338B4" w:rsidRDefault="00C96017" w:rsidP="00665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Организация, должность</w:t>
            </w:r>
          </w:p>
        </w:tc>
      </w:tr>
      <w:tr w:rsidR="0046299F" w:rsidRPr="000338B4" w:rsidTr="001816B3">
        <w:tc>
          <w:tcPr>
            <w:tcW w:w="9923" w:type="dxa"/>
            <w:gridSpan w:val="3"/>
          </w:tcPr>
          <w:p w:rsidR="0046299F" w:rsidRPr="000338B4" w:rsidRDefault="00716889" w:rsidP="004629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b/>
                <w:sz w:val="28"/>
                <w:szCs w:val="28"/>
              </w:rPr>
              <w:t>Неправительственные организации</w:t>
            </w:r>
          </w:p>
        </w:tc>
      </w:tr>
      <w:tr w:rsidR="00C96017" w:rsidRPr="000338B4" w:rsidTr="001816B3">
        <w:tc>
          <w:tcPr>
            <w:tcW w:w="507" w:type="dxa"/>
          </w:tcPr>
          <w:p w:rsidR="00C96017" w:rsidRPr="000338B4" w:rsidRDefault="00C96017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C96017" w:rsidRDefault="00C96017" w:rsidP="00C96017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Аманжолов Нурали</w:t>
            </w:r>
          </w:p>
          <w:p w:rsidR="00813896" w:rsidRPr="000338B4" w:rsidRDefault="00813896" w:rsidP="00C96017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Хамракулович</w:t>
            </w:r>
          </w:p>
        </w:tc>
        <w:tc>
          <w:tcPr>
            <w:tcW w:w="6662" w:type="dxa"/>
          </w:tcPr>
          <w:p w:rsidR="00360774" w:rsidRDefault="00C96017" w:rsidP="00360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СКК, </w:t>
            </w:r>
          </w:p>
          <w:p w:rsidR="00360774" w:rsidRDefault="00C96017" w:rsidP="00360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Президент О</w:t>
            </w:r>
            <w:r w:rsidR="00360774">
              <w:rPr>
                <w:rFonts w:ascii="Times New Roman" w:hAnsi="Times New Roman" w:cs="Times New Roman"/>
                <w:sz w:val="28"/>
                <w:szCs w:val="28"/>
              </w:rPr>
              <w:t xml:space="preserve">бъединения </w:t>
            </w: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60774">
              <w:rPr>
                <w:rFonts w:ascii="Times New Roman" w:hAnsi="Times New Roman" w:cs="Times New Roman"/>
                <w:sz w:val="28"/>
                <w:szCs w:val="28"/>
              </w:rPr>
              <w:t xml:space="preserve">ридических лиц </w:t>
            </w:r>
          </w:p>
          <w:p w:rsidR="00C96017" w:rsidRPr="000338B4" w:rsidRDefault="00C96017" w:rsidP="00360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«Казахстанский Союз людей, живущих с ВИЧ»</w:t>
            </w:r>
          </w:p>
        </w:tc>
      </w:tr>
      <w:tr w:rsidR="00716889" w:rsidRPr="000338B4" w:rsidTr="001816B3">
        <w:trPr>
          <w:trHeight w:val="175"/>
        </w:trPr>
        <w:tc>
          <w:tcPr>
            <w:tcW w:w="507" w:type="dxa"/>
          </w:tcPr>
          <w:p w:rsidR="00716889" w:rsidRPr="000338B4" w:rsidRDefault="00716889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716889" w:rsidRPr="000338B4" w:rsidRDefault="00716889" w:rsidP="008062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Джанаева Асель</w:t>
            </w:r>
          </w:p>
        </w:tc>
        <w:tc>
          <w:tcPr>
            <w:tcW w:w="6662" w:type="dxa"/>
          </w:tcPr>
          <w:p w:rsidR="00360774" w:rsidRDefault="00716889" w:rsidP="00360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Член СКК, </w:t>
            </w:r>
          </w:p>
          <w:p w:rsidR="00716889" w:rsidRPr="000338B4" w:rsidRDefault="00716889" w:rsidP="00360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Президент О</w:t>
            </w:r>
            <w:r w:rsidR="00360774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бщественного объединения </w:t>
            </w: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 «Амулет»</w:t>
            </w:r>
          </w:p>
        </w:tc>
      </w:tr>
      <w:tr w:rsidR="00716889" w:rsidRPr="000338B4" w:rsidTr="001816B3">
        <w:trPr>
          <w:trHeight w:val="175"/>
        </w:trPr>
        <w:tc>
          <w:tcPr>
            <w:tcW w:w="507" w:type="dxa"/>
          </w:tcPr>
          <w:p w:rsidR="00716889" w:rsidRPr="000338B4" w:rsidRDefault="00716889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716889" w:rsidRDefault="00716889" w:rsidP="009413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Елькеев Сагынгали</w:t>
            </w:r>
          </w:p>
          <w:p w:rsidR="00813896" w:rsidRPr="000338B4" w:rsidRDefault="00813896" w:rsidP="009413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Бабанович</w:t>
            </w:r>
          </w:p>
        </w:tc>
        <w:tc>
          <w:tcPr>
            <w:tcW w:w="6662" w:type="dxa"/>
          </w:tcPr>
          <w:p w:rsidR="00716889" w:rsidRPr="000338B4" w:rsidRDefault="00716889" w:rsidP="00D16C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Член СКК, Президент </w:t>
            </w:r>
            <w:r w:rsidR="00D16C56" w:rsidRPr="000338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60774">
              <w:rPr>
                <w:rFonts w:ascii="Times New Roman" w:hAnsi="Times New Roman" w:cs="Times New Roman"/>
                <w:sz w:val="28"/>
                <w:szCs w:val="28"/>
              </w:rPr>
              <w:t xml:space="preserve">азахстанской </w:t>
            </w:r>
            <w:r w:rsidR="00D16C56" w:rsidRPr="000338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0774">
              <w:rPr>
                <w:rFonts w:ascii="Times New Roman" w:hAnsi="Times New Roman" w:cs="Times New Roman"/>
                <w:sz w:val="28"/>
                <w:szCs w:val="28"/>
              </w:rPr>
              <w:t>ссоциации</w:t>
            </w: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 «Равный - равному»</w:t>
            </w:r>
          </w:p>
        </w:tc>
      </w:tr>
      <w:tr w:rsidR="00716889" w:rsidRPr="000338B4" w:rsidTr="001816B3">
        <w:trPr>
          <w:trHeight w:val="175"/>
        </w:trPr>
        <w:tc>
          <w:tcPr>
            <w:tcW w:w="507" w:type="dxa"/>
          </w:tcPr>
          <w:p w:rsidR="00716889" w:rsidRPr="000338B4" w:rsidRDefault="00716889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716889" w:rsidRPr="000338B4" w:rsidRDefault="00716889" w:rsidP="000E2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Пак Светлана</w:t>
            </w:r>
          </w:p>
        </w:tc>
        <w:tc>
          <w:tcPr>
            <w:tcW w:w="6662" w:type="dxa"/>
          </w:tcPr>
          <w:p w:rsidR="00716889" w:rsidRPr="00360774" w:rsidRDefault="00716889" w:rsidP="00360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Член СКК, Директор представительства </w:t>
            </w:r>
            <w:r w:rsidR="0036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KNCV</w:t>
            </w:r>
            <w:r w:rsidR="00360774" w:rsidRPr="00360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774">
              <w:rPr>
                <w:rFonts w:ascii="Times New Roman" w:hAnsi="Times New Roman" w:cs="Times New Roman"/>
                <w:sz w:val="28"/>
                <w:szCs w:val="28"/>
              </w:rPr>
              <w:t>в Центральной Азии</w:t>
            </w:r>
          </w:p>
        </w:tc>
      </w:tr>
      <w:tr w:rsidR="00716889" w:rsidRPr="000338B4" w:rsidTr="001816B3">
        <w:trPr>
          <w:trHeight w:val="175"/>
        </w:trPr>
        <w:tc>
          <w:tcPr>
            <w:tcW w:w="507" w:type="dxa"/>
          </w:tcPr>
          <w:p w:rsidR="00716889" w:rsidRPr="000338B4" w:rsidRDefault="00716889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716889" w:rsidRDefault="00716889" w:rsidP="000E2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Сауранбаева Мира</w:t>
            </w:r>
          </w:p>
          <w:p w:rsidR="00813896" w:rsidRPr="000338B4" w:rsidRDefault="00813896" w:rsidP="000E2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Муратовна</w:t>
            </w:r>
          </w:p>
        </w:tc>
        <w:tc>
          <w:tcPr>
            <w:tcW w:w="6662" w:type="dxa"/>
          </w:tcPr>
          <w:p w:rsidR="00716889" w:rsidRPr="000338B4" w:rsidRDefault="00716889" w:rsidP="000E2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Член СКК, Директор международн</w:t>
            </w:r>
            <w:r w:rsidR="001816B3">
              <w:rPr>
                <w:rFonts w:ascii="Times New Roman" w:hAnsi="Times New Roman" w:cs="Times New Roman"/>
                <w:sz w:val="28"/>
                <w:szCs w:val="28"/>
              </w:rPr>
              <w:t>ой некоммерческой организации P</w:t>
            </w: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SI по Казахстану</w:t>
            </w:r>
          </w:p>
        </w:tc>
      </w:tr>
      <w:tr w:rsidR="005F7E78" w:rsidRPr="000338B4" w:rsidTr="001816B3">
        <w:trPr>
          <w:trHeight w:val="175"/>
        </w:trPr>
        <w:tc>
          <w:tcPr>
            <w:tcW w:w="507" w:type="dxa"/>
          </w:tcPr>
          <w:p w:rsidR="005F7E78" w:rsidRPr="000338B4" w:rsidRDefault="005F7E78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5F7E78" w:rsidRPr="000338B4" w:rsidRDefault="005F7E78" w:rsidP="000E2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Ли Александра </w:t>
            </w:r>
          </w:p>
        </w:tc>
        <w:tc>
          <w:tcPr>
            <w:tcW w:w="6662" w:type="dxa"/>
          </w:tcPr>
          <w:p w:rsidR="005F7E78" w:rsidRPr="000338B4" w:rsidRDefault="005F7E78" w:rsidP="00181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Координатор проекта, О</w:t>
            </w:r>
            <w:r w:rsidR="001816B3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бщественного фонда </w:t>
            </w: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 «Доверие плюс»</w:t>
            </w:r>
            <w:r w:rsidR="005E4BCF"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6889" w:rsidRPr="000338B4" w:rsidTr="001816B3">
        <w:tc>
          <w:tcPr>
            <w:tcW w:w="9923" w:type="dxa"/>
            <w:gridSpan w:val="3"/>
          </w:tcPr>
          <w:p w:rsidR="00716889" w:rsidRPr="000338B4" w:rsidRDefault="00716889" w:rsidP="004629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b/>
                <w:sz w:val="28"/>
                <w:szCs w:val="28"/>
              </w:rPr>
              <w:t>Уязвимые группы населения</w:t>
            </w:r>
          </w:p>
        </w:tc>
      </w:tr>
      <w:tr w:rsidR="00716889" w:rsidRPr="000338B4" w:rsidTr="001816B3">
        <w:tc>
          <w:tcPr>
            <w:tcW w:w="507" w:type="dxa"/>
          </w:tcPr>
          <w:p w:rsidR="00716889" w:rsidRPr="000338B4" w:rsidRDefault="00716889" w:rsidP="005C244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716889" w:rsidRPr="000338B4" w:rsidRDefault="00716889" w:rsidP="000179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Чирикова Райхан</w:t>
            </w:r>
          </w:p>
        </w:tc>
        <w:tc>
          <w:tcPr>
            <w:tcW w:w="6662" w:type="dxa"/>
          </w:tcPr>
          <w:p w:rsidR="00716889" w:rsidRPr="000338B4" w:rsidRDefault="00716889" w:rsidP="008138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Член СКК, </w:t>
            </w:r>
            <w:r w:rsidR="00813896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, затронут</w:t>
            </w:r>
            <w:r w:rsidR="0081389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 туберкулезом</w:t>
            </w:r>
          </w:p>
        </w:tc>
      </w:tr>
      <w:tr w:rsidR="00384944" w:rsidRPr="000338B4" w:rsidTr="001816B3">
        <w:tc>
          <w:tcPr>
            <w:tcW w:w="507" w:type="dxa"/>
          </w:tcPr>
          <w:p w:rsidR="00384944" w:rsidRPr="000338B4" w:rsidRDefault="00384944" w:rsidP="005C244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384944" w:rsidRPr="000338B4" w:rsidRDefault="00EC5F79" w:rsidP="000179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Идри</w:t>
            </w:r>
            <w:r w:rsidR="00384944" w:rsidRPr="000338B4">
              <w:rPr>
                <w:rFonts w:ascii="Times New Roman" w:hAnsi="Times New Roman" w:cs="Times New Roman"/>
                <w:sz w:val="28"/>
                <w:szCs w:val="28"/>
              </w:rPr>
              <w:t>сова Роза</w:t>
            </w:r>
          </w:p>
        </w:tc>
        <w:tc>
          <w:tcPr>
            <w:tcW w:w="6662" w:type="dxa"/>
          </w:tcPr>
          <w:p w:rsidR="00384944" w:rsidRPr="000338B4" w:rsidRDefault="00384944" w:rsidP="000179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Член СКК, </w:t>
            </w:r>
            <w:r w:rsidR="00813896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  <w:r w:rsidR="00813896" w:rsidRPr="000338B4">
              <w:rPr>
                <w:rFonts w:ascii="Times New Roman" w:hAnsi="Times New Roman" w:cs="Times New Roman"/>
                <w:sz w:val="28"/>
                <w:szCs w:val="28"/>
              </w:rPr>
              <w:t>, затронут</w:t>
            </w:r>
            <w:r w:rsidR="0081389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13896"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 туберкулезом</w:t>
            </w:r>
          </w:p>
        </w:tc>
      </w:tr>
      <w:tr w:rsidR="00716889" w:rsidRPr="000338B4" w:rsidTr="001816B3">
        <w:tc>
          <w:tcPr>
            <w:tcW w:w="507" w:type="dxa"/>
          </w:tcPr>
          <w:p w:rsidR="00716889" w:rsidRPr="000338B4" w:rsidRDefault="00716889" w:rsidP="005C244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716889" w:rsidRPr="000338B4" w:rsidRDefault="00716889" w:rsidP="005C24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Есенова Марал</w:t>
            </w:r>
          </w:p>
        </w:tc>
        <w:tc>
          <w:tcPr>
            <w:tcW w:w="6662" w:type="dxa"/>
          </w:tcPr>
          <w:p w:rsidR="00716889" w:rsidRPr="000338B4" w:rsidRDefault="00813896" w:rsidP="005C24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, затронут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 туберкулезом</w:t>
            </w:r>
          </w:p>
        </w:tc>
      </w:tr>
      <w:tr w:rsidR="00716889" w:rsidRPr="000338B4" w:rsidTr="001816B3">
        <w:tc>
          <w:tcPr>
            <w:tcW w:w="9923" w:type="dxa"/>
            <w:gridSpan w:val="3"/>
          </w:tcPr>
          <w:p w:rsidR="00716889" w:rsidRPr="000338B4" w:rsidRDefault="00716889" w:rsidP="004629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организации</w:t>
            </w:r>
          </w:p>
        </w:tc>
      </w:tr>
      <w:tr w:rsidR="00716889" w:rsidRPr="000338B4" w:rsidTr="001816B3">
        <w:tc>
          <w:tcPr>
            <w:tcW w:w="507" w:type="dxa"/>
          </w:tcPr>
          <w:p w:rsidR="00716889" w:rsidRPr="000338B4" w:rsidRDefault="00716889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716889" w:rsidRPr="000338B4" w:rsidRDefault="00716889" w:rsidP="005D53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Айтмагамбетова Индира</w:t>
            </w:r>
          </w:p>
        </w:tc>
        <w:tc>
          <w:tcPr>
            <w:tcW w:w="6662" w:type="dxa"/>
          </w:tcPr>
          <w:p w:rsidR="00716889" w:rsidRPr="000338B4" w:rsidRDefault="00716889" w:rsidP="005D53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Член СКК</w:t>
            </w:r>
            <w:r w:rsidR="001816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директор Регионального офиса </w:t>
            </w:r>
            <w:r w:rsidRPr="00033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CDC</w:t>
            </w: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 в Центральной Азии, </w:t>
            </w:r>
          </w:p>
        </w:tc>
      </w:tr>
      <w:tr w:rsidR="00546A77" w:rsidRPr="000338B4" w:rsidTr="001816B3">
        <w:tc>
          <w:tcPr>
            <w:tcW w:w="507" w:type="dxa"/>
          </w:tcPr>
          <w:p w:rsidR="00546A77" w:rsidRPr="000338B4" w:rsidRDefault="00546A77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546A77" w:rsidRPr="000338B4" w:rsidRDefault="00546A77" w:rsidP="005D53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Аптекарь Тимур</w:t>
            </w:r>
          </w:p>
        </w:tc>
        <w:tc>
          <w:tcPr>
            <w:tcW w:w="6662" w:type="dxa"/>
          </w:tcPr>
          <w:p w:rsidR="00546A77" w:rsidRPr="000338B4" w:rsidRDefault="00546A77" w:rsidP="00913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офиса в Таджикистане</w:t>
            </w:r>
            <w:r w:rsidR="0091359E">
              <w:rPr>
                <w:rFonts w:ascii="Times New Roman" w:hAnsi="Times New Roman" w:cs="Times New Roman"/>
                <w:sz w:val="28"/>
                <w:szCs w:val="28"/>
              </w:rPr>
              <w:t>, проект «ХОУП»</w:t>
            </w:r>
          </w:p>
        </w:tc>
      </w:tr>
      <w:tr w:rsidR="00716889" w:rsidRPr="000338B4" w:rsidTr="001816B3">
        <w:tc>
          <w:tcPr>
            <w:tcW w:w="507" w:type="dxa"/>
          </w:tcPr>
          <w:p w:rsidR="00716889" w:rsidRPr="000338B4" w:rsidRDefault="00716889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716889" w:rsidRPr="000338B4" w:rsidRDefault="00716889" w:rsidP="005D53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Измаилова Хорлан </w:t>
            </w:r>
          </w:p>
        </w:tc>
        <w:tc>
          <w:tcPr>
            <w:tcW w:w="6662" w:type="dxa"/>
          </w:tcPr>
          <w:p w:rsidR="00716889" w:rsidRPr="00360774" w:rsidRDefault="00716889" w:rsidP="00360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Член СКК</w:t>
            </w:r>
            <w:r w:rsidR="00360774">
              <w:rPr>
                <w:rFonts w:ascii="Times New Roman" w:hAnsi="Times New Roman" w:cs="Times New Roman"/>
                <w:sz w:val="28"/>
                <w:szCs w:val="28"/>
              </w:rPr>
              <w:t>, региональный специалист по ВИЧ/СПИДу,</w:t>
            </w: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</w:t>
            </w:r>
            <w:r w:rsidR="003607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 США по международному развитию, </w:t>
            </w:r>
            <w:r w:rsidR="0036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USAID</w:t>
            </w:r>
          </w:p>
        </w:tc>
      </w:tr>
      <w:tr w:rsidR="00716889" w:rsidRPr="000338B4" w:rsidTr="001816B3">
        <w:tc>
          <w:tcPr>
            <w:tcW w:w="507" w:type="dxa"/>
          </w:tcPr>
          <w:p w:rsidR="00716889" w:rsidRPr="000338B4" w:rsidRDefault="00716889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716889" w:rsidRPr="001816B3" w:rsidRDefault="00716889" w:rsidP="00CD00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16B3">
              <w:rPr>
                <w:rFonts w:ascii="Times New Roman" w:hAnsi="Times New Roman" w:cs="Times New Roman"/>
                <w:sz w:val="28"/>
                <w:szCs w:val="28"/>
              </w:rPr>
              <w:t>Бабамурадов Бахтияр</w:t>
            </w:r>
          </w:p>
        </w:tc>
        <w:tc>
          <w:tcPr>
            <w:tcW w:w="6662" w:type="dxa"/>
          </w:tcPr>
          <w:p w:rsidR="00716889" w:rsidRPr="001816B3" w:rsidRDefault="001816B3" w:rsidP="009706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1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 в Казахстане, Проект “</w:t>
            </w:r>
            <w:r w:rsidRPr="001816B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HOPE</w:t>
            </w:r>
            <w:r w:rsidRPr="00181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31112" w:rsidRPr="000338B4" w:rsidTr="001816B3">
        <w:tc>
          <w:tcPr>
            <w:tcW w:w="507" w:type="dxa"/>
          </w:tcPr>
          <w:p w:rsidR="00831112" w:rsidRPr="000338B4" w:rsidRDefault="00831112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831112" w:rsidRPr="001816B3" w:rsidRDefault="00831112" w:rsidP="00CD00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</w:p>
        </w:tc>
        <w:tc>
          <w:tcPr>
            <w:tcW w:w="6662" w:type="dxa"/>
          </w:tcPr>
          <w:p w:rsidR="00831112" w:rsidRPr="001816B3" w:rsidRDefault="00831112" w:rsidP="009706A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Национальное Общество Красного полумесяца и Красного креста</w:t>
            </w:r>
          </w:p>
        </w:tc>
      </w:tr>
      <w:tr w:rsidR="00716889" w:rsidRPr="000338B4" w:rsidTr="001816B3">
        <w:tc>
          <w:tcPr>
            <w:tcW w:w="9923" w:type="dxa"/>
            <w:gridSpan w:val="3"/>
          </w:tcPr>
          <w:p w:rsidR="00716889" w:rsidRPr="000338B4" w:rsidRDefault="00716889" w:rsidP="007168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Государственные организации</w:t>
            </w:r>
          </w:p>
        </w:tc>
      </w:tr>
      <w:tr w:rsidR="00716889" w:rsidRPr="000338B4" w:rsidTr="001816B3">
        <w:tc>
          <w:tcPr>
            <w:tcW w:w="507" w:type="dxa"/>
          </w:tcPr>
          <w:p w:rsidR="00716889" w:rsidRPr="000338B4" w:rsidRDefault="00716889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360774" w:rsidRDefault="00716889" w:rsidP="007B3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Абилдаев </w:t>
            </w:r>
          </w:p>
          <w:p w:rsidR="00716889" w:rsidRPr="000338B4" w:rsidRDefault="00716889" w:rsidP="007B3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Тлеухан</w:t>
            </w:r>
            <w:r w:rsidR="00360774">
              <w:rPr>
                <w:rFonts w:ascii="Times New Roman" w:hAnsi="Times New Roman" w:cs="Times New Roman"/>
                <w:sz w:val="28"/>
                <w:szCs w:val="28"/>
              </w:rPr>
              <w:t xml:space="preserve"> Шилдебаевич</w:t>
            </w:r>
          </w:p>
        </w:tc>
        <w:tc>
          <w:tcPr>
            <w:tcW w:w="6662" w:type="dxa"/>
          </w:tcPr>
          <w:p w:rsidR="001816B3" w:rsidRPr="00954E96" w:rsidRDefault="001816B3" w:rsidP="001816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E9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Директор, ГКП «Национальный центр проблем туберкулеза Республики Казахстан»</w:t>
            </w:r>
          </w:p>
          <w:p w:rsidR="00716889" w:rsidRPr="00954E96" w:rsidRDefault="00716889" w:rsidP="00181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889" w:rsidRPr="000338B4" w:rsidTr="001816B3">
        <w:tc>
          <w:tcPr>
            <w:tcW w:w="507" w:type="dxa"/>
          </w:tcPr>
          <w:p w:rsidR="00716889" w:rsidRPr="000338B4" w:rsidRDefault="00716889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360774" w:rsidRDefault="00716889" w:rsidP="007B3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Аденов </w:t>
            </w:r>
          </w:p>
          <w:p w:rsidR="00716889" w:rsidRPr="000338B4" w:rsidRDefault="00716889" w:rsidP="007B3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Малик</w:t>
            </w:r>
            <w:r w:rsidR="00360774">
              <w:rPr>
                <w:rFonts w:ascii="Times New Roman" w:hAnsi="Times New Roman" w:cs="Times New Roman"/>
                <w:sz w:val="28"/>
                <w:szCs w:val="28"/>
              </w:rPr>
              <w:t xml:space="preserve"> Молдабекович</w:t>
            </w:r>
          </w:p>
        </w:tc>
        <w:tc>
          <w:tcPr>
            <w:tcW w:w="6662" w:type="dxa"/>
          </w:tcPr>
          <w:p w:rsidR="00954E96" w:rsidRPr="00954E96" w:rsidRDefault="00716889" w:rsidP="00954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E96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</w:t>
            </w:r>
            <w:r w:rsidR="00954E96" w:rsidRPr="00954E9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ГКП «Национальный центр проблем туберкулеза Республики Казахстан»</w:t>
            </w:r>
          </w:p>
          <w:p w:rsidR="00716889" w:rsidRPr="00954E96" w:rsidRDefault="00716889" w:rsidP="00C960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889" w:rsidRPr="000338B4" w:rsidTr="001816B3">
        <w:tc>
          <w:tcPr>
            <w:tcW w:w="507" w:type="dxa"/>
          </w:tcPr>
          <w:p w:rsidR="00716889" w:rsidRPr="000338B4" w:rsidRDefault="00716889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716889" w:rsidRPr="000338B4" w:rsidRDefault="00716889" w:rsidP="00665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Исмаилов Шахимурат</w:t>
            </w:r>
            <w:r w:rsidR="00954E96">
              <w:rPr>
                <w:rFonts w:ascii="Times New Roman" w:hAnsi="Times New Roman" w:cs="Times New Roman"/>
                <w:sz w:val="28"/>
                <w:szCs w:val="28"/>
              </w:rPr>
              <w:t xml:space="preserve"> Шаимович</w:t>
            </w:r>
          </w:p>
        </w:tc>
        <w:tc>
          <w:tcPr>
            <w:tcW w:w="6662" w:type="dxa"/>
          </w:tcPr>
          <w:p w:rsidR="00813896" w:rsidRDefault="00716889" w:rsidP="00954E9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Менеджер группы реализации проекта ГФСТМ, </w:t>
            </w:r>
          </w:p>
          <w:p w:rsidR="00716889" w:rsidRPr="000338B4" w:rsidRDefault="00954E96" w:rsidP="00954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E9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ГКП «Национальный центр проблем туберкулеза Республики Казахстан»</w:t>
            </w:r>
          </w:p>
        </w:tc>
      </w:tr>
      <w:tr w:rsidR="00831112" w:rsidRPr="000338B4" w:rsidTr="001816B3">
        <w:tc>
          <w:tcPr>
            <w:tcW w:w="507" w:type="dxa"/>
          </w:tcPr>
          <w:p w:rsidR="00831112" w:rsidRPr="000338B4" w:rsidRDefault="00831112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831112" w:rsidRDefault="00831112" w:rsidP="00665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Клара</w:t>
            </w:r>
          </w:p>
          <w:p w:rsidR="00831112" w:rsidRPr="000338B4" w:rsidRDefault="00831112" w:rsidP="00665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6662" w:type="dxa"/>
          </w:tcPr>
          <w:p w:rsidR="00831112" w:rsidRPr="000338B4" w:rsidRDefault="00831112" w:rsidP="0083111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тдела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НЦПТ РК</w:t>
            </w:r>
          </w:p>
        </w:tc>
      </w:tr>
      <w:tr w:rsidR="00716889" w:rsidRPr="000338B4" w:rsidTr="001816B3">
        <w:tc>
          <w:tcPr>
            <w:tcW w:w="507" w:type="dxa"/>
          </w:tcPr>
          <w:p w:rsidR="00716889" w:rsidRPr="000338B4" w:rsidRDefault="00716889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716889" w:rsidRPr="000338B4" w:rsidRDefault="00716889" w:rsidP="00665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Берикова Эльмира</w:t>
            </w:r>
          </w:p>
        </w:tc>
        <w:tc>
          <w:tcPr>
            <w:tcW w:w="6662" w:type="dxa"/>
          </w:tcPr>
          <w:p w:rsidR="00716889" w:rsidRPr="000338B4" w:rsidRDefault="00716889" w:rsidP="009706A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Координатор по МЛУ ТБ </w:t>
            </w: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ГКП «НЦПТ»</w:t>
            </w:r>
          </w:p>
        </w:tc>
      </w:tr>
      <w:tr w:rsidR="00716889" w:rsidRPr="000338B4" w:rsidTr="001816B3">
        <w:tc>
          <w:tcPr>
            <w:tcW w:w="507" w:type="dxa"/>
          </w:tcPr>
          <w:p w:rsidR="00716889" w:rsidRPr="000338B4" w:rsidRDefault="00716889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716889" w:rsidRPr="00831112" w:rsidRDefault="00831112" w:rsidP="00665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Бесстрашнова Яна</w:t>
            </w:r>
          </w:p>
        </w:tc>
        <w:tc>
          <w:tcPr>
            <w:tcW w:w="6662" w:type="dxa"/>
          </w:tcPr>
          <w:p w:rsidR="00716889" w:rsidRPr="00954E96" w:rsidRDefault="006F6E34" w:rsidP="00954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 по ТБ</w:t>
            </w: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E96" w:rsidRPr="00954E9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ГКП «Национальный центр проблем туберкулеза Республики Казахстан»</w:t>
            </w:r>
          </w:p>
        </w:tc>
      </w:tr>
      <w:tr w:rsidR="00716889" w:rsidRPr="000338B4" w:rsidTr="001816B3">
        <w:tc>
          <w:tcPr>
            <w:tcW w:w="507" w:type="dxa"/>
          </w:tcPr>
          <w:p w:rsidR="00716889" w:rsidRPr="000338B4" w:rsidRDefault="00716889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716889" w:rsidRPr="000338B4" w:rsidRDefault="00716889" w:rsidP="00665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Ни Зоя Ивановна</w:t>
            </w:r>
          </w:p>
        </w:tc>
        <w:tc>
          <w:tcPr>
            <w:tcW w:w="6662" w:type="dxa"/>
          </w:tcPr>
          <w:p w:rsidR="00716889" w:rsidRPr="000338B4" w:rsidRDefault="00716889" w:rsidP="009706A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МиО группы реализации проекта ГФСТМ, НЦПТРК</w:t>
            </w:r>
          </w:p>
        </w:tc>
      </w:tr>
      <w:tr w:rsidR="006C1AD7" w:rsidRPr="000338B4" w:rsidTr="001816B3">
        <w:tc>
          <w:tcPr>
            <w:tcW w:w="507" w:type="dxa"/>
          </w:tcPr>
          <w:p w:rsidR="006C1AD7" w:rsidRPr="000338B4" w:rsidRDefault="006C1AD7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4" w:type="dxa"/>
          </w:tcPr>
          <w:p w:rsidR="006C1AD7" w:rsidRPr="000338B4" w:rsidRDefault="006C1AD7" w:rsidP="0036077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Смаилова </w:t>
            </w:r>
            <w:r w:rsidR="003607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Гульнара Аскаровна</w:t>
            </w:r>
          </w:p>
        </w:tc>
        <w:tc>
          <w:tcPr>
            <w:tcW w:w="6662" w:type="dxa"/>
          </w:tcPr>
          <w:p w:rsidR="006C1AD7" w:rsidRPr="00954E96" w:rsidRDefault="006C1AD7" w:rsidP="00954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r w:rsidR="00D16C56" w:rsidRPr="00033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едующая</w:t>
            </w:r>
            <w:r w:rsidRPr="00033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ЛТО-3</w:t>
            </w:r>
            <w:r w:rsidR="00D16C56" w:rsidRPr="00033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33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54E96" w:rsidRPr="00954E9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ГКП «Национальный центр проблем туберкулеза Республики Казахстан»</w:t>
            </w:r>
          </w:p>
        </w:tc>
      </w:tr>
      <w:tr w:rsidR="006C1AD7" w:rsidRPr="000338B4" w:rsidTr="001816B3">
        <w:tc>
          <w:tcPr>
            <w:tcW w:w="507" w:type="dxa"/>
          </w:tcPr>
          <w:p w:rsidR="006C1AD7" w:rsidRPr="000338B4" w:rsidRDefault="006C1AD7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4" w:type="dxa"/>
          </w:tcPr>
          <w:p w:rsidR="006C1AD7" w:rsidRDefault="006C1AD7" w:rsidP="006C1A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Жандаулетова Жанна</w:t>
            </w:r>
          </w:p>
          <w:p w:rsidR="00360774" w:rsidRPr="000338B4" w:rsidRDefault="00360774" w:rsidP="006C1A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Турсынбаевна</w:t>
            </w:r>
          </w:p>
        </w:tc>
        <w:tc>
          <w:tcPr>
            <w:tcW w:w="6662" w:type="dxa"/>
          </w:tcPr>
          <w:p w:rsidR="006C1AD7" w:rsidRPr="00954E96" w:rsidRDefault="006C1AD7" w:rsidP="00954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МиО группы реализации проекта ГФСТМ,</w:t>
            </w:r>
            <w:r w:rsidR="00954E96" w:rsidRPr="00954E9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ГКП «Национальный центр проблем туберкулеза Республики Казахстан»</w:t>
            </w:r>
          </w:p>
        </w:tc>
      </w:tr>
      <w:tr w:rsidR="006C1AD7" w:rsidRPr="000338B4" w:rsidTr="001816B3">
        <w:tc>
          <w:tcPr>
            <w:tcW w:w="9923" w:type="dxa"/>
            <w:gridSpan w:val="3"/>
          </w:tcPr>
          <w:p w:rsidR="006C1AD7" w:rsidRPr="000338B4" w:rsidRDefault="006C1AD7" w:rsidP="0071688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0338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Местные агенты фонда</w:t>
            </w:r>
          </w:p>
        </w:tc>
      </w:tr>
      <w:tr w:rsidR="006C1AD7" w:rsidRPr="000338B4" w:rsidTr="001816B3">
        <w:tc>
          <w:tcPr>
            <w:tcW w:w="507" w:type="dxa"/>
          </w:tcPr>
          <w:p w:rsidR="006C1AD7" w:rsidRPr="000338B4" w:rsidRDefault="006C1AD7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6C1AD7" w:rsidRPr="000338B4" w:rsidRDefault="006C1AD7" w:rsidP="00E85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Болгумбаева Дина</w:t>
            </w:r>
          </w:p>
        </w:tc>
        <w:tc>
          <w:tcPr>
            <w:tcW w:w="6662" w:type="dxa"/>
          </w:tcPr>
          <w:p w:rsidR="006C1AD7" w:rsidRPr="000338B4" w:rsidRDefault="006C1AD7" w:rsidP="00E85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Местный агент фонда</w:t>
            </w:r>
          </w:p>
        </w:tc>
      </w:tr>
      <w:tr w:rsidR="006C1AD7" w:rsidRPr="000338B4" w:rsidTr="001816B3">
        <w:tc>
          <w:tcPr>
            <w:tcW w:w="9923" w:type="dxa"/>
            <w:gridSpan w:val="3"/>
          </w:tcPr>
          <w:p w:rsidR="006C1AD7" w:rsidRPr="000338B4" w:rsidRDefault="006C1AD7" w:rsidP="007168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Секретариат СКК</w:t>
            </w:r>
          </w:p>
        </w:tc>
      </w:tr>
      <w:tr w:rsidR="006C1AD7" w:rsidRPr="000338B4" w:rsidTr="001816B3">
        <w:tc>
          <w:tcPr>
            <w:tcW w:w="507" w:type="dxa"/>
          </w:tcPr>
          <w:p w:rsidR="006C1AD7" w:rsidRPr="000338B4" w:rsidRDefault="006C1AD7" w:rsidP="004560E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6C1AD7" w:rsidRPr="000338B4" w:rsidRDefault="006C1AD7" w:rsidP="00665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Демеуова Рысалды</w:t>
            </w:r>
          </w:p>
        </w:tc>
        <w:tc>
          <w:tcPr>
            <w:tcW w:w="6662" w:type="dxa"/>
          </w:tcPr>
          <w:p w:rsidR="006C1AD7" w:rsidRPr="000338B4" w:rsidRDefault="006C1AD7" w:rsidP="00665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B4">
              <w:rPr>
                <w:rFonts w:ascii="Times New Roman" w:hAnsi="Times New Roman" w:cs="Times New Roman"/>
                <w:sz w:val="28"/>
                <w:szCs w:val="28"/>
              </w:rPr>
              <w:t>Координатор Секретариата СКК</w:t>
            </w:r>
          </w:p>
        </w:tc>
      </w:tr>
    </w:tbl>
    <w:p w:rsidR="006C1AD7" w:rsidRPr="000338B4" w:rsidRDefault="00C44F64" w:rsidP="00665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0B5" w:rsidRPr="000338B4" w:rsidRDefault="006650B5" w:rsidP="006650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650B5" w:rsidRPr="000338B4" w:rsidSect="000338B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17B54"/>
    <w:multiLevelType w:val="hybridMultilevel"/>
    <w:tmpl w:val="28686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B5"/>
    <w:rsid w:val="000338B4"/>
    <w:rsid w:val="001242C5"/>
    <w:rsid w:val="00133E0B"/>
    <w:rsid w:val="00155E59"/>
    <w:rsid w:val="001816B3"/>
    <w:rsid w:val="001D6F98"/>
    <w:rsid w:val="00231801"/>
    <w:rsid w:val="003509A7"/>
    <w:rsid w:val="00355D61"/>
    <w:rsid w:val="00360774"/>
    <w:rsid w:val="0036219A"/>
    <w:rsid w:val="00384944"/>
    <w:rsid w:val="004560EB"/>
    <w:rsid w:val="0046299F"/>
    <w:rsid w:val="00546A77"/>
    <w:rsid w:val="00564101"/>
    <w:rsid w:val="005D320C"/>
    <w:rsid w:val="005E4BCF"/>
    <w:rsid w:val="005F6D0C"/>
    <w:rsid w:val="005F7E78"/>
    <w:rsid w:val="006327A4"/>
    <w:rsid w:val="006650B5"/>
    <w:rsid w:val="00676DA7"/>
    <w:rsid w:val="006C047C"/>
    <w:rsid w:val="006C1AD7"/>
    <w:rsid w:val="006F6E34"/>
    <w:rsid w:val="00716889"/>
    <w:rsid w:val="007737EA"/>
    <w:rsid w:val="007A5341"/>
    <w:rsid w:val="007D6A04"/>
    <w:rsid w:val="00813896"/>
    <w:rsid w:val="008154EA"/>
    <w:rsid w:val="008231B6"/>
    <w:rsid w:val="00831112"/>
    <w:rsid w:val="0087502E"/>
    <w:rsid w:val="008D0B2D"/>
    <w:rsid w:val="008E7B2E"/>
    <w:rsid w:val="008F2C7E"/>
    <w:rsid w:val="0091359E"/>
    <w:rsid w:val="00925BB9"/>
    <w:rsid w:val="00954E96"/>
    <w:rsid w:val="009706A7"/>
    <w:rsid w:val="00987B25"/>
    <w:rsid w:val="00B50869"/>
    <w:rsid w:val="00BA6796"/>
    <w:rsid w:val="00BE4BC6"/>
    <w:rsid w:val="00C43554"/>
    <w:rsid w:val="00C44F64"/>
    <w:rsid w:val="00C531CE"/>
    <w:rsid w:val="00C96017"/>
    <w:rsid w:val="00CE4253"/>
    <w:rsid w:val="00D16C56"/>
    <w:rsid w:val="00D51F7D"/>
    <w:rsid w:val="00DC1295"/>
    <w:rsid w:val="00EC5F79"/>
    <w:rsid w:val="00F3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5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0B5"/>
    <w:pPr>
      <w:spacing w:after="0" w:line="240" w:lineRule="auto"/>
    </w:pPr>
  </w:style>
  <w:style w:type="table" w:styleId="a4">
    <w:name w:val="Table Grid"/>
    <w:basedOn w:val="a1"/>
    <w:uiPriority w:val="59"/>
    <w:rsid w:val="00665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5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0B5"/>
    <w:pPr>
      <w:spacing w:after="0" w:line="240" w:lineRule="auto"/>
    </w:pPr>
  </w:style>
  <w:style w:type="table" w:styleId="a4">
    <w:name w:val="Table Grid"/>
    <w:basedOn w:val="a1"/>
    <w:uiPriority w:val="59"/>
    <w:rsid w:val="00665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28</cp:revision>
  <cp:lastPrinted>2013-07-19T05:32:00Z</cp:lastPrinted>
  <dcterms:created xsi:type="dcterms:W3CDTF">2013-07-18T09:39:00Z</dcterms:created>
  <dcterms:modified xsi:type="dcterms:W3CDTF">2013-07-29T10:21:00Z</dcterms:modified>
</cp:coreProperties>
</file>