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04E9" w14:textId="50B75D9A" w:rsidR="00911A1C" w:rsidRPr="00771456" w:rsidRDefault="00911A1C" w:rsidP="00911A1C">
      <w:pPr>
        <w:pStyle w:val="a7"/>
        <w:jc w:val="center"/>
        <w:rPr>
          <w:rFonts w:ascii="Times New Roman" w:hAnsi="Times New Roman" w:cs="Times New Roman"/>
          <w:b/>
          <w:noProof/>
          <w:sz w:val="26"/>
          <w:szCs w:val="26"/>
          <w:lang w:val="ru-RU"/>
        </w:rPr>
      </w:pPr>
      <w:r w:rsidRPr="00771456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ПРОТОКОЛ</w:t>
      </w:r>
    </w:p>
    <w:p w14:paraId="47687ABC" w14:textId="77777777" w:rsidR="006870D7" w:rsidRPr="006870D7" w:rsidRDefault="006870D7" w:rsidP="006870D7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  <w:lang w:val="ru-RU"/>
        </w:rPr>
      </w:pPr>
      <w:r w:rsidRPr="006870D7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Странового диалога с сообществами людей, употребляющих наркотики, пациентов ПТАО в РК и людей, живущих с ВИЧ</w:t>
      </w:r>
    </w:p>
    <w:p w14:paraId="68FFF38D" w14:textId="7DAF2988" w:rsidR="00911A1C" w:rsidRPr="00771456" w:rsidRDefault="00911A1C" w:rsidP="00911A1C">
      <w:pPr>
        <w:pStyle w:val="a7"/>
        <w:jc w:val="center"/>
        <w:rPr>
          <w:rFonts w:ascii="Times New Roman" w:hAnsi="Times New Roman" w:cs="Times New Roman"/>
          <w:bCs/>
          <w:noProof/>
          <w:sz w:val="26"/>
          <w:szCs w:val="26"/>
          <w:lang w:val="ru-RU"/>
        </w:rPr>
      </w:pPr>
      <w:r w:rsidRPr="00771456">
        <w:rPr>
          <w:rFonts w:ascii="Times New Roman" w:hAnsi="Times New Roman" w:cs="Times New Roman"/>
          <w:bCs/>
          <w:noProof/>
          <w:sz w:val="26"/>
          <w:szCs w:val="26"/>
          <w:lang w:val="ru-RU"/>
        </w:rPr>
        <w:t>(</w:t>
      </w:r>
      <w:r w:rsidRPr="00771456">
        <w:rPr>
          <w:rFonts w:ascii="Times New Roman" w:hAnsi="Times New Roman" w:cs="Times New Roman"/>
          <w:bCs/>
          <w:i/>
          <w:sz w:val="26"/>
          <w:szCs w:val="26"/>
          <w:lang w:val="ru-RU"/>
        </w:rPr>
        <w:t>04 мая 2021 года, 15:00 часов, в онлайн режиме</w:t>
      </w:r>
      <w:r w:rsidRPr="00771456">
        <w:rPr>
          <w:rFonts w:ascii="Times New Roman" w:hAnsi="Times New Roman" w:cs="Times New Roman"/>
          <w:bCs/>
          <w:noProof/>
          <w:sz w:val="26"/>
          <w:szCs w:val="26"/>
          <w:lang w:val="ru-RU"/>
        </w:rPr>
        <w:t>)</w:t>
      </w:r>
    </w:p>
    <w:p w14:paraId="3E2F4B34" w14:textId="77777777" w:rsidR="00911A1C" w:rsidRPr="00771456" w:rsidRDefault="00911A1C" w:rsidP="00911A1C">
      <w:pPr>
        <w:pStyle w:val="a7"/>
        <w:jc w:val="both"/>
        <w:rPr>
          <w:rFonts w:ascii="Times New Roman" w:hAnsi="Times New Roman" w:cs="Times New Roman"/>
          <w:bCs/>
          <w:i/>
          <w:noProof/>
          <w:sz w:val="26"/>
          <w:szCs w:val="26"/>
          <w:lang w:val="ru-RU"/>
        </w:rPr>
      </w:pPr>
    </w:p>
    <w:p w14:paraId="3764E1B5" w14:textId="0CAE739A" w:rsidR="00911A1C" w:rsidRPr="00771456" w:rsidRDefault="00917171" w:rsidP="00B57E67">
      <w:pPr>
        <w:pStyle w:val="a7"/>
        <w:jc w:val="both"/>
        <w:rPr>
          <w:rFonts w:ascii="Times New Roman" w:hAnsi="Times New Roman" w:cs="Times New Roman"/>
          <w:bCs/>
          <w:i/>
          <w:sz w:val="26"/>
          <w:szCs w:val="26"/>
          <w:lang w:val="ru-RU"/>
        </w:rPr>
      </w:pPr>
      <w:r w:rsidRPr="00771456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Модератор</w:t>
      </w:r>
      <w:r w:rsidR="00911A1C" w:rsidRPr="00771456">
        <w:rPr>
          <w:rFonts w:ascii="Times New Roman" w:hAnsi="Times New Roman" w:cs="Times New Roman"/>
          <w:bCs/>
          <w:noProof/>
          <w:sz w:val="26"/>
          <w:szCs w:val="26"/>
          <w:lang w:val="ru-RU"/>
        </w:rPr>
        <w:t>:</w:t>
      </w:r>
      <w:r w:rsidRPr="00771456">
        <w:rPr>
          <w:rFonts w:ascii="Times New Roman" w:hAnsi="Times New Roman" w:cs="Times New Roman"/>
          <w:bCs/>
          <w:noProof/>
          <w:sz w:val="26"/>
          <w:szCs w:val="26"/>
          <w:lang w:val="ru-RU"/>
        </w:rPr>
        <w:t xml:space="preserve"> Ибрагимова О., заместитель председателя СКК, представитель КГН</w:t>
      </w:r>
      <w:r w:rsidR="00911A1C" w:rsidRPr="00771456">
        <w:rPr>
          <w:rFonts w:ascii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14:paraId="3433B219" w14:textId="77777777" w:rsidR="00911A1C" w:rsidRPr="00771456" w:rsidRDefault="00911A1C" w:rsidP="00911A1C">
      <w:pPr>
        <w:pStyle w:val="a7"/>
        <w:rPr>
          <w:rFonts w:ascii="Times New Roman" w:hAnsi="Times New Roman" w:cs="Times New Roman"/>
          <w:bCs/>
          <w:i/>
          <w:sz w:val="26"/>
          <w:szCs w:val="26"/>
          <w:lang w:val="ru-RU"/>
        </w:rPr>
      </w:pPr>
    </w:p>
    <w:p w14:paraId="3E443EA7" w14:textId="77777777" w:rsidR="00911A1C" w:rsidRPr="00771456" w:rsidRDefault="00911A1C" w:rsidP="00B57E67">
      <w:pPr>
        <w:pStyle w:val="a7"/>
        <w:jc w:val="both"/>
        <w:rPr>
          <w:rFonts w:ascii="Times New Roman" w:hAnsi="Times New Roman" w:cs="Times New Roman"/>
          <w:bCs/>
          <w:noProof/>
          <w:sz w:val="26"/>
          <w:szCs w:val="26"/>
          <w:lang w:val="ru-RU"/>
        </w:rPr>
      </w:pPr>
      <w:r w:rsidRPr="00771456">
        <w:rPr>
          <w:rFonts w:ascii="Times New Roman" w:hAnsi="Times New Roman" w:cs="Times New Roman"/>
          <w:bCs/>
          <w:noProof/>
          <w:sz w:val="26"/>
          <w:szCs w:val="26"/>
          <w:lang w:val="ru-RU"/>
        </w:rPr>
        <w:t>Присутствовали: (по списку)</w:t>
      </w:r>
    </w:p>
    <w:p w14:paraId="5B2450C7" w14:textId="77777777" w:rsidR="00911A1C" w:rsidRPr="00771456" w:rsidRDefault="00911A1C" w:rsidP="00911A1C">
      <w:pPr>
        <w:pStyle w:val="a7"/>
        <w:jc w:val="both"/>
        <w:rPr>
          <w:rFonts w:ascii="Times New Roman" w:hAnsi="Times New Roman" w:cs="Times New Roman"/>
          <w:bCs/>
          <w:noProof/>
          <w:sz w:val="26"/>
          <w:szCs w:val="26"/>
          <w:lang w:val="ru-RU"/>
        </w:rPr>
      </w:pPr>
    </w:p>
    <w:p w14:paraId="1B3BC068" w14:textId="77777777" w:rsidR="00911A1C" w:rsidRPr="00771456" w:rsidRDefault="00911A1C" w:rsidP="00B57E67">
      <w:pPr>
        <w:pStyle w:val="a7"/>
        <w:jc w:val="both"/>
        <w:rPr>
          <w:rFonts w:ascii="Times New Roman" w:hAnsi="Times New Roman" w:cs="Times New Roman"/>
          <w:b/>
          <w:noProof/>
          <w:sz w:val="26"/>
          <w:szCs w:val="26"/>
          <w:lang w:val="ru-RU"/>
        </w:rPr>
      </w:pPr>
      <w:r w:rsidRPr="00771456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На повестке дня:</w:t>
      </w:r>
    </w:p>
    <w:p w14:paraId="431841FB" w14:textId="3CCB274F" w:rsidR="00B57E67" w:rsidRPr="00771456" w:rsidRDefault="00B57E67" w:rsidP="00917171">
      <w:pPr>
        <w:pStyle w:val="a7"/>
        <w:numPr>
          <w:ilvl w:val="0"/>
          <w:numId w:val="3"/>
        </w:numPr>
        <w:tabs>
          <w:tab w:val="left" w:pos="990"/>
        </w:tabs>
        <w:ind w:left="0" w:firstLine="720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77145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Информация о </w:t>
      </w:r>
      <w:r w:rsidR="00475414" w:rsidRPr="00771456">
        <w:rPr>
          <w:rFonts w:ascii="Times New Roman" w:hAnsi="Times New Roman" w:cs="Times New Roman"/>
          <w:bCs/>
          <w:sz w:val="26"/>
          <w:szCs w:val="26"/>
          <w:lang w:val="ru-RU"/>
        </w:rPr>
        <w:t>п</w:t>
      </w:r>
      <w:r w:rsidRPr="00771456">
        <w:rPr>
          <w:rFonts w:ascii="Times New Roman" w:hAnsi="Times New Roman" w:cs="Times New Roman"/>
          <w:bCs/>
          <w:sz w:val="26"/>
          <w:szCs w:val="26"/>
          <w:lang w:val="ru-RU"/>
        </w:rPr>
        <w:t>исьме-распределении</w:t>
      </w:r>
      <w:r w:rsidR="00475414" w:rsidRPr="0077145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Глобального фонда</w:t>
      </w:r>
      <w:r w:rsidRPr="00771456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  <w:r w:rsidR="00475414" w:rsidRPr="0077145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План разработки Заявки.</w:t>
      </w:r>
      <w:r w:rsidRPr="0077145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p w14:paraId="74405FD4" w14:textId="33D0A216" w:rsidR="00B57E67" w:rsidRPr="00771456" w:rsidRDefault="00B57E67" w:rsidP="00917171">
      <w:pPr>
        <w:pStyle w:val="a7"/>
        <w:numPr>
          <w:ilvl w:val="0"/>
          <w:numId w:val="3"/>
        </w:numPr>
        <w:tabs>
          <w:tab w:val="left" w:pos="990"/>
        </w:tabs>
        <w:ind w:left="0" w:firstLine="720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77145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Примеры инвестиций в сообщества, права и гендерные аспекты во время </w:t>
      </w:r>
      <w:r w:rsidRPr="00771456">
        <w:rPr>
          <w:rFonts w:ascii="Times New Roman" w:hAnsi="Times New Roman" w:cs="Times New Roman"/>
          <w:bCs/>
          <w:sz w:val="26"/>
          <w:szCs w:val="26"/>
        </w:rPr>
        <w:t>COVID</w:t>
      </w:r>
      <w:r w:rsidRPr="0077145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-19: краткое изложение руководящих указаний и рекомендаций по </w:t>
      </w:r>
      <w:r w:rsidRPr="00771456">
        <w:rPr>
          <w:rFonts w:ascii="Times New Roman" w:hAnsi="Times New Roman" w:cs="Times New Roman"/>
          <w:bCs/>
          <w:sz w:val="26"/>
          <w:szCs w:val="26"/>
        </w:rPr>
        <w:t>COVID</w:t>
      </w:r>
      <w:r w:rsidRPr="00771456">
        <w:rPr>
          <w:rFonts w:ascii="Times New Roman" w:hAnsi="Times New Roman" w:cs="Times New Roman"/>
          <w:bCs/>
          <w:sz w:val="26"/>
          <w:szCs w:val="26"/>
          <w:lang w:val="ru-RU"/>
        </w:rPr>
        <w:t>-19 от гражданского общества и сообществ</w:t>
      </w:r>
    </w:p>
    <w:p w14:paraId="2EC92617" w14:textId="00CCD9C5" w:rsidR="00F5249E" w:rsidRPr="00771456" w:rsidRDefault="00B57E67" w:rsidP="00917171">
      <w:pPr>
        <w:pStyle w:val="a7"/>
        <w:numPr>
          <w:ilvl w:val="0"/>
          <w:numId w:val="3"/>
        </w:numPr>
        <w:tabs>
          <w:tab w:val="left" w:pos="990"/>
        </w:tabs>
        <w:ind w:left="0" w:firstLine="720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77145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Предложения НПО. Работа в </w:t>
      </w:r>
      <w:r w:rsidRPr="00771456">
        <w:rPr>
          <w:rFonts w:ascii="Times New Roman" w:hAnsi="Times New Roman" w:cs="Times New Roman"/>
          <w:bCs/>
          <w:sz w:val="26"/>
          <w:szCs w:val="26"/>
        </w:rPr>
        <w:t>Google</w:t>
      </w:r>
      <w:r w:rsidRPr="0077145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771456">
        <w:rPr>
          <w:rFonts w:ascii="Times New Roman" w:hAnsi="Times New Roman" w:cs="Times New Roman"/>
          <w:bCs/>
          <w:sz w:val="26"/>
          <w:szCs w:val="26"/>
        </w:rPr>
        <w:t>Jamboard</w:t>
      </w:r>
      <w:r w:rsidRPr="0077145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hyperlink r:id="rId7" w:history="1"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</w:rPr>
          <w:t>https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  <w:lang w:val="ru-RU"/>
          </w:rPr>
          <w:t>://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</w:rPr>
          <w:t>jamboard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  <w:lang w:val="ru-RU"/>
          </w:rPr>
          <w:t>.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</w:rPr>
          <w:t>google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  <w:lang w:val="ru-RU"/>
          </w:rPr>
          <w:t>.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</w:rPr>
          <w:t>com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  <w:lang w:val="ru-RU"/>
          </w:rPr>
          <w:t>/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</w:rPr>
          <w:t>d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  <w:lang w:val="ru-RU"/>
          </w:rPr>
          <w:t>/1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</w:rPr>
          <w:t>m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  <w:lang w:val="ru-RU"/>
          </w:rPr>
          <w:t>-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</w:rPr>
          <w:t>JBu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  <w:lang w:val="ru-RU"/>
          </w:rPr>
          <w:t>_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</w:rPr>
          <w:t>BhFytCe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  <w:lang w:val="ru-RU"/>
          </w:rPr>
          <w:t>41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</w:rPr>
          <w:t>H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  <w:lang w:val="ru-RU"/>
          </w:rPr>
          <w:t>8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</w:rPr>
          <w:t>Uo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  <w:lang w:val="ru-RU"/>
          </w:rPr>
          <w:t>3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</w:rPr>
          <w:t>P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  <w:lang w:val="ru-RU"/>
          </w:rPr>
          <w:t>8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</w:rPr>
          <w:t>KhJjxZi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  <w:lang w:val="ru-RU"/>
          </w:rPr>
          <w:t>1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</w:rPr>
          <w:t>E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  <w:lang w:val="ru-RU"/>
          </w:rPr>
          <w:t>3-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</w:rPr>
          <w:t>JgBl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  <w:lang w:val="ru-RU"/>
          </w:rPr>
          <w:t>5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</w:rPr>
          <w:t>XliTk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  <w:lang w:val="ru-RU"/>
          </w:rPr>
          <w:t>/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</w:rPr>
          <w:t>edit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  <w:lang w:val="ru-RU"/>
          </w:rPr>
          <w:t>?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</w:rPr>
          <w:t>usp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  <w:lang w:val="ru-RU"/>
          </w:rPr>
          <w:t>=</w:t>
        </w:r>
        <w:r w:rsidRPr="00771456">
          <w:rPr>
            <w:rStyle w:val="a5"/>
            <w:rFonts w:ascii="Times New Roman" w:hAnsi="Times New Roman" w:cs="Times New Roman"/>
            <w:bCs/>
            <w:sz w:val="26"/>
            <w:szCs w:val="26"/>
          </w:rPr>
          <w:t>sharing</w:t>
        </w:r>
      </w:hyperlink>
      <w:r w:rsidRPr="0077145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p w14:paraId="1ED4D4C7" w14:textId="133B68A2" w:rsidR="00911A1C" w:rsidRPr="00771456" w:rsidRDefault="00911A1C" w:rsidP="00B57E67">
      <w:pPr>
        <w:pStyle w:val="a7"/>
        <w:rPr>
          <w:rFonts w:ascii="Times New Roman" w:hAnsi="Times New Roman" w:cs="Times New Roman"/>
          <w:sz w:val="26"/>
          <w:szCs w:val="26"/>
          <w:lang w:val="ru-RU"/>
        </w:rPr>
      </w:pPr>
    </w:p>
    <w:p w14:paraId="0BF354FA" w14:textId="79E40F0B" w:rsidR="00876AEA" w:rsidRPr="00771456" w:rsidRDefault="00771456" w:rsidP="00876AEA">
      <w:pPr>
        <w:pStyle w:val="a7"/>
        <w:tabs>
          <w:tab w:val="left" w:pos="990"/>
        </w:tabs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771456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val="ru-RU"/>
        </w:rPr>
        <w:t>На встрече принимали</w:t>
      </w:r>
      <w:r w:rsidR="006870D7" w:rsidRPr="00023996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val="ru-RU"/>
        </w:rPr>
        <w:t xml:space="preserve"> </w:t>
      </w:r>
      <w:r w:rsidR="006870D7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val="ru-RU"/>
        </w:rPr>
        <w:t>участие</w:t>
      </w:r>
      <w:r w:rsidRPr="00771456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val="ru-RU"/>
        </w:rPr>
        <w:t xml:space="preserve"> 25 участников. </w:t>
      </w:r>
      <w:r w:rsidR="00917171" w:rsidRPr="00771456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val="ru-RU"/>
        </w:rPr>
        <w:t>В ходе встречи была представлена подробная информация о процедур</w:t>
      </w:r>
      <w:r w:rsidR="00F95901" w:rsidRPr="00771456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val="ru-RU"/>
        </w:rPr>
        <w:t>а</w:t>
      </w:r>
      <w:r w:rsidR="00917171" w:rsidRPr="00771456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val="ru-RU"/>
        </w:rPr>
        <w:t xml:space="preserve">х и планах разработки заявки, </w:t>
      </w:r>
      <w:r w:rsidR="00F95901" w:rsidRPr="00771456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val="ru-RU"/>
        </w:rPr>
        <w:t xml:space="preserve">сумме заявки, </w:t>
      </w:r>
      <w:r w:rsidR="00876AEA" w:rsidRPr="00771456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val="ru-RU"/>
        </w:rPr>
        <w:t xml:space="preserve">были представлены </w:t>
      </w:r>
      <w:r w:rsidR="00F95901" w:rsidRPr="00771456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val="ru-RU"/>
        </w:rPr>
        <w:t>п</w:t>
      </w:r>
      <w:r w:rsidR="00876AEA" w:rsidRPr="0077145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римеры инвестиций в сообщества, права и гендерные аспекты во время </w:t>
      </w:r>
      <w:r w:rsidR="00876AEA" w:rsidRPr="00771456">
        <w:rPr>
          <w:rFonts w:ascii="Times New Roman" w:hAnsi="Times New Roman" w:cs="Times New Roman"/>
          <w:bCs/>
          <w:sz w:val="26"/>
          <w:szCs w:val="26"/>
        </w:rPr>
        <w:t>COVID</w:t>
      </w:r>
      <w:r w:rsidR="00876AEA" w:rsidRPr="00771456">
        <w:rPr>
          <w:rFonts w:ascii="Times New Roman" w:hAnsi="Times New Roman" w:cs="Times New Roman"/>
          <w:bCs/>
          <w:sz w:val="26"/>
          <w:szCs w:val="26"/>
          <w:lang w:val="ru-RU"/>
        </w:rPr>
        <w:t>-19</w:t>
      </w:r>
      <w:r w:rsidR="00F95901" w:rsidRPr="00771456">
        <w:rPr>
          <w:rFonts w:ascii="Times New Roman" w:hAnsi="Times New Roman" w:cs="Times New Roman"/>
          <w:bCs/>
          <w:sz w:val="26"/>
          <w:szCs w:val="26"/>
          <w:lang w:val="ru-RU"/>
        </w:rPr>
        <w:t>,</w:t>
      </w:r>
      <w:r w:rsidR="00876AEA" w:rsidRPr="0077145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F95901" w:rsidRPr="00771456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val="ru-RU"/>
        </w:rPr>
        <w:t>а также руководящие</w:t>
      </w:r>
      <w:r w:rsidR="00876AEA" w:rsidRPr="0077145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указани</w:t>
      </w:r>
      <w:r w:rsidR="00F95901" w:rsidRPr="00771456">
        <w:rPr>
          <w:rFonts w:ascii="Times New Roman" w:hAnsi="Times New Roman" w:cs="Times New Roman"/>
          <w:bCs/>
          <w:sz w:val="26"/>
          <w:szCs w:val="26"/>
          <w:lang w:val="ru-RU"/>
        </w:rPr>
        <w:t>я</w:t>
      </w:r>
      <w:r w:rsidR="00876AEA" w:rsidRPr="0077145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 рекомендаци</w:t>
      </w:r>
      <w:r w:rsidR="00F95901" w:rsidRPr="00771456">
        <w:rPr>
          <w:rFonts w:ascii="Times New Roman" w:hAnsi="Times New Roman" w:cs="Times New Roman"/>
          <w:bCs/>
          <w:sz w:val="26"/>
          <w:szCs w:val="26"/>
          <w:lang w:val="ru-RU"/>
        </w:rPr>
        <w:t>и</w:t>
      </w:r>
      <w:r w:rsidR="00876AEA" w:rsidRPr="0077145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по </w:t>
      </w:r>
      <w:r w:rsidR="00876AEA" w:rsidRPr="00771456">
        <w:rPr>
          <w:rFonts w:ascii="Times New Roman" w:hAnsi="Times New Roman" w:cs="Times New Roman"/>
          <w:bCs/>
          <w:sz w:val="26"/>
          <w:szCs w:val="26"/>
        </w:rPr>
        <w:t>COVID</w:t>
      </w:r>
      <w:r w:rsidR="00876AEA" w:rsidRPr="00771456">
        <w:rPr>
          <w:rFonts w:ascii="Times New Roman" w:hAnsi="Times New Roman" w:cs="Times New Roman"/>
          <w:bCs/>
          <w:sz w:val="26"/>
          <w:szCs w:val="26"/>
          <w:lang w:val="ru-RU"/>
        </w:rPr>
        <w:t>-19 от гражданского общества и сообществ</w:t>
      </w:r>
      <w:r w:rsidR="00F95901" w:rsidRPr="00771456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6250A5E5" w14:textId="77777777" w:rsidR="00F95901" w:rsidRPr="00771456" w:rsidRDefault="00F95901" w:rsidP="00876AEA">
      <w:pPr>
        <w:pStyle w:val="a7"/>
        <w:tabs>
          <w:tab w:val="left" w:pos="990"/>
        </w:tabs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77145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Участниками был составлен список предложений от ЛЖВ и ЛУИН, которые были собраны с помощью платформы </w:t>
      </w:r>
      <w:r w:rsidRPr="00771456">
        <w:rPr>
          <w:rFonts w:ascii="Times New Roman" w:hAnsi="Times New Roman" w:cs="Times New Roman"/>
          <w:bCs/>
          <w:sz w:val="26"/>
          <w:szCs w:val="26"/>
        </w:rPr>
        <w:t>Google</w:t>
      </w:r>
      <w:r w:rsidRPr="0077145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771456">
        <w:rPr>
          <w:rFonts w:ascii="Times New Roman" w:hAnsi="Times New Roman" w:cs="Times New Roman"/>
          <w:bCs/>
          <w:sz w:val="26"/>
          <w:szCs w:val="26"/>
        </w:rPr>
        <w:t>Jamboard</w:t>
      </w:r>
      <w:r w:rsidRPr="0077145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. </w:t>
      </w:r>
    </w:p>
    <w:p w14:paraId="0DE073C2" w14:textId="70B7DCF8" w:rsidR="00F95901" w:rsidRPr="00771456" w:rsidRDefault="00F95901" w:rsidP="00876AEA">
      <w:pPr>
        <w:pStyle w:val="a7"/>
        <w:tabs>
          <w:tab w:val="left" w:pos="990"/>
        </w:tabs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771456">
        <w:rPr>
          <w:rFonts w:ascii="Times New Roman" w:hAnsi="Times New Roman" w:cs="Times New Roman"/>
          <w:bCs/>
          <w:sz w:val="26"/>
          <w:szCs w:val="26"/>
          <w:lang w:val="ru-RU"/>
        </w:rPr>
        <w:t>Дополнительно, участники были информированы, что в СКК поступил запрос от ОФ «Альянса общественного здоровья» и осуществляется сбор предложений в том числе и в многострановую Заявку. Предложения участников будут переданы рабочей группе СКК по разработке заявки и будут распределены между страновой и региональной заявками.</w:t>
      </w:r>
    </w:p>
    <w:p w14:paraId="5832F5E2" w14:textId="622E9FB7" w:rsidR="00B035DE" w:rsidRPr="00771456" w:rsidRDefault="00B035DE" w:rsidP="00F95901">
      <w:pPr>
        <w:pStyle w:val="a3"/>
        <w:spacing w:before="200" w:beforeAutospacing="0" w:after="0" w:afterAutospacing="0" w:line="216" w:lineRule="auto"/>
        <w:jc w:val="both"/>
        <w:rPr>
          <w:rFonts w:eastAsiaTheme="minorEastAsia"/>
          <w:b/>
          <w:bCs/>
          <w:color w:val="000000" w:themeColor="text1"/>
          <w:kern w:val="24"/>
          <w:sz w:val="26"/>
          <w:szCs w:val="26"/>
          <w:lang w:val="ru-RU"/>
        </w:rPr>
      </w:pPr>
      <w:r w:rsidRPr="00771456">
        <w:rPr>
          <w:rFonts w:eastAsiaTheme="minorEastAsia"/>
          <w:b/>
          <w:bCs/>
          <w:color w:val="000000" w:themeColor="text1"/>
          <w:kern w:val="24"/>
          <w:sz w:val="26"/>
          <w:szCs w:val="26"/>
          <w:lang w:val="ru-RU"/>
        </w:rPr>
        <w:t>Предложения из странового диалога ЛУИН и ЛЖВС</w:t>
      </w:r>
      <w:r w:rsidR="00F95901" w:rsidRPr="00771456">
        <w:rPr>
          <w:rFonts w:eastAsiaTheme="minorEastAsia"/>
          <w:b/>
          <w:bCs/>
          <w:color w:val="000000" w:themeColor="text1"/>
          <w:kern w:val="24"/>
          <w:sz w:val="26"/>
          <w:szCs w:val="26"/>
          <w:lang w:val="ru-RU"/>
        </w:rPr>
        <w:t xml:space="preserve">. Данная </w:t>
      </w:r>
      <w:r w:rsidR="00475414" w:rsidRPr="00771456">
        <w:rPr>
          <w:rFonts w:eastAsiaTheme="minorEastAsia"/>
          <w:b/>
          <w:bCs/>
          <w:color w:val="000000" w:themeColor="text1"/>
          <w:kern w:val="24"/>
          <w:sz w:val="26"/>
          <w:szCs w:val="26"/>
          <w:lang w:val="ru-RU"/>
        </w:rPr>
        <w:t>ссылка</w:t>
      </w:r>
      <w:r w:rsidR="00F95901" w:rsidRPr="00771456">
        <w:rPr>
          <w:rFonts w:eastAsiaTheme="minorEastAsia"/>
          <w:b/>
          <w:bCs/>
          <w:color w:val="000000" w:themeColor="text1"/>
          <w:kern w:val="24"/>
          <w:sz w:val="26"/>
          <w:szCs w:val="26"/>
          <w:lang w:val="ru-RU"/>
        </w:rPr>
        <w:t xml:space="preserve"> в</w:t>
      </w:r>
      <w:r w:rsidR="00F95901" w:rsidRPr="00771456">
        <w:rPr>
          <w:rFonts w:eastAsiaTheme="minorEastAsia"/>
          <w:bCs/>
          <w:sz w:val="26"/>
          <w:szCs w:val="26"/>
          <w:lang w:val="ru-RU"/>
        </w:rPr>
        <w:t xml:space="preserve"> </w:t>
      </w:r>
      <w:r w:rsidR="00F95901" w:rsidRPr="00771456">
        <w:rPr>
          <w:rFonts w:eastAsiaTheme="minorEastAsia"/>
          <w:bCs/>
          <w:sz w:val="26"/>
          <w:szCs w:val="26"/>
        </w:rPr>
        <w:t>Google</w:t>
      </w:r>
      <w:r w:rsidR="00F95901" w:rsidRPr="00771456">
        <w:rPr>
          <w:rFonts w:eastAsiaTheme="minorEastAsia"/>
          <w:bCs/>
          <w:sz w:val="26"/>
          <w:szCs w:val="26"/>
          <w:lang w:val="ru-RU"/>
        </w:rPr>
        <w:t xml:space="preserve"> </w:t>
      </w:r>
      <w:r w:rsidR="00F95901" w:rsidRPr="00771456">
        <w:rPr>
          <w:rFonts w:eastAsiaTheme="minorEastAsia"/>
          <w:bCs/>
          <w:sz w:val="26"/>
          <w:szCs w:val="26"/>
        </w:rPr>
        <w:t>Jamboard</w:t>
      </w:r>
      <w:r w:rsidR="00F95901" w:rsidRPr="00771456">
        <w:rPr>
          <w:rFonts w:eastAsiaTheme="minorEastAsia"/>
          <w:bCs/>
          <w:sz w:val="26"/>
          <w:szCs w:val="26"/>
          <w:lang w:val="ru-RU"/>
        </w:rPr>
        <w:t xml:space="preserve"> позволит сделать верификацию данных, предложенных участниками: </w:t>
      </w:r>
      <w:hyperlink r:id="rId8" w:history="1"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</w:rPr>
          <w:t>https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  <w:lang w:val="ru-RU"/>
          </w:rPr>
          <w:t>://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</w:rPr>
          <w:t>jamboard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  <w:lang w:val="ru-RU"/>
          </w:rPr>
          <w:t>.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</w:rPr>
          <w:t>google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  <w:lang w:val="ru-RU"/>
          </w:rPr>
          <w:t>.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</w:rPr>
          <w:t>com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  <w:lang w:val="ru-RU"/>
          </w:rPr>
          <w:t>/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</w:rPr>
          <w:t>d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  <w:lang w:val="ru-RU"/>
          </w:rPr>
          <w:t>/1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</w:rPr>
          <w:t>m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  <w:lang w:val="ru-RU"/>
          </w:rPr>
          <w:t>-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</w:rPr>
          <w:t>JBu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  <w:lang w:val="ru-RU"/>
          </w:rPr>
          <w:t>_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</w:rPr>
          <w:t>BhFytCe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  <w:lang w:val="ru-RU"/>
          </w:rPr>
          <w:t>41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</w:rPr>
          <w:t>H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  <w:lang w:val="ru-RU"/>
          </w:rPr>
          <w:t>8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</w:rPr>
          <w:t>Uo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  <w:lang w:val="ru-RU"/>
          </w:rPr>
          <w:t>3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</w:rPr>
          <w:t>P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  <w:lang w:val="ru-RU"/>
          </w:rPr>
          <w:t>8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</w:rPr>
          <w:t>KhJjxZi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  <w:lang w:val="ru-RU"/>
          </w:rPr>
          <w:t>1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</w:rPr>
          <w:t>E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  <w:lang w:val="ru-RU"/>
          </w:rPr>
          <w:t>3-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</w:rPr>
          <w:t>JgBl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  <w:lang w:val="ru-RU"/>
          </w:rPr>
          <w:t>5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</w:rPr>
          <w:t>XliTk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  <w:lang w:val="ru-RU"/>
          </w:rPr>
          <w:t>/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</w:rPr>
          <w:t>viewer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  <w:lang w:val="ru-RU"/>
          </w:rPr>
          <w:t>?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</w:rPr>
          <w:t>f</w:t>
        </w:r>
        <w:r w:rsidR="000A3776" w:rsidRPr="00771456">
          <w:rPr>
            <w:rStyle w:val="a5"/>
            <w:rFonts w:eastAsiaTheme="minorEastAsia"/>
            <w:b/>
            <w:bCs/>
            <w:kern w:val="24"/>
            <w:sz w:val="26"/>
            <w:szCs w:val="26"/>
            <w:lang w:val="ru-RU"/>
          </w:rPr>
          <w:t>=0</w:t>
        </w:r>
      </w:hyperlink>
      <w:r w:rsidR="000A3776" w:rsidRPr="00771456">
        <w:rPr>
          <w:rFonts w:eastAsiaTheme="minorEastAsia"/>
          <w:b/>
          <w:bCs/>
          <w:color w:val="000000" w:themeColor="text1"/>
          <w:kern w:val="24"/>
          <w:sz w:val="26"/>
          <w:szCs w:val="26"/>
          <w:lang w:val="ru-RU"/>
        </w:rPr>
        <w:t xml:space="preserve"> </w:t>
      </w:r>
    </w:p>
    <w:p w14:paraId="31B2195B" w14:textId="77777777" w:rsidR="00771456" w:rsidRPr="00771456" w:rsidRDefault="00771456" w:rsidP="00F95901">
      <w:pPr>
        <w:pStyle w:val="a3"/>
        <w:spacing w:before="200" w:beforeAutospacing="0" w:after="0" w:afterAutospacing="0" w:line="216" w:lineRule="auto"/>
        <w:jc w:val="both"/>
        <w:rPr>
          <w:rFonts w:eastAsiaTheme="minorEastAsia"/>
          <w:b/>
          <w:bCs/>
          <w:color w:val="000000" w:themeColor="text1"/>
          <w:kern w:val="24"/>
          <w:sz w:val="26"/>
          <w:szCs w:val="26"/>
          <w:lang w:val="ru-RU"/>
        </w:rPr>
      </w:pPr>
    </w:p>
    <w:p w14:paraId="365EDF79" w14:textId="1BB9191B" w:rsidR="00B035DE" w:rsidRPr="00771456" w:rsidRDefault="00B035DE" w:rsidP="00917171">
      <w:pPr>
        <w:pStyle w:val="a3"/>
        <w:numPr>
          <w:ilvl w:val="0"/>
          <w:numId w:val="2"/>
        </w:numPr>
        <w:tabs>
          <w:tab w:val="left" w:pos="270"/>
        </w:tabs>
        <w:spacing w:before="200" w:beforeAutospacing="0" w:after="0" w:afterAutospacing="0" w:line="216" w:lineRule="auto"/>
        <w:ind w:left="0" w:firstLine="0"/>
        <w:rPr>
          <w:rFonts w:eastAsiaTheme="minorEastAsia"/>
          <w:b/>
          <w:bCs/>
          <w:color w:val="000000" w:themeColor="text1"/>
          <w:kern w:val="24"/>
          <w:sz w:val="26"/>
          <w:szCs w:val="26"/>
          <w:lang w:val="ru-RU"/>
        </w:rPr>
      </w:pPr>
      <w:r w:rsidRPr="00771456">
        <w:rPr>
          <w:rFonts w:eastAsiaTheme="minorEastAsia"/>
          <w:b/>
          <w:bCs/>
          <w:color w:val="000000" w:themeColor="text1"/>
          <w:kern w:val="24"/>
          <w:sz w:val="26"/>
          <w:szCs w:val="26"/>
          <w:lang w:val="ru-RU"/>
        </w:rPr>
        <w:t>Адаптация существующих программ</w:t>
      </w:r>
    </w:p>
    <w:p w14:paraId="17747A76" w14:textId="483D6DCB" w:rsidR="00B035DE" w:rsidRPr="00771456" w:rsidRDefault="00B035DE" w:rsidP="00917171">
      <w:pPr>
        <w:pStyle w:val="a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71456">
        <w:rPr>
          <w:rFonts w:ascii="Times New Roman" w:hAnsi="Times New Roman" w:cs="Times New Roman"/>
          <w:sz w:val="26"/>
          <w:szCs w:val="26"/>
          <w:lang w:val="ru-RU"/>
        </w:rPr>
        <w:t>Обеспечить все НПО оплатой ЗУМ, стоит на год примерно 65 000 тенге</w:t>
      </w:r>
      <w:r w:rsidR="00876AEA" w:rsidRPr="0077145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1C84F1DA" w14:textId="39A10EBE" w:rsidR="00B035DE" w:rsidRPr="00771456" w:rsidRDefault="00B035DE" w:rsidP="00917171">
      <w:pPr>
        <w:pStyle w:val="a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71456">
        <w:rPr>
          <w:rFonts w:ascii="Times New Roman" w:hAnsi="Times New Roman" w:cs="Times New Roman"/>
          <w:sz w:val="26"/>
          <w:szCs w:val="26"/>
          <w:lang w:val="ru-RU"/>
        </w:rPr>
        <w:t xml:space="preserve">Обеспечение транспортными расходами при госпитализации и домашнем стационаре по </w:t>
      </w:r>
      <w:r w:rsidR="00F95901" w:rsidRPr="00771456">
        <w:rPr>
          <w:rFonts w:ascii="Times New Roman" w:hAnsi="Times New Roman" w:cs="Times New Roman"/>
          <w:sz w:val="26"/>
          <w:szCs w:val="26"/>
          <w:lang w:val="ru-RU"/>
        </w:rPr>
        <w:t>программе ПТАО</w:t>
      </w:r>
      <w:r w:rsidR="00876AEA" w:rsidRPr="0077145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05E6D765" w14:textId="0E1E4474" w:rsidR="00B035DE" w:rsidRPr="00771456" w:rsidRDefault="00B035DE" w:rsidP="00917171">
      <w:pPr>
        <w:pStyle w:val="a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71456">
        <w:rPr>
          <w:rFonts w:ascii="Times New Roman" w:hAnsi="Times New Roman" w:cs="Times New Roman"/>
          <w:sz w:val="26"/>
          <w:szCs w:val="26"/>
          <w:lang w:val="ru-RU"/>
        </w:rPr>
        <w:t xml:space="preserve">Расширение линейки препаратов в программе </w:t>
      </w:r>
      <w:r w:rsidR="00876AEA" w:rsidRPr="00771456">
        <w:rPr>
          <w:rFonts w:ascii="Times New Roman" w:hAnsi="Times New Roman" w:cs="Times New Roman"/>
          <w:sz w:val="26"/>
          <w:szCs w:val="26"/>
          <w:lang w:val="ru-RU"/>
        </w:rPr>
        <w:t>ПТАО;</w:t>
      </w:r>
    </w:p>
    <w:p w14:paraId="27E2E04D" w14:textId="06CAE1A6" w:rsidR="00B035DE" w:rsidRPr="00771456" w:rsidRDefault="00B035DE" w:rsidP="00876AEA">
      <w:pPr>
        <w:pStyle w:val="a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71456">
        <w:rPr>
          <w:rFonts w:ascii="Times New Roman" w:hAnsi="Times New Roman" w:cs="Times New Roman"/>
          <w:sz w:val="26"/>
          <w:szCs w:val="26"/>
          <w:lang w:val="ru-RU"/>
        </w:rPr>
        <w:lastRenderedPageBreak/>
        <w:t>Включить в программу ПТАО оплату медицинской страховки для участников</w:t>
      </w:r>
      <w:r w:rsidR="00876AEA" w:rsidRPr="00771456">
        <w:rPr>
          <w:rFonts w:ascii="Times New Roman" w:hAnsi="Times New Roman" w:cs="Times New Roman"/>
          <w:sz w:val="26"/>
          <w:szCs w:val="26"/>
          <w:lang w:val="ru-RU"/>
        </w:rPr>
        <w:t xml:space="preserve"> чтобы обеспечить доступ к</w:t>
      </w:r>
      <w:r w:rsidRPr="00771456">
        <w:rPr>
          <w:rFonts w:ascii="Times New Roman" w:hAnsi="Times New Roman" w:cs="Times New Roman"/>
          <w:sz w:val="26"/>
          <w:szCs w:val="26"/>
          <w:lang w:val="ru-RU"/>
        </w:rPr>
        <w:t xml:space="preserve"> услуг</w:t>
      </w:r>
      <w:r w:rsidR="00876AEA" w:rsidRPr="00771456">
        <w:rPr>
          <w:rFonts w:ascii="Times New Roman" w:hAnsi="Times New Roman" w:cs="Times New Roman"/>
          <w:sz w:val="26"/>
          <w:szCs w:val="26"/>
          <w:lang w:val="ru-RU"/>
        </w:rPr>
        <w:t>ам</w:t>
      </w:r>
      <w:r w:rsidRPr="00771456">
        <w:rPr>
          <w:rFonts w:ascii="Times New Roman" w:hAnsi="Times New Roman" w:cs="Times New Roman"/>
          <w:sz w:val="26"/>
          <w:szCs w:val="26"/>
          <w:lang w:val="ru-RU"/>
        </w:rPr>
        <w:t xml:space="preserve"> профильных специалистов</w:t>
      </w:r>
      <w:r w:rsidR="00876AEA" w:rsidRPr="0077145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0C4D030C" w14:textId="303F4C5C" w:rsidR="00B035DE" w:rsidRPr="00771456" w:rsidRDefault="00B035DE" w:rsidP="00917171">
      <w:pPr>
        <w:pStyle w:val="a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71456">
        <w:rPr>
          <w:rFonts w:ascii="Times New Roman" w:hAnsi="Times New Roman" w:cs="Times New Roman"/>
          <w:sz w:val="26"/>
          <w:szCs w:val="26"/>
          <w:lang w:val="ru-RU"/>
        </w:rPr>
        <w:t>Расширение услуг предоставляемых НПО, трубочки для курения</w:t>
      </w:r>
      <w:r w:rsidR="00876AEA" w:rsidRPr="0077145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3C3D3A5F" w14:textId="755FFAE8" w:rsidR="00B035DE" w:rsidRPr="00771456" w:rsidRDefault="00B035DE" w:rsidP="00917171">
      <w:pPr>
        <w:pStyle w:val="a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71456">
        <w:rPr>
          <w:rFonts w:ascii="Times New Roman" w:hAnsi="Times New Roman" w:cs="Times New Roman"/>
          <w:sz w:val="26"/>
          <w:szCs w:val="26"/>
          <w:lang w:val="ru-RU"/>
        </w:rPr>
        <w:t xml:space="preserve">Оснащение </w:t>
      </w:r>
      <w:r w:rsidR="00876AEA" w:rsidRPr="00771456">
        <w:rPr>
          <w:rFonts w:ascii="Times New Roman" w:hAnsi="Times New Roman" w:cs="Times New Roman"/>
          <w:sz w:val="26"/>
          <w:szCs w:val="26"/>
          <w:lang w:val="ru-RU"/>
        </w:rPr>
        <w:t>общественных организаций</w:t>
      </w:r>
      <w:r w:rsidRPr="00771456">
        <w:rPr>
          <w:rFonts w:ascii="Times New Roman" w:hAnsi="Times New Roman" w:cs="Times New Roman"/>
          <w:sz w:val="26"/>
          <w:szCs w:val="26"/>
          <w:lang w:val="ru-RU"/>
        </w:rPr>
        <w:t xml:space="preserve"> и ключевых групп населения СИЗ, чтобы гарантировать, что у них есть средства и возможности для постоянного участия</w:t>
      </w:r>
      <w:r w:rsidR="00876AEA" w:rsidRPr="0077145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1933EB48" w14:textId="2E26C631" w:rsidR="00B035DE" w:rsidRPr="00771456" w:rsidRDefault="00B035DE" w:rsidP="00917171">
      <w:pPr>
        <w:pStyle w:val="a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71456">
        <w:rPr>
          <w:rFonts w:ascii="Times New Roman" w:hAnsi="Times New Roman" w:cs="Times New Roman"/>
          <w:sz w:val="26"/>
          <w:szCs w:val="26"/>
          <w:lang w:val="ru-RU"/>
        </w:rPr>
        <w:t>Поддержка продуктовыми пакетами (и другие пакеты со средствами к существованию) для КУГН и некоторых людей, живущих с/затронутых заболеваниями</w:t>
      </w:r>
      <w:r w:rsidR="00917171" w:rsidRPr="0077145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2904E5FA" w14:textId="1B8985B3" w:rsidR="00B035DE" w:rsidRPr="00771456" w:rsidRDefault="00B035DE" w:rsidP="00876AEA">
      <w:pPr>
        <w:pStyle w:val="a7"/>
        <w:rPr>
          <w:rFonts w:ascii="Times New Roman" w:hAnsi="Times New Roman" w:cs="Times New Roman"/>
          <w:sz w:val="26"/>
          <w:szCs w:val="26"/>
          <w:lang w:val="ru-RU"/>
        </w:rPr>
      </w:pPr>
      <w:r w:rsidRPr="00771456">
        <w:rPr>
          <w:rFonts w:ascii="Times New Roman" w:hAnsi="Times New Roman" w:cs="Times New Roman"/>
          <w:sz w:val="26"/>
          <w:szCs w:val="26"/>
          <w:lang w:val="ru-RU"/>
        </w:rPr>
        <w:t>Расширение существующих механизмов быстрого реагирования, включая существующие временные убежища (шелтеры) с комплексными услугами для жертв гендерного насилия и нарушений прав человека</w:t>
      </w:r>
      <w:r w:rsidR="00F95901" w:rsidRPr="0077145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2028A825" w14:textId="77777777" w:rsidR="009130AD" w:rsidRPr="00771456" w:rsidRDefault="00B035DE" w:rsidP="00876AEA">
      <w:pPr>
        <w:pStyle w:val="a7"/>
        <w:rPr>
          <w:rFonts w:ascii="Times New Roman" w:hAnsi="Times New Roman" w:cs="Times New Roman"/>
          <w:sz w:val="26"/>
          <w:szCs w:val="26"/>
          <w:lang w:val="ru-RU"/>
        </w:rPr>
      </w:pPr>
      <w:r w:rsidRPr="00771456">
        <w:rPr>
          <w:rFonts w:ascii="Times New Roman" w:hAnsi="Times New Roman" w:cs="Times New Roman"/>
          <w:sz w:val="26"/>
          <w:szCs w:val="26"/>
          <w:lang w:val="ru-RU"/>
        </w:rPr>
        <w:t>Поддерживать общинных сторонников лечения подростков, которые связывают молодых людей с тестированием и лечением (</w:t>
      </w:r>
      <w:r w:rsidRPr="00771456">
        <w:rPr>
          <w:rFonts w:ascii="Times New Roman" w:hAnsi="Times New Roman" w:cs="Times New Roman"/>
          <w:sz w:val="26"/>
          <w:szCs w:val="26"/>
        </w:rPr>
        <w:t>W</w:t>
      </w:r>
      <w:r w:rsidRPr="00771456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771456">
        <w:rPr>
          <w:rFonts w:ascii="Times New Roman" w:hAnsi="Times New Roman" w:cs="Times New Roman"/>
          <w:sz w:val="26"/>
          <w:szCs w:val="26"/>
        </w:rPr>
        <w:t>GF</w:t>
      </w:r>
      <w:r w:rsidRPr="00771456">
        <w:rPr>
          <w:rFonts w:ascii="Times New Roman" w:hAnsi="Times New Roman" w:cs="Times New Roman"/>
          <w:sz w:val="26"/>
          <w:szCs w:val="26"/>
          <w:lang w:val="ru-RU"/>
        </w:rPr>
        <w:t xml:space="preserve">). </w:t>
      </w:r>
    </w:p>
    <w:p w14:paraId="69005E41" w14:textId="194FA990" w:rsidR="00B035DE" w:rsidRPr="00771456" w:rsidRDefault="00B035DE" w:rsidP="00876AEA">
      <w:pPr>
        <w:pStyle w:val="a7"/>
        <w:rPr>
          <w:rFonts w:ascii="Times New Roman" w:hAnsi="Times New Roman" w:cs="Times New Roman"/>
          <w:sz w:val="26"/>
          <w:szCs w:val="26"/>
          <w:lang w:val="ru-RU"/>
        </w:rPr>
      </w:pPr>
      <w:r w:rsidRPr="00771456">
        <w:rPr>
          <w:rFonts w:ascii="Times New Roman" w:hAnsi="Times New Roman" w:cs="Times New Roman"/>
          <w:sz w:val="26"/>
          <w:szCs w:val="26"/>
          <w:lang w:val="ru-RU"/>
        </w:rPr>
        <w:t>АРТ для подростков, доставка домой и маски, мобильная группа</w:t>
      </w:r>
      <w:r w:rsidR="00F95901" w:rsidRPr="0077145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1C7CD117" w14:textId="52C75B12" w:rsidR="00B035DE" w:rsidRPr="00771456" w:rsidRDefault="00B035DE" w:rsidP="00876AEA">
      <w:pPr>
        <w:pStyle w:val="a7"/>
        <w:rPr>
          <w:rFonts w:ascii="Times New Roman" w:hAnsi="Times New Roman" w:cs="Times New Roman"/>
          <w:sz w:val="26"/>
          <w:szCs w:val="26"/>
        </w:rPr>
      </w:pPr>
      <w:r w:rsidRPr="00771456">
        <w:rPr>
          <w:rFonts w:ascii="Times New Roman" w:hAnsi="Times New Roman" w:cs="Times New Roman"/>
          <w:sz w:val="26"/>
          <w:szCs w:val="26"/>
        </w:rPr>
        <w:t xml:space="preserve">Внедрение услуги веб-аутрич. </w:t>
      </w:r>
    </w:p>
    <w:p w14:paraId="2CD186D3" w14:textId="77777777" w:rsidR="00876AEA" w:rsidRPr="00771456" w:rsidRDefault="00876AEA" w:rsidP="00876AEA">
      <w:pPr>
        <w:pStyle w:val="a7"/>
        <w:rPr>
          <w:sz w:val="26"/>
          <w:szCs w:val="26"/>
        </w:rPr>
      </w:pPr>
    </w:p>
    <w:p w14:paraId="70AFEE29" w14:textId="157FBABF" w:rsidR="00B035DE" w:rsidRPr="00771456" w:rsidRDefault="00917171" w:rsidP="00917171">
      <w:pPr>
        <w:pStyle w:val="a4"/>
        <w:numPr>
          <w:ilvl w:val="0"/>
          <w:numId w:val="1"/>
        </w:numPr>
        <w:tabs>
          <w:tab w:val="clear" w:pos="720"/>
          <w:tab w:val="left" w:pos="180"/>
          <w:tab w:val="left" w:pos="360"/>
        </w:tabs>
        <w:spacing w:line="216" w:lineRule="auto"/>
        <w:ind w:left="0" w:firstLine="0"/>
        <w:rPr>
          <w:b/>
          <w:bCs/>
          <w:sz w:val="26"/>
          <w:szCs w:val="26"/>
          <w:lang w:val="ru-RU"/>
        </w:rPr>
      </w:pPr>
      <w:r w:rsidRPr="00771456">
        <w:rPr>
          <w:rFonts w:eastAsiaTheme="minorEastAsia"/>
          <w:b/>
          <w:bCs/>
          <w:color w:val="000000" w:themeColor="text1"/>
          <w:kern w:val="24"/>
          <w:sz w:val="26"/>
          <w:szCs w:val="26"/>
          <w:lang w:val="ru-RU"/>
        </w:rPr>
        <w:t xml:space="preserve"> </w:t>
      </w:r>
      <w:r w:rsidR="00B035DE" w:rsidRPr="00771456">
        <w:rPr>
          <w:rFonts w:eastAsiaTheme="minorEastAsia"/>
          <w:b/>
          <w:bCs/>
          <w:color w:val="000000" w:themeColor="text1"/>
          <w:kern w:val="24"/>
          <w:sz w:val="26"/>
          <w:szCs w:val="26"/>
          <w:lang w:val="ru-RU"/>
        </w:rPr>
        <w:t xml:space="preserve">Мероприятия под руководством сообщества + </w:t>
      </w:r>
      <w:r w:rsidR="00B035DE" w:rsidRPr="0077145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CLM</w:t>
      </w:r>
    </w:p>
    <w:p w14:paraId="59016A91" w14:textId="47B3D09F" w:rsidR="00B035DE" w:rsidRPr="00771456" w:rsidRDefault="00B035DE" w:rsidP="009130AD">
      <w:pPr>
        <w:pStyle w:val="a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71456">
        <w:rPr>
          <w:rFonts w:ascii="Times New Roman" w:hAnsi="Times New Roman" w:cs="Times New Roman"/>
          <w:sz w:val="26"/>
          <w:szCs w:val="26"/>
          <w:lang w:val="ru-RU"/>
        </w:rPr>
        <w:t>Информационная кампания по пропаганде вакцинации для КГН и ЛЖВ в социальных сетях: ролики.</w:t>
      </w:r>
    </w:p>
    <w:p w14:paraId="54CE3307" w14:textId="16ADFC62" w:rsidR="00B035DE" w:rsidRPr="00771456" w:rsidRDefault="00B035DE" w:rsidP="009130AD">
      <w:pPr>
        <w:pStyle w:val="a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71456">
        <w:rPr>
          <w:rFonts w:ascii="Times New Roman" w:hAnsi="Times New Roman" w:cs="Times New Roman"/>
          <w:sz w:val="26"/>
          <w:szCs w:val="26"/>
          <w:lang w:val="ru-RU"/>
        </w:rPr>
        <w:t>Мониторинг исполнения Д</w:t>
      </w:r>
      <w:r w:rsidR="00917171" w:rsidRPr="00771456">
        <w:rPr>
          <w:rFonts w:ascii="Times New Roman" w:hAnsi="Times New Roman" w:cs="Times New Roman"/>
          <w:sz w:val="26"/>
          <w:szCs w:val="26"/>
          <w:lang w:val="ru-RU"/>
        </w:rPr>
        <w:t>орожной карты</w:t>
      </w:r>
      <w:r w:rsidRPr="00771456">
        <w:rPr>
          <w:rFonts w:ascii="Times New Roman" w:hAnsi="Times New Roman" w:cs="Times New Roman"/>
          <w:sz w:val="26"/>
          <w:szCs w:val="26"/>
          <w:lang w:val="ru-RU"/>
        </w:rPr>
        <w:t xml:space="preserve"> по ПТАО</w:t>
      </w:r>
      <w:r w:rsidR="009130AD" w:rsidRPr="0077145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2BB7FCDE" w14:textId="77777777" w:rsidR="009130AD" w:rsidRPr="00771456" w:rsidRDefault="009130AD" w:rsidP="009130AD">
      <w:pPr>
        <w:pStyle w:val="a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850867E" w14:textId="7B492375" w:rsidR="00B035DE" w:rsidRPr="00771456" w:rsidRDefault="00917171" w:rsidP="00917171">
      <w:pPr>
        <w:pStyle w:val="a4"/>
        <w:numPr>
          <w:ilvl w:val="0"/>
          <w:numId w:val="1"/>
        </w:numPr>
        <w:tabs>
          <w:tab w:val="clear" w:pos="720"/>
          <w:tab w:val="left" w:pos="180"/>
          <w:tab w:val="left" w:pos="360"/>
        </w:tabs>
        <w:spacing w:line="216" w:lineRule="auto"/>
        <w:ind w:left="0" w:firstLine="0"/>
        <w:rPr>
          <w:b/>
          <w:bCs/>
          <w:sz w:val="26"/>
          <w:szCs w:val="26"/>
          <w:lang w:val="ru-RU"/>
        </w:rPr>
      </w:pPr>
      <w:r w:rsidRPr="00771456">
        <w:rPr>
          <w:rFonts w:eastAsiaTheme="minorEastAsia"/>
          <w:b/>
          <w:bCs/>
          <w:color w:val="000000" w:themeColor="text1"/>
          <w:kern w:val="24"/>
          <w:sz w:val="26"/>
          <w:szCs w:val="26"/>
          <w:lang w:val="ru-RU"/>
        </w:rPr>
        <w:t xml:space="preserve"> </w:t>
      </w:r>
      <w:r w:rsidR="00B035DE" w:rsidRPr="00771456">
        <w:rPr>
          <w:rFonts w:eastAsiaTheme="minorEastAsia"/>
          <w:b/>
          <w:bCs/>
          <w:color w:val="000000" w:themeColor="text1"/>
          <w:kern w:val="24"/>
          <w:sz w:val="26"/>
          <w:szCs w:val="26"/>
          <w:lang w:val="ru-RU"/>
        </w:rPr>
        <w:t>Насилие со стороны интимного партнера/насилие по признаку пола.</w:t>
      </w:r>
    </w:p>
    <w:p w14:paraId="65B4964C" w14:textId="3FE22C4D" w:rsidR="00B035DE" w:rsidRPr="00771456" w:rsidRDefault="00B035DE" w:rsidP="00917171">
      <w:pPr>
        <w:pStyle w:val="a4"/>
        <w:tabs>
          <w:tab w:val="left" w:pos="180"/>
          <w:tab w:val="left" w:pos="360"/>
        </w:tabs>
        <w:spacing w:line="216" w:lineRule="auto"/>
        <w:ind w:left="0"/>
        <w:rPr>
          <w:sz w:val="26"/>
          <w:szCs w:val="26"/>
          <w:lang w:val="ru-RU"/>
        </w:rPr>
      </w:pPr>
      <w:r w:rsidRPr="00771456">
        <w:rPr>
          <w:sz w:val="26"/>
          <w:szCs w:val="26"/>
          <w:lang w:val="ru-RU"/>
        </w:rPr>
        <w:t xml:space="preserve">Обучение НПО вопросам профилактики, скрининга, помощи по вопросам бытового насилия в условиях </w:t>
      </w:r>
      <w:r w:rsidR="00917171" w:rsidRPr="00771456">
        <w:rPr>
          <w:sz w:val="26"/>
          <w:szCs w:val="26"/>
        </w:rPr>
        <w:t>COVID</w:t>
      </w:r>
      <w:r w:rsidR="00917171" w:rsidRPr="00771456">
        <w:rPr>
          <w:sz w:val="26"/>
          <w:szCs w:val="26"/>
          <w:lang w:val="ru-RU"/>
        </w:rPr>
        <w:t>19</w:t>
      </w:r>
      <w:r w:rsidR="009130AD" w:rsidRPr="00771456">
        <w:rPr>
          <w:sz w:val="26"/>
          <w:szCs w:val="26"/>
          <w:lang w:val="ru-RU"/>
        </w:rPr>
        <w:t>;</w:t>
      </w:r>
    </w:p>
    <w:p w14:paraId="1A8FC760" w14:textId="62CA55EB" w:rsidR="00B035DE" w:rsidRPr="00771456" w:rsidRDefault="00B035DE" w:rsidP="00917171">
      <w:pPr>
        <w:pStyle w:val="a4"/>
        <w:tabs>
          <w:tab w:val="left" w:pos="180"/>
          <w:tab w:val="left" w:pos="360"/>
        </w:tabs>
        <w:spacing w:line="216" w:lineRule="auto"/>
        <w:ind w:left="0"/>
        <w:rPr>
          <w:sz w:val="26"/>
          <w:szCs w:val="26"/>
          <w:lang w:val="ru-RU"/>
        </w:rPr>
      </w:pPr>
      <w:r w:rsidRPr="00771456">
        <w:rPr>
          <w:sz w:val="26"/>
          <w:szCs w:val="26"/>
          <w:lang w:val="ru-RU"/>
        </w:rPr>
        <w:t>Шелтер</w:t>
      </w:r>
      <w:r w:rsidR="009130AD" w:rsidRPr="00771456">
        <w:rPr>
          <w:sz w:val="26"/>
          <w:szCs w:val="26"/>
          <w:lang w:val="ru-RU"/>
        </w:rPr>
        <w:t>.</w:t>
      </w:r>
    </w:p>
    <w:p w14:paraId="0052886C" w14:textId="77777777" w:rsidR="00B035DE" w:rsidRPr="00771456" w:rsidRDefault="00B035DE" w:rsidP="00917171">
      <w:pPr>
        <w:pStyle w:val="a4"/>
        <w:tabs>
          <w:tab w:val="left" w:pos="180"/>
          <w:tab w:val="left" w:pos="360"/>
        </w:tabs>
        <w:spacing w:line="216" w:lineRule="auto"/>
        <w:ind w:left="0"/>
        <w:rPr>
          <w:sz w:val="26"/>
          <w:szCs w:val="26"/>
          <w:lang w:val="ru-RU"/>
        </w:rPr>
      </w:pPr>
    </w:p>
    <w:p w14:paraId="34446352" w14:textId="0D58C0F8" w:rsidR="00B035DE" w:rsidRPr="00771456" w:rsidRDefault="00917171" w:rsidP="00917171">
      <w:pPr>
        <w:pStyle w:val="a4"/>
        <w:numPr>
          <w:ilvl w:val="0"/>
          <w:numId w:val="1"/>
        </w:numPr>
        <w:tabs>
          <w:tab w:val="clear" w:pos="720"/>
          <w:tab w:val="left" w:pos="180"/>
          <w:tab w:val="left" w:pos="360"/>
        </w:tabs>
        <w:spacing w:line="216" w:lineRule="auto"/>
        <w:ind w:left="0" w:firstLine="0"/>
        <w:rPr>
          <w:b/>
          <w:bCs/>
          <w:sz w:val="26"/>
          <w:szCs w:val="26"/>
          <w:lang w:val="ru-RU"/>
        </w:rPr>
      </w:pPr>
      <w:r w:rsidRPr="00771456">
        <w:rPr>
          <w:rFonts w:eastAsiaTheme="minorEastAsia"/>
          <w:b/>
          <w:bCs/>
          <w:color w:val="000000" w:themeColor="text1"/>
          <w:kern w:val="24"/>
          <w:sz w:val="26"/>
          <w:szCs w:val="26"/>
          <w:lang w:val="ru-RU"/>
        </w:rPr>
        <w:t xml:space="preserve"> </w:t>
      </w:r>
      <w:r w:rsidR="00B035DE" w:rsidRPr="00771456">
        <w:rPr>
          <w:rFonts w:eastAsiaTheme="minorEastAsia"/>
          <w:b/>
          <w:bCs/>
          <w:color w:val="000000" w:themeColor="text1"/>
          <w:kern w:val="24"/>
          <w:sz w:val="26"/>
          <w:szCs w:val="26"/>
          <w:lang w:val="ru-RU"/>
        </w:rPr>
        <w:t>Поддерживать участие общественных организаций (ОО) в профилактике и предоставлении услуг.</w:t>
      </w:r>
    </w:p>
    <w:p w14:paraId="20EFB52D" w14:textId="420F2FC0" w:rsidR="00917171" w:rsidRPr="00771456" w:rsidRDefault="00917171" w:rsidP="00917171">
      <w:pPr>
        <w:pStyle w:val="a4"/>
        <w:tabs>
          <w:tab w:val="left" w:pos="180"/>
          <w:tab w:val="left" w:pos="360"/>
        </w:tabs>
        <w:spacing w:line="216" w:lineRule="auto"/>
        <w:ind w:left="0"/>
        <w:rPr>
          <w:sz w:val="26"/>
          <w:szCs w:val="26"/>
          <w:lang w:val="ru-RU"/>
        </w:rPr>
      </w:pPr>
      <w:r w:rsidRPr="00771456">
        <w:rPr>
          <w:rFonts w:eastAsiaTheme="minorEastAsia"/>
          <w:color w:val="000000" w:themeColor="text1"/>
          <w:kern w:val="24"/>
          <w:sz w:val="26"/>
          <w:szCs w:val="26"/>
          <w:lang w:val="ru-RU"/>
        </w:rPr>
        <w:t>(Предложений не было)</w:t>
      </w:r>
    </w:p>
    <w:p w14:paraId="733E34CD" w14:textId="77777777" w:rsidR="00B035DE" w:rsidRPr="00771456" w:rsidRDefault="00B035DE" w:rsidP="00917171">
      <w:pPr>
        <w:pStyle w:val="a4"/>
        <w:tabs>
          <w:tab w:val="left" w:pos="180"/>
          <w:tab w:val="left" w:pos="360"/>
        </w:tabs>
        <w:spacing w:line="216" w:lineRule="auto"/>
        <w:ind w:left="0"/>
        <w:rPr>
          <w:b/>
          <w:bCs/>
          <w:sz w:val="26"/>
          <w:szCs w:val="26"/>
          <w:lang w:val="ru-RU"/>
        </w:rPr>
      </w:pPr>
    </w:p>
    <w:p w14:paraId="3EA30892" w14:textId="77777777" w:rsidR="00B035DE" w:rsidRPr="00771456" w:rsidRDefault="00B035DE" w:rsidP="00917171">
      <w:pPr>
        <w:pStyle w:val="a4"/>
        <w:numPr>
          <w:ilvl w:val="0"/>
          <w:numId w:val="1"/>
        </w:numPr>
        <w:tabs>
          <w:tab w:val="clear" w:pos="720"/>
          <w:tab w:val="left" w:pos="180"/>
          <w:tab w:val="left" w:pos="360"/>
        </w:tabs>
        <w:spacing w:line="216" w:lineRule="auto"/>
        <w:ind w:left="0" w:firstLine="0"/>
        <w:rPr>
          <w:b/>
          <w:bCs/>
          <w:sz w:val="26"/>
          <w:szCs w:val="26"/>
        </w:rPr>
      </w:pPr>
      <w:r w:rsidRPr="00771456">
        <w:rPr>
          <w:rFonts w:eastAsiaTheme="minorEastAsia"/>
          <w:b/>
          <w:bCs/>
          <w:color w:val="000000" w:themeColor="text1"/>
          <w:kern w:val="24"/>
          <w:sz w:val="26"/>
          <w:szCs w:val="26"/>
          <w:lang w:val="ru-RU"/>
        </w:rPr>
        <w:t>Социальная защита и психическое здоровье</w:t>
      </w:r>
    </w:p>
    <w:p w14:paraId="4C063F7D" w14:textId="25908FC4" w:rsidR="00293A46" w:rsidRPr="00771456" w:rsidRDefault="00B035DE" w:rsidP="00475414">
      <w:pPr>
        <w:pStyle w:val="a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71456">
        <w:rPr>
          <w:rFonts w:ascii="Times New Roman" w:hAnsi="Times New Roman" w:cs="Times New Roman"/>
          <w:sz w:val="26"/>
          <w:szCs w:val="26"/>
          <w:lang w:val="ru-RU"/>
        </w:rPr>
        <w:t xml:space="preserve">Выделить финансирование на оплату </w:t>
      </w:r>
      <w:r w:rsidR="00917171" w:rsidRPr="00771456">
        <w:rPr>
          <w:rFonts w:ascii="Times New Roman" w:hAnsi="Times New Roman" w:cs="Times New Roman"/>
          <w:sz w:val="26"/>
          <w:szCs w:val="26"/>
          <w:lang w:val="ru-RU"/>
        </w:rPr>
        <w:t>Ф</w:t>
      </w:r>
      <w:r w:rsidRPr="00771456">
        <w:rPr>
          <w:rFonts w:ascii="Times New Roman" w:hAnsi="Times New Roman" w:cs="Times New Roman"/>
          <w:sz w:val="26"/>
          <w:szCs w:val="26"/>
          <w:lang w:val="ru-RU"/>
        </w:rPr>
        <w:t>ОСМ</w:t>
      </w:r>
      <w:r w:rsidR="00917171" w:rsidRPr="00771456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771456">
        <w:rPr>
          <w:rFonts w:ascii="Times New Roman" w:hAnsi="Times New Roman" w:cs="Times New Roman"/>
          <w:sz w:val="26"/>
          <w:szCs w:val="26"/>
          <w:lang w:val="ru-RU"/>
        </w:rPr>
        <w:t>, люди не могут получать медицинские услуги</w:t>
      </w:r>
      <w:r w:rsidR="00917171" w:rsidRPr="0077145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7F56009E" w14:textId="71AF3A77" w:rsidR="00B035DE" w:rsidRPr="00771456" w:rsidRDefault="00B035DE" w:rsidP="00475414">
      <w:pPr>
        <w:pStyle w:val="a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71456">
        <w:rPr>
          <w:rFonts w:ascii="Times New Roman" w:hAnsi="Times New Roman" w:cs="Times New Roman"/>
          <w:sz w:val="26"/>
          <w:szCs w:val="26"/>
          <w:lang w:val="ru-RU"/>
        </w:rPr>
        <w:t>Создать телефон горячей линии, с возможностью экстренного реагирования, мобильная команда</w:t>
      </w:r>
      <w:r w:rsidR="00917171" w:rsidRPr="00771456">
        <w:rPr>
          <w:rFonts w:ascii="Times New Roman" w:hAnsi="Times New Roman" w:cs="Times New Roman"/>
          <w:sz w:val="26"/>
          <w:szCs w:val="26"/>
          <w:lang w:val="ru-RU"/>
        </w:rPr>
        <w:t>;</w:t>
      </w:r>
      <w:r w:rsidRPr="00771456">
        <w:rPr>
          <w:rFonts w:ascii="Times New Roman" w:hAnsi="Times New Roman" w:cs="Times New Roman"/>
          <w:sz w:val="26"/>
          <w:szCs w:val="26"/>
          <w:lang w:val="ru-RU"/>
        </w:rPr>
        <w:t xml:space="preserve"> МДК, нет прикрепления к поликлиникам (</w:t>
      </w:r>
      <w:r w:rsidR="009130AD" w:rsidRPr="00771456">
        <w:rPr>
          <w:rFonts w:ascii="Times New Roman" w:hAnsi="Times New Roman" w:cs="Times New Roman"/>
          <w:sz w:val="26"/>
          <w:szCs w:val="26"/>
          <w:lang w:val="ru-RU"/>
        </w:rPr>
        <w:t xml:space="preserve">специалист </w:t>
      </w:r>
      <w:r w:rsidRPr="00771456">
        <w:rPr>
          <w:rFonts w:ascii="Times New Roman" w:hAnsi="Times New Roman" w:cs="Times New Roman"/>
          <w:sz w:val="26"/>
          <w:szCs w:val="26"/>
          <w:lang w:val="ru-RU"/>
        </w:rPr>
        <w:t>по документированию и перевозка)</w:t>
      </w:r>
      <w:r w:rsidR="00917171" w:rsidRPr="0077145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339E9945" w14:textId="05250417" w:rsidR="00B035DE" w:rsidRPr="00771456" w:rsidRDefault="00B035DE" w:rsidP="00475414">
      <w:pPr>
        <w:pStyle w:val="a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71456">
        <w:rPr>
          <w:rFonts w:ascii="Times New Roman" w:hAnsi="Times New Roman" w:cs="Times New Roman"/>
          <w:sz w:val="26"/>
          <w:szCs w:val="26"/>
          <w:lang w:val="ru-RU"/>
        </w:rPr>
        <w:t>Обеспечить непрерывный доступ метадона при госпитализации в мед</w:t>
      </w:r>
      <w:r w:rsidR="00917171" w:rsidRPr="00771456">
        <w:rPr>
          <w:rFonts w:ascii="Times New Roman" w:hAnsi="Times New Roman" w:cs="Times New Roman"/>
          <w:sz w:val="26"/>
          <w:szCs w:val="26"/>
          <w:lang w:val="ru-RU"/>
        </w:rPr>
        <w:t xml:space="preserve">ицинские </w:t>
      </w:r>
      <w:r w:rsidRPr="00771456">
        <w:rPr>
          <w:rFonts w:ascii="Times New Roman" w:hAnsi="Times New Roman" w:cs="Times New Roman"/>
          <w:sz w:val="26"/>
          <w:szCs w:val="26"/>
          <w:lang w:val="ru-RU"/>
        </w:rPr>
        <w:t>учреждения РК</w:t>
      </w:r>
      <w:r w:rsidR="00917171" w:rsidRPr="0077145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45E080F7" w14:textId="07C3FF47" w:rsidR="00B035DE" w:rsidRPr="00771456" w:rsidRDefault="00B035DE" w:rsidP="00475414">
      <w:pPr>
        <w:pStyle w:val="a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71456">
        <w:rPr>
          <w:rFonts w:ascii="Times New Roman" w:hAnsi="Times New Roman" w:cs="Times New Roman"/>
          <w:sz w:val="26"/>
          <w:szCs w:val="26"/>
          <w:lang w:val="ru-RU"/>
        </w:rPr>
        <w:t>Выделить средства на оплату штрафов за прописку и восстановление документов</w:t>
      </w:r>
      <w:r w:rsidR="00917171" w:rsidRPr="0077145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2E871B38" w14:textId="2C8E4E33" w:rsidR="00B035DE" w:rsidRPr="00771456" w:rsidRDefault="00B035DE" w:rsidP="00475414">
      <w:pPr>
        <w:pStyle w:val="a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71456">
        <w:rPr>
          <w:rFonts w:ascii="Times New Roman" w:hAnsi="Times New Roman" w:cs="Times New Roman"/>
          <w:sz w:val="26"/>
          <w:szCs w:val="26"/>
          <w:lang w:val="ru-RU"/>
        </w:rPr>
        <w:t>Услуги по документированию</w:t>
      </w:r>
      <w:r w:rsidR="00917171" w:rsidRPr="0077145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5548E9EF" w14:textId="393DC9A1" w:rsidR="00B035DE" w:rsidRPr="00771456" w:rsidRDefault="00B035DE" w:rsidP="00475414">
      <w:pPr>
        <w:pStyle w:val="a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71456">
        <w:rPr>
          <w:rFonts w:ascii="Times New Roman" w:hAnsi="Times New Roman" w:cs="Times New Roman"/>
          <w:sz w:val="26"/>
          <w:szCs w:val="26"/>
          <w:lang w:val="ru-RU"/>
        </w:rPr>
        <w:t xml:space="preserve">Пакеты для ЛЖВС (продуктовые) для Алматинской области хотя бы </w:t>
      </w:r>
      <w:r w:rsidR="009130AD" w:rsidRPr="00771456">
        <w:rPr>
          <w:rFonts w:ascii="Times New Roman" w:hAnsi="Times New Roman" w:cs="Times New Roman"/>
          <w:sz w:val="26"/>
          <w:szCs w:val="26"/>
          <w:lang w:val="ru-RU"/>
        </w:rPr>
        <w:t xml:space="preserve">с охватом </w:t>
      </w:r>
      <w:r w:rsidRPr="00771456">
        <w:rPr>
          <w:rFonts w:ascii="Times New Roman" w:hAnsi="Times New Roman" w:cs="Times New Roman"/>
          <w:sz w:val="26"/>
          <w:szCs w:val="26"/>
          <w:lang w:val="ru-RU"/>
        </w:rPr>
        <w:t>500 человек</w:t>
      </w:r>
    </w:p>
    <w:p w14:paraId="100CF4D8" w14:textId="3228A326" w:rsidR="00B035DE" w:rsidRDefault="00B035DE" w:rsidP="00475414">
      <w:pPr>
        <w:pStyle w:val="a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71456">
        <w:rPr>
          <w:rFonts w:ascii="Times New Roman" w:hAnsi="Times New Roman" w:cs="Times New Roman"/>
          <w:sz w:val="26"/>
          <w:szCs w:val="26"/>
          <w:lang w:val="ru-RU"/>
        </w:rPr>
        <w:t>Работа с полицией (тренинги) для противодействия насилия в отношении РС, МСМ и ТГ</w:t>
      </w:r>
      <w:r w:rsidR="00FA68EE" w:rsidRPr="0077145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5C07B9F3" w14:textId="2F75949E" w:rsidR="00771456" w:rsidRDefault="00771456" w:rsidP="00475414">
      <w:pPr>
        <w:pStyle w:val="a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061A796" w14:textId="286ED5A8" w:rsidR="00FA68EE" w:rsidRPr="00771456" w:rsidRDefault="00771456" w:rsidP="00475414">
      <w:pPr>
        <w:pStyle w:val="a7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771456">
        <w:rPr>
          <w:rFonts w:ascii="Times New Roman" w:hAnsi="Times New Roman" w:cs="Times New Roman"/>
          <w:b/>
          <w:bCs/>
          <w:sz w:val="26"/>
          <w:szCs w:val="26"/>
          <w:lang w:val="ru-RU"/>
        </w:rPr>
        <w:t>Рекомендации:</w:t>
      </w:r>
    </w:p>
    <w:p w14:paraId="14AE826C" w14:textId="5F3E12E0" w:rsidR="00FA68EE" w:rsidRPr="00771456" w:rsidRDefault="00771456" w:rsidP="00475414">
      <w:pPr>
        <w:pStyle w:val="a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71456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771456">
        <w:rPr>
          <w:rFonts w:ascii="Times New Roman" w:hAnsi="Times New Roman" w:cs="Times New Roman"/>
          <w:sz w:val="26"/>
          <w:szCs w:val="26"/>
          <w:lang w:val="ru-RU"/>
        </w:rPr>
        <w:t>екретариату СКК п</w:t>
      </w:r>
      <w:r w:rsidR="004216A3" w:rsidRPr="00771456">
        <w:rPr>
          <w:rFonts w:ascii="Times New Roman" w:hAnsi="Times New Roman" w:cs="Times New Roman"/>
          <w:sz w:val="26"/>
          <w:szCs w:val="26"/>
          <w:lang w:val="ru-RU"/>
        </w:rPr>
        <w:t>о итогам встречи у</w:t>
      </w:r>
      <w:r w:rsidR="00FA68EE" w:rsidRPr="00771456">
        <w:rPr>
          <w:rFonts w:ascii="Times New Roman" w:hAnsi="Times New Roman" w:cs="Times New Roman"/>
          <w:sz w:val="26"/>
          <w:szCs w:val="26"/>
          <w:lang w:val="ru-RU"/>
        </w:rPr>
        <w:t xml:space="preserve">частникам </w:t>
      </w:r>
      <w:r w:rsidR="004216A3" w:rsidRPr="00771456">
        <w:rPr>
          <w:rFonts w:ascii="Times New Roman" w:hAnsi="Times New Roman" w:cs="Times New Roman"/>
          <w:sz w:val="26"/>
          <w:szCs w:val="26"/>
          <w:lang w:val="ru-RU"/>
        </w:rPr>
        <w:t>сдела</w:t>
      </w:r>
      <w:r w:rsidRPr="00771456">
        <w:rPr>
          <w:rFonts w:ascii="Times New Roman" w:hAnsi="Times New Roman" w:cs="Times New Roman"/>
          <w:sz w:val="26"/>
          <w:szCs w:val="26"/>
          <w:lang w:val="ru-RU"/>
        </w:rPr>
        <w:t>ть</w:t>
      </w:r>
      <w:r w:rsidR="00FA68EE" w:rsidRPr="00771456">
        <w:rPr>
          <w:rFonts w:ascii="Times New Roman" w:hAnsi="Times New Roman" w:cs="Times New Roman"/>
          <w:sz w:val="26"/>
          <w:szCs w:val="26"/>
          <w:lang w:val="ru-RU"/>
        </w:rPr>
        <w:t xml:space="preserve"> рассылк</w:t>
      </w:r>
      <w:r w:rsidRPr="00771456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="00FA68EE" w:rsidRPr="00771456">
        <w:rPr>
          <w:rFonts w:ascii="Times New Roman" w:hAnsi="Times New Roman" w:cs="Times New Roman"/>
          <w:sz w:val="26"/>
          <w:szCs w:val="26"/>
          <w:lang w:val="ru-RU"/>
        </w:rPr>
        <w:t xml:space="preserve"> формы</w:t>
      </w:r>
      <w:r w:rsidR="004216A3" w:rsidRPr="00771456">
        <w:rPr>
          <w:rFonts w:ascii="Times New Roman" w:hAnsi="Times New Roman" w:cs="Times New Roman"/>
          <w:sz w:val="26"/>
          <w:szCs w:val="26"/>
          <w:lang w:val="ru-RU"/>
        </w:rPr>
        <w:t xml:space="preserve"> заявки</w:t>
      </w:r>
      <w:r w:rsidR="00FA68EE" w:rsidRPr="00771456">
        <w:rPr>
          <w:rFonts w:ascii="Times New Roman" w:hAnsi="Times New Roman" w:cs="Times New Roman"/>
          <w:sz w:val="26"/>
          <w:szCs w:val="26"/>
          <w:lang w:val="ru-RU"/>
        </w:rPr>
        <w:t xml:space="preserve"> согласно которой к 06 мая 2021 году буд</w:t>
      </w:r>
      <w:r w:rsidR="004216A3" w:rsidRPr="00771456">
        <w:rPr>
          <w:rFonts w:ascii="Times New Roman" w:hAnsi="Times New Roman" w:cs="Times New Roman"/>
          <w:sz w:val="26"/>
          <w:szCs w:val="26"/>
          <w:lang w:val="ru-RU"/>
        </w:rPr>
        <w:t>ут представлены предложения сообщества ЛУИН и ЛЖВ</w:t>
      </w:r>
      <w:r w:rsidR="00475414" w:rsidRPr="00771456">
        <w:rPr>
          <w:rFonts w:ascii="Times New Roman" w:hAnsi="Times New Roman" w:cs="Times New Roman"/>
          <w:sz w:val="26"/>
          <w:szCs w:val="26"/>
          <w:lang w:val="ru-RU"/>
        </w:rPr>
        <w:t>, которые будут переданы рабочей группе.</w:t>
      </w:r>
    </w:p>
    <w:p w14:paraId="3AD02C3E" w14:textId="77777777" w:rsidR="00771456" w:rsidRPr="00771456" w:rsidRDefault="00771456" w:rsidP="00475414">
      <w:pPr>
        <w:pStyle w:val="a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B162B38" w14:textId="68D77666" w:rsidR="00771456" w:rsidRPr="00771456" w:rsidRDefault="00771456" w:rsidP="00475414">
      <w:pPr>
        <w:pStyle w:val="a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71456">
        <w:rPr>
          <w:rFonts w:ascii="Times New Roman" w:hAnsi="Times New Roman" w:cs="Times New Roman"/>
          <w:sz w:val="26"/>
          <w:szCs w:val="26"/>
          <w:lang w:val="ru-RU"/>
        </w:rPr>
        <w:t>Секретариату СКК направить предложения сообщества ЛУИН и ЛЖВ рабочей группе СКК по разработке для рассмотрения и дальнейшей обработки.</w:t>
      </w:r>
    </w:p>
    <w:p w14:paraId="5FA1EBB2" w14:textId="3F0768D8" w:rsidR="00771456" w:rsidRDefault="00771456" w:rsidP="00475414">
      <w:pPr>
        <w:pStyle w:val="a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A4E0601" w14:textId="3E491E8B" w:rsidR="00771456" w:rsidRDefault="00771456" w:rsidP="00475414">
      <w:pPr>
        <w:pStyle w:val="a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6258D98" w14:textId="77777777" w:rsidR="00771456" w:rsidRPr="00771456" w:rsidRDefault="00771456" w:rsidP="00475414">
      <w:pPr>
        <w:pStyle w:val="a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771456" w:rsidRPr="0077145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DC039" w14:textId="77777777" w:rsidR="00D60FBE" w:rsidRDefault="00D60FBE" w:rsidP="00F248C6">
      <w:pPr>
        <w:spacing w:after="0" w:line="240" w:lineRule="auto"/>
      </w:pPr>
      <w:r>
        <w:separator/>
      </w:r>
    </w:p>
  </w:endnote>
  <w:endnote w:type="continuationSeparator" w:id="0">
    <w:p w14:paraId="66B2F335" w14:textId="77777777" w:rsidR="00D60FBE" w:rsidRDefault="00D60FBE" w:rsidP="00F2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144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F370E9" w14:textId="46BDFDBB" w:rsidR="00960180" w:rsidRDefault="0096018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94B9BF" w14:textId="77777777" w:rsidR="00960180" w:rsidRDefault="0096018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DFE52" w14:textId="77777777" w:rsidR="00D60FBE" w:rsidRDefault="00D60FBE" w:rsidP="00F248C6">
      <w:pPr>
        <w:spacing w:after="0" w:line="240" w:lineRule="auto"/>
      </w:pPr>
      <w:r>
        <w:separator/>
      </w:r>
    </w:p>
  </w:footnote>
  <w:footnote w:type="continuationSeparator" w:id="0">
    <w:p w14:paraId="3BFDE23A" w14:textId="77777777" w:rsidR="00D60FBE" w:rsidRDefault="00D60FBE" w:rsidP="00F2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2606"/>
    <w:multiLevelType w:val="hybridMultilevel"/>
    <w:tmpl w:val="C04CA884"/>
    <w:lvl w:ilvl="0" w:tplc="608687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C657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38DB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188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09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A0B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CE7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28F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08F2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403D4"/>
    <w:multiLevelType w:val="hybridMultilevel"/>
    <w:tmpl w:val="B5C01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506CB"/>
    <w:multiLevelType w:val="hybridMultilevel"/>
    <w:tmpl w:val="9C10B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DE"/>
    <w:rsid w:val="00023996"/>
    <w:rsid w:val="000A3776"/>
    <w:rsid w:val="00293A46"/>
    <w:rsid w:val="004216A3"/>
    <w:rsid w:val="00475414"/>
    <w:rsid w:val="006870D7"/>
    <w:rsid w:val="00771456"/>
    <w:rsid w:val="00873A5E"/>
    <w:rsid w:val="00876AEA"/>
    <w:rsid w:val="00911A1C"/>
    <w:rsid w:val="009130AD"/>
    <w:rsid w:val="00917171"/>
    <w:rsid w:val="00960180"/>
    <w:rsid w:val="00B035DE"/>
    <w:rsid w:val="00B57E67"/>
    <w:rsid w:val="00D60FBE"/>
    <w:rsid w:val="00F248C6"/>
    <w:rsid w:val="00F5249E"/>
    <w:rsid w:val="00F95901"/>
    <w:rsid w:val="00FA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8B336"/>
  <w15:chartTrackingRefBased/>
  <w15:docId w15:val="{B483A4A2-9E60-4A25-83F8-E9FC1090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035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035DE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0A3776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911A1C"/>
    <w:pPr>
      <w:spacing w:after="0" w:line="240" w:lineRule="auto"/>
    </w:pPr>
    <w:rPr>
      <w:lang w:val="en-GB"/>
    </w:rPr>
  </w:style>
  <w:style w:type="table" w:styleId="a8">
    <w:name w:val="Table Grid"/>
    <w:basedOn w:val="a1"/>
    <w:uiPriority w:val="39"/>
    <w:rsid w:val="00F5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F95901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F24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48C6"/>
  </w:style>
  <w:style w:type="paragraph" w:styleId="ac">
    <w:name w:val="footer"/>
    <w:basedOn w:val="a"/>
    <w:link w:val="ad"/>
    <w:uiPriority w:val="99"/>
    <w:unhideWhenUsed/>
    <w:rsid w:val="00F24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4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1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3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39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mboard.google.com/d/1m-JBu_BhFytCe41H8Uo3P8KhJjxZi1E3-JgBl5XliTk/viewer?f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amboard.google.com/d/1m-JBu_BhFytCe41H8Uo3P8KhJjxZi1E3-JgBl5XliTk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IONASCU, Gabriela</dc:creator>
  <cp:keywords/>
  <dc:description/>
  <cp:lastModifiedBy>Ainur Abusseitova</cp:lastModifiedBy>
  <cp:revision>4</cp:revision>
  <dcterms:created xsi:type="dcterms:W3CDTF">2021-05-21T12:21:00Z</dcterms:created>
  <dcterms:modified xsi:type="dcterms:W3CDTF">2021-05-23T15:04:00Z</dcterms:modified>
</cp:coreProperties>
</file>