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63881" w14:textId="7DD1AEA1" w:rsidR="00344D74" w:rsidRPr="0009016B" w:rsidRDefault="002D418F" w:rsidP="00344D74">
      <w:pPr>
        <w:pStyle w:val="1"/>
        <w:jc w:val="right"/>
        <w:rPr>
          <w:rFonts w:ascii="Proxima Nova Rg" w:hAnsi="Proxima Nova Rg" w:cs="Times New Roman"/>
          <w:sz w:val="22"/>
          <w:szCs w:val="22"/>
          <w:lang w:val="en-US"/>
        </w:rPr>
      </w:pPr>
      <w:r w:rsidRPr="0009016B">
        <w:rPr>
          <w:rFonts w:ascii="Proxima Nova Rg" w:hAnsi="Proxima Nova Rg" w:cs="Times New Roman"/>
          <w:sz w:val="22"/>
          <w:szCs w:val="22"/>
          <w:lang w:val="en-US"/>
        </w:rPr>
        <w:t>DRAFT (to be updated after discussion</w:t>
      </w:r>
      <w:r w:rsidR="00344D74" w:rsidRPr="0009016B">
        <w:rPr>
          <w:rFonts w:ascii="Proxima Nova Rg" w:hAnsi="Proxima Nova Rg" w:cs="Times New Roman"/>
          <w:sz w:val="22"/>
          <w:szCs w:val="22"/>
          <w:lang w:val="en-US"/>
        </w:rPr>
        <w:t>)</w:t>
      </w:r>
    </w:p>
    <w:p w14:paraId="01328BCD" w14:textId="71F91B32" w:rsidR="00344D74" w:rsidRPr="0009016B" w:rsidRDefault="00C257B4" w:rsidP="00344D74">
      <w:pPr>
        <w:pStyle w:val="1"/>
        <w:rPr>
          <w:rFonts w:ascii="Proxima Nova Rg" w:hAnsi="Proxima Nova Rg" w:cs="Times New Roman"/>
          <w:sz w:val="22"/>
          <w:szCs w:val="22"/>
          <w:lang w:val="en-US"/>
        </w:rPr>
      </w:pPr>
      <w:r w:rsidRPr="0009016B">
        <w:rPr>
          <w:rFonts w:ascii="Proxima Nova Rg" w:hAnsi="Proxima Nova Rg" w:cs="Times New Roman"/>
          <w:sz w:val="22"/>
          <w:szCs w:val="22"/>
          <w:lang w:val="en-US"/>
        </w:rPr>
        <w:t xml:space="preserve">Report on results of the Oversight visit to the Karaganda region </w:t>
      </w:r>
    </w:p>
    <w:p w14:paraId="0B29F046" w14:textId="77777777" w:rsidR="00344D74" w:rsidRPr="0009016B" w:rsidRDefault="00344D74" w:rsidP="00344D74">
      <w:pPr>
        <w:jc w:val="center"/>
        <w:rPr>
          <w:rFonts w:ascii="Proxima Nova Rg" w:hAnsi="Proxima Nova Rg"/>
          <w:b/>
          <w:sz w:val="22"/>
          <w:szCs w:val="22"/>
          <w:lang w:val="en-US"/>
        </w:rPr>
      </w:pPr>
    </w:p>
    <w:p w14:paraId="62F354C4" w14:textId="73E77F6A" w:rsidR="00344D74" w:rsidRPr="0009016B" w:rsidRDefault="00344D74" w:rsidP="00344D74">
      <w:pPr>
        <w:tabs>
          <w:tab w:val="left" w:pos="6318"/>
        </w:tabs>
        <w:rPr>
          <w:rFonts w:ascii="Proxima Nova Rg" w:hAnsi="Proxima Nova Rg"/>
          <w:b/>
          <w:sz w:val="22"/>
          <w:szCs w:val="22"/>
          <w:lang w:val="en-US"/>
        </w:rPr>
      </w:pPr>
      <w:r w:rsidRPr="0009016B">
        <w:rPr>
          <w:rFonts w:ascii="Proxima Nova Rg" w:hAnsi="Proxima Nova Rg"/>
          <w:b/>
          <w:sz w:val="22"/>
          <w:szCs w:val="22"/>
          <w:lang w:val="en-US"/>
        </w:rPr>
        <w:t xml:space="preserve">7-11 </w:t>
      </w:r>
      <w:r w:rsidR="00316EE7" w:rsidRPr="0009016B">
        <w:rPr>
          <w:rFonts w:ascii="Proxima Nova Rg" w:hAnsi="Proxima Nova Rg"/>
          <w:b/>
          <w:sz w:val="22"/>
          <w:szCs w:val="22"/>
          <w:lang w:val="en-US"/>
        </w:rPr>
        <w:t>September</w:t>
      </w:r>
      <w:r w:rsidRPr="0009016B">
        <w:rPr>
          <w:rFonts w:ascii="Proxima Nova Rg" w:hAnsi="Proxima Nova Rg"/>
          <w:b/>
          <w:sz w:val="22"/>
          <w:szCs w:val="22"/>
          <w:lang w:val="en-US"/>
        </w:rPr>
        <w:t xml:space="preserve"> 2020</w:t>
      </w:r>
    </w:p>
    <w:p w14:paraId="2C07D668" w14:textId="77777777" w:rsidR="00344D74" w:rsidRPr="0009016B" w:rsidRDefault="00344D74" w:rsidP="00344D74">
      <w:pPr>
        <w:rPr>
          <w:rFonts w:ascii="Proxima Nova Rg" w:hAnsi="Proxima Nova Rg"/>
          <w:sz w:val="22"/>
          <w:szCs w:val="22"/>
          <w:lang w:val="en-US"/>
        </w:rPr>
      </w:pPr>
    </w:p>
    <w:p w14:paraId="43B924DB" w14:textId="224AD98D" w:rsidR="00344D74" w:rsidRPr="0009016B" w:rsidRDefault="00B357BA" w:rsidP="00344D74">
      <w:pPr>
        <w:jc w:val="both"/>
        <w:rPr>
          <w:rFonts w:ascii="Proxima Nova Rg" w:hAnsi="Proxima Nova Rg"/>
          <w:i/>
          <w:sz w:val="22"/>
          <w:szCs w:val="22"/>
          <w:lang w:val="en-US"/>
        </w:rPr>
      </w:pPr>
      <w:r w:rsidRPr="0009016B">
        <w:rPr>
          <w:rFonts w:ascii="Proxima Nova Rg" w:hAnsi="Proxima Nova Rg"/>
          <w:i/>
          <w:sz w:val="22"/>
          <w:szCs w:val="22"/>
          <w:lang w:val="en-US"/>
        </w:rPr>
        <w:t>Purpose of the visit</w:t>
      </w:r>
      <w:r w:rsidR="00344D74" w:rsidRPr="0009016B">
        <w:rPr>
          <w:rFonts w:ascii="Proxima Nova Rg" w:hAnsi="Proxima Nova Rg"/>
          <w:i/>
          <w:sz w:val="22"/>
          <w:szCs w:val="22"/>
          <w:lang w:val="en-US"/>
        </w:rPr>
        <w:t>:</w:t>
      </w:r>
    </w:p>
    <w:p w14:paraId="29449022" w14:textId="4E6330CA" w:rsidR="00B03AC3" w:rsidRPr="0009016B" w:rsidRDefault="00B03AC3" w:rsidP="00344D74">
      <w:pPr>
        <w:jc w:val="both"/>
        <w:rPr>
          <w:rFonts w:ascii="Proxima Nova Rg" w:hAnsi="Proxima Nova Rg"/>
          <w:sz w:val="22"/>
          <w:szCs w:val="22"/>
          <w:lang w:val="en-US"/>
        </w:rPr>
      </w:pPr>
      <w:r w:rsidRPr="0009016B">
        <w:rPr>
          <w:rFonts w:ascii="Proxima Nova Rg" w:hAnsi="Proxima Nova Rg"/>
          <w:sz w:val="22"/>
          <w:szCs w:val="22"/>
          <w:lang w:val="en-US"/>
        </w:rPr>
        <w:t xml:space="preserve">Performing the oversight function of the Country Coordinating Committee on work with international organizations on HIV and Tuberculosis (hereinafter </w:t>
      </w:r>
      <w:r w:rsidR="007F070E" w:rsidRPr="0009016B">
        <w:rPr>
          <w:rFonts w:ascii="Proxima Nova Rg" w:hAnsi="Proxima Nova Rg"/>
          <w:sz w:val="22"/>
          <w:szCs w:val="22"/>
          <w:lang w:val="en-US"/>
        </w:rPr>
        <w:t>–</w:t>
      </w:r>
      <w:r w:rsidRPr="0009016B">
        <w:rPr>
          <w:rFonts w:ascii="Proxima Nova Rg" w:hAnsi="Proxima Nova Rg"/>
          <w:sz w:val="22"/>
          <w:szCs w:val="22"/>
          <w:lang w:val="en-US"/>
        </w:rPr>
        <w:t xml:space="preserve"> </w:t>
      </w:r>
      <w:r w:rsidR="007F070E" w:rsidRPr="0009016B">
        <w:rPr>
          <w:rFonts w:ascii="Proxima Nova Rg" w:hAnsi="Proxima Nova Rg"/>
          <w:sz w:val="22"/>
          <w:szCs w:val="22"/>
          <w:lang w:val="en-US"/>
        </w:rPr>
        <w:t xml:space="preserve">the </w:t>
      </w:r>
      <w:r w:rsidRPr="0009016B">
        <w:rPr>
          <w:rFonts w:ascii="Proxima Nova Rg" w:hAnsi="Proxima Nova Rg"/>
          <w:sz w:val="22"/>
          <w:szCs w:val="22"/>
          <w:lang w:val="en-US"/>
        </w:rPr>
        <w:t xml:space="preserve">CCM) by analyzing progress and gaps in the implementation of projects funded from the grant of the Global Fund to Fight AIDS, Tuberculosis and Malaria (hereinafter </w:t>
      </w:r>
      <w:r w:rsidR="006E759B" w:rsidRPr="0009016B">
        <w:rPr>
          <w:rFonts w:ascii="Proxima Nova Rg" w:hAnsi="Proxima Nova Rg"/>
          <w:sz w:val="22"/>
          <w:szCs w:val="22"/>
          <w:lang w:val="en-US"/>
        </w:rPr>
        <w:t>–</w:t>
      </w:r>
      <w:r w:rsidRPr="0009016B">
        <w:rPr>
          <w:rFonts w:ascii="Proxima Nova Rg" w:hAnsi="Proxima Nova Rg"/>
          <w:sz w:val="22"/>
          <w:szCs w:val="22"/>
          <w:lang w:val="en-US"/>
        </w:rPr>
        <w:t xml:space="preserve"> </w:t>
      </w:r>
      <w:r w:rsidR="006E759B" w:rsidRPr="0009016B">
        <w:rPr>
          <w:rFonts w:ascii="Proxima Nova Rg" w:hAnsi="Proxima Nova Rg"/>
          <w:sz w:val="22"/>
          <w:szCs w:val="22"/>
          <w:lang w:val="en-US"/>
        </w:rPr>
        <w:t xml:space="preserve">the </w:t>
      </w:r>
      <w:r w:rsidRPr="0009016B">
        <w:rPr>
          <w:rFonts w:ascii="Proxima Nova Rg" w:hAnsi="Proxima Nova Rg"/>
          <w:sz w:val="22"/>
          <w:szCs w:val="22"/>
          <w:lang w:val="en-US"/>
        </w:rPr>
        <w:t>Global Fund).</w:t>
      </w:r>
    </w:p>
    <w:p w14:paraId="775A5C81" w14:textId="77777777" w:rsidR="00344D74" w:rsidRPr="0009016B" w:rsidRDefault="00344D74" w:rsidP="00344D74">
      <w:pPr>
        <w:pStyle w:val="af"/>
        <w:tabs>
          <w:tab w:val="left" w:pos="284"/>
        </w:tabs>
        <w:ind w:left="0"/>
        <w:jc w:val="both"/>
        <w:rPr>
          <w:rFonts w:ascii="Proxima Nova Rg" w:hAnsi="Proxima Nova Rg"/>
          <w:sz w:val="22"/>
          <w:szCs w:val="22"/>
          <w:lang w:val="en-US"/>
        </w:rPr>
      </w:pPr>
    </w:p>
    <w:p w14:paraId="609BAFFB" w14:textId="1E43857E" w:rsidR="00344D74" w:rsidRPr="0009016B" w:rsidRDefault="00B357BA" w:rsidP="00344D74">
      <w:pPr>
        <w:jc w:val="both"/>
        <w:rPr>
          <w:rFonts w:ascii="Proxima Nova Rg" w:hAnsi="Proxima Nova Rg"/>
          <w:i/>
          <w:sz w:val="22"/>
          <w:szCs w:val="22"/>
        </w:rPr>
      </w:pPr>
      <w:r w:rsidRPr="0009016B">
        <w:rPr>
          <w:rFonts w:ascii="Proxima Nova Rg" w:hAnsi="Proxima Nova Rg"/>
          <w:i/>
          <w:sz w:val="22"/>
          <w:szCs w:val="22"/>
          <w:lang w:val="en-US"/>
        </w:rPr>
        <w:t>Objectives</w:t>
      </w:r>
      <w:r w:rsidR="00344D74" w:rsidRPr="0009016B">
        <w:rPr>
          <w:rFonts w:ascii="Proxima Nova Rg" w:hAnsi="Proxima Nova Rg"/>
          <w:i/>
          <w:sz w:val="22"/>
          <w:szCs w:val="22"/>
        </w:rPr>
        <w:t>:</w:t>
      </w:r>
    </w:p>
    <w:p w14:paraId="592A219F" w14:textId="238CFB8E" w:rsidR="00831B05" w:rsidRPr="0009016B" w:rsidRDefault="00831B05" w:rsidP="00B84020">
      <w:pPr>
        <w:pStyle w:val="af"/>
        <w:numPr>
          <w:ilvl w:val="0"/>
          <w:numId w:val="17"/>
        </w:numPr>
        <w:tabs>
          <w:tab w:val="left" w:pos="321"/>
          <w:tab w:val="left" w:pos="851"/>
        </w:tabs>
        <w:ind w:right="102"/>
        <w:jc w:val="both"/>
        <w:rPr>
          <w:rFonts w:ascii="Proxima Nova Rg" w:hAnsi="Proxima Nova Rg"/>
          <w:sz w:val="22"/>
          <w:szCs w:val="22"/>
          <w:lang w:val="en-US"/>
        </w:rPr>
      </w:pPr>
      <w:r w:rsidRPr="0009016B">
        <w:rPr>
          <w:rFonts w:ascii="Proxima Nova Rg" w:hAnsi="Proxima Nova Rg"/>
          <w:sz w:val="22"/>
          <w:szCs w:val="22"/>
          <w:lang w:val="en-US"/>
        </w:rPr>
        <w:t xml:space="preserve">Analysis of the reports of the </w:t>
      </w:r>
      <w:r w:rsidR="00E41D10" w:rsidRPr="0009016B">
        <w:rPr>
          <w:rFonts w:ascii="Proxima Nova Rg" w:hAnsi="Proxima Nova Rg"/>
          <w:sz w:val="22"/>
          <w:szCs w:val="22"/>
          <w:lang w:val="en-US"/>
        </w:rPr>
        <w:t xml:space="preserve">Global Fund grant </w:t>
      </w:r>
      <w:r w:rsidR="0079497B" w:rsidRPr="0009016B">
        <w:rPr>
          <w:rFonts w:ascii="Proxima Nova Rg" w:hAnsi="Proxima Nova Rg"/>
          <w:sz w:val="22"/>
          <w:szCs w:val="22"/>
          <w:lang w:val="en-US"/>
        </w:rPr>
        <w:t xml:space="preserve">regional </w:t>
      </w:r>
      <w:r w:rsidRPr="0009016B">
        <w:rPr>
          <w:rFonts w:ascii="Proxima Nova Rg" w:hAnsi="Proxima Nova Rg"/>
          <w:sz w:val="22"/>
          <w:szCs w:val="22"/>
          <w:lang w:val="en-US"/>
        </w:rPr>
        <w:t>subrecipient</w:t>
      </w:r>
      <w:r w:rsidR="00D65FA7" w:rsidRPr="0009016B">
        <w:rPr>
          <w:rFonts w:ascii="Proxima Nova Rg" w:hAnsi="Proxima Nova Rg"/>
          <w:sz w:val="22"/>
          <w:szCs w:val="22"/>
          <w:lang w:val="en-US"/>
        </w:rPr>
        <w:t>s</w:t>
      </w:r>
      <w:r w:rsidRPr="0009016B">
        <w:rPr>
          <w:rFonts w:ascii="Proxima Nova Rg" w:hAnsi="Proxima Nova Rg"/>
          <w:sz w:val="22"/>
          <w:szCs w:val="22"/>
          <w:lang w:val="en-US"/>
        </w:rPr>
        <w:t xml:space="preserve"> for 2019 and the first half 2020: assessment of </w:t>
      </w:r>
      <w:r w:rsidR="00B23AC4" w:rsidRPr="0009016B">
        <w:rPr>
          <w:rFonts w:ascii="Proxima Nova Rg" w:hAnsi="Proxima Nova Rg"/>
          <w:sz w:val="22"/>
          <w:szCs w:val="22"/>
          <w:lang w:val="en-US"/>
        </w:rPr>
        <w:t>challenges</w:t>
      </w:r>
      <w:r w:rsidRPr="0009016B">
        <w:rPr>
          <w:rFonts w:ascii="Proxima Nova Rg" w:hAnsi="Proxima Nova Rg"/>
          <w:sz w:val="22"/>
          <w:szCs w:val="22"/>
          <w:lang w:val="en-US"/>
        </w:rPr>
        <w:t xml:space="preserve"> and achievements at the time of the visit</w:t>
      </w:r>
      <w:r w:rsidR="001566CD" w:rsidRPr="0009016B">
        <w:rPr>
          <w:rFonts w:ascii="Proxima Nova Rg" w:hAnsi="Proxima Nova Rg"/>
          <w:sz w:val="22"/>
          <w:szCs w:val="22"/>
          <w:lang w:val="en-US"/>
        </w:rPr>
        <w:t>.</w:t>
      </w:r>
    </w:p>
    <w:p w14:paraId="4058B1F2" w14:textId="46DFEB84" w:rsidR="00831B05" w:rsidRPr="0009016B" w:rsidRDefault="00831B05" w:rsidP="00B84020">
      <w:pPr>
        <w:pStyle w:val="af"/>
        <w:numPr>
          <w:ilvl w:val="0"/>
          <w:numId w:val="17"/>
        </w:numPr>
        <w:tabs>
          <w:tab w:val="left" w:pos="321"/>
          <w:tab w:val="left" w:pos="851"/>
        </w:tabs>
        <w:ind w:right="102"/>
        <w:jc w:val="both"/>
        <w:rPr>
          <w:rFonts w:ascii="Proxima Nova Rg" w:hAnsi="Proxima Nova Rg"/>
          <w:sz w:val="22"/>
          <w:szCs w:val="22"/>
          <w:lang w:val="en-US"/>
        </w:rPr>
      </w:pPr>
      <w:r w:rsidRPr="0009016B">
        <w:rPr>
          <w:rFonts w:ascii="Proxima Nova Rg" w:hAnsi="Proxima Nova Rg"/>
          <w:sz w:val="22"/>
          <w:szCs w:val="22"/>
          <w:lang w:val="en-US"/>
        </w:rPr>
        <w:t xml:space="preserve">Analysis of the </w:t>
      </w:r>
      <w:r w:rsidR="00F33CE2" w:rsidRPr="0009016B">
        <w:rPr>
          <w:rFonts w:ascii="Proxima Nova Rg" w:hAnsi="Proxima Nova Rg"/>
          <w:sz w:val="22"/>
          <w:szCs w:val="22"/>
          <w:lang w:val="en-US"/>
        </w:rPr>
        <w:t>interventions</w:t>
      </w:r>
      <w:r w:rsidRPr="0009016B">
        <w:rPr>
          <w:rFonts w:ascii="Proxima Nova Rg" w:hAnsi="Proxima Nova Rg"/>
          <w:sz w:val="22"/>
          <w:szCs w:val="22"/>
          <w:lang w:val="en-US"/>
        </w:rPr>
        <w:t xml:space="preserve"> </w:t>
      </w:r>
      <w:r w:rsidR="00667AE7" w:rsidRPr="0009016B">
        <w:rPr>
          <w:rFonts w:ascii="Proxima Nova Rg" w:hAnsi="Proxima Nova Rg"/>
          <w:sz w:val="22"/>
          <w:szCs w:val="22"/>
          <w:lang w:val="en-US"/>
        </w:rPr>
        <w:t>implemented</w:t>
      </w:r>
      <w:r w:rsidR="00C677E1" w:rsidRPr="0009016B">
        <w:rPr>
          <w:rFonts w:ascii="Proxima Nova Rg" w:hAnsi="Proxima Nova Rg"/>
          <w:sz w:val="22"/>
          <w:szCs w:val="22"/>
          <w:lang w:val="en-US"/>
        </w:rPr>
        <w:t xml:space="preserve"> following</w:t>
      </w:r>
      <w:r w:rsidRPr="0009016B">
        <w:rPr>
          <w:rFonts w:ascii="Proxima Nova Rg" w:hAnsi="Proxima Nova Rg"/>
          <w:sz w:val="22"/>
          <w:szCs w:val="22"/>
          <w:lang w:val="en-US"/>
        </w:rPr>
        <w:t xml:space="preserve"> the </w:t>
      </w:r>
      <w:r w:rsidR="00F33CE2" w:rsidRPr="0009016B">
        <w:rPr>
          <w:rFonts w:ascii="Proxima Nova Rg" w:hAnsi="Proxima Nova Rg"/>
          <w:sz w:val="22"/>
          <w:szCs w:val="22"/>
          <w:lang w:val="en-US"/>
        </w:rPr>
        <w:t>CCM oversight committee</w:t>
      </w:r>
      <w:r w:rsidR="006804ED" w:rsidRPr="0009016B">
        <w:rPr>
          <w:rFonts w:ascii="Proxima Nova Rg" w:hAnsi="Proxima Nova Rg"/>
          <w:sz w:val="22"/>
          <w:szCs w:val="22"/>
          <w:lang w:val="en-US"/>
        </w:rPr>
        <w:t>’s</w:t>
      </w:r>
      <w:r w:rsidR="00F33CE2" w:rsidRPr="0009016B">
        <w:rPr>
          <w:rFonts w:ascii="Proxima Nova Rg" w:hAnsi="Proxima Nova Rg"/>
          <w:sz w:val="22"/>
          <w:szCs w:val="22"/>
          <w:lang w:val="en-US"/>
        </w:rPr>
        <w:t xml:space="preserve"> </w:t>
      </w:r>
      <w:r w:rsidRPr="0009016B">
        <w:rPr>
          <w:rFonts w:ascii="Proxima Nova Rg" w:hAnsi="Proxima Nova Rg"/>
          <w:sz w:val="22"/>
          <w:szCs w:val="22"/>
          <w:lang w:val="en-US"/>
        </w:rPr>
        <w:t>recommendation</w:t>
      </w:r>
      <w:r w:rsidR="006804ED" w:rsidRPr="0009016B">
        <w:rPr>
          <w:rFonts w:ascii="Proxima Nova Rg" w:hAnsi="Proxima Nova Rg"/>
          <w:sz w:val="22"/>
          <w:szCs w:val="22"/>
          <w:lang w:val="en-US"/>
        </w:rPr>
        <w:t xml:space="preserve">s </w:t>
      </w:r>
      <w:r w:rsidRPr="0009016B">
        <w:rPr>
          <w:rFonts w:ascii="Proxima Nova Rg" w:hAnsi="Proxima Nova Rg"/>
          <w:sz w:val="22"/>
          <w:szCs w:val="22"/>
          <w:lang w:val="en-US"/>
        </w:rPr>
        <w:t xml:space="preserve">for </w:t>
      </w:r>
      <w:r w:rsidR="006804ED" w:rsidRPr="0009016B">
        <w:rPr>
          <w:rFonts w:ascii="Proxima Nova Rg" w:hAnsi="Proxima Nova Rg"/>
          <w:sz w:val="22"/>
          <w:szCs w:val="22"/>
          <w:lang w:val="en-US"/>
        </w:rPr>
        <w:t xml:space="preserve">regional </w:t>
      </w:r>
      <w:r w:rsidRPr="0009016B">
        <w:rPr>
          <w:rFonts w:ascii="Proxima Nova Rg" w:hAnsi="Proxima Nova Rg"/>
          <w:sz w:val="22"/>
          <w:szCs w:val="22"/>
          <w:lang w:val="en-US"/>
        </w:rPr>
        <w:t>subrecipients</w:t>
      </w:r>
      <w:r w:rsidR="00634336" w:rsidRPr="0009016B">
        <w:rPr>
          <w:rFonts w:ascii="Proxima Nova Rg" w:hAnsi="Proxima Nova Rg"/>
          <w:sz w:val="22"/>
          <w:szCs w:val="22"/>
          <w:lang w:val="en-US"/>
        </w:rPr>
        <w:t xml:space="preserve"> </w:t>
      </w:r>
      <w:r w:rsidR="004F4AB2" w:rsidRPr="0009016B">
        <w:rPr>
          <w:rFonts w:ascii="Proxima Nova Rg" w:hAnsi="Proxima Nova Rg"/>
          <w:sz w:val="22"/>
          <w:szCs w:val="22"/>
          <w:lang w:val="en-US"/>
        </w:rPr>
        <w:t xml:space="preserve">provided during </w:t>
      </w:r>
      <w:r w:rsidR="00F41840" w:rsidRPr="0009016B">
        <w:rPr>
          <w:rFonts w:ascii="Proxima Nova Rg" w:hAnsi="Proxima Nova Rg"/>
          <w:sz w:val="22"/>
          <w:szCs w:val="22"/>
          <w:lang w:val="en-US"/>
        </w:rPr>
        <w:t>previous visits</w:t>
      </w:r>
      <w:r w:rsidR="001566CD" w:rsidRPr="0009016B">
        <w:rPr>
          <w:rFonts w:ascii="Proxima Nova Rg" w:hAnsi="Proxima Nova Rg"/>
          <w:sz w:val="22"/>
          <w:szCs w:val="22"/>
          <w:lang w:val="en-US"/>
        </w:rPr>
        <w:t>.</w:t>
      </w:r>
    </w:p>
    <w:p w14:paraId="25AF5AF2" w14:textId="1B79238E" w:rsidR="00831B05" w:rsidRPr="0009016B" w:rsidRDefault="00831B05" w:rsidP="00B84020">
      <w:pPr>
        <w:pStyle w:val="af"/>
        <w:numPr>
          <w:ilvl w:val="0"/>
          <w:numId w:val="17"/>
        </w:numPr>
        <w:tabs>
          <w:tab w:val="left" w:pos="321"/>
          <w:tab w:val="left" w:pos="851"/>
        </w:tabs>
        <w:ind w:right="102"/>
        <w:jc w:val="both"/>
        <w:rPr>
          <w:rFonts w:ascii="Proxima Nova Rg" w:hAnsi="Proxima Nova Rg"/>
          <w:sz w:val="22"/>
          <w:szCs w:val="22"/>
          <w:lang w:val="en-US"/>
        </w:rPr>
      </w:pPr>
      <w:r w:rsidRPr="0009016B">
        <w:rPr>
          <w:rFonts w:ascii="Proxima Nova Rg" w:hAnsi="Proxima Nova Rg"/>
          <w:sz w:val="22"/>
          <w:szCs w:val="22"/>
          <w:lang w:val="en-US"/>
        </w:rPr>
        <w:t xml:space="preserve">Meetings with the </w:t>
      </w:r>
      <w:r w:rsidR="000D389A" w:rsidRPr="0009016B">
        <w:rPr>
          <w:rFonts w:ascii="Proxima Nova Rg" w:hAnsi="Proxima Nova Rg"/>
          <w:sz w:val="22"/>
          <w:szCs w:val="22"/>
          <w:lang w:val="en-US"/>
        </w:rPr>
        <w:t>H</w:t>
      </w:r>
      <w:r w:rsidRPr="0009016B">
        <w:rPr>
          <w:rFonts w:ascii="Proxima Nova Rg" w:hAnsi="Proxima Nova Rg"/>
          <w:sz w:val="22"/>
          <w:szCs w:val="22"/>
          <w:lang w:val="en-US"/>
        </w:rPr>
        <w:t xml:space="preserve">ead of the </w:t>
      </w:r>
      <w:r w:rsidR="008648C5" w:rsidRPr="0009016B">
        <w:rPr>
          <w:rFonts w:ascii="Proxima Nova Rg" w:hAnsi="Proxima Nova Rg"/>
          <w:sz w:val="22"/>
          <w:szCs w:val="22"/>
          <w:lang w:val="en-US"/>
        </w:rPr>
        <w:t>Regional Health Administration</w:t>
      </w:r>
      <w:r w:rsidRPr="0009016B">
        <w:rPr>
          <w:rFonts w:ascii="Proxima Nova Rg" w:hAnsi="Proxima Nova Rg"/>
          <w:sz w:val="22"/>
          <w:szCs w:val="22"/>
          <w:lang w:val="en-US"/>
        </w:rPr>
        <w:t>,</w:t>
      </w:r>
      <w:r w:rsidR="000D389A" w:rsidRPr="0009016B">
        <w:rPr>
          <w:rFonts w:ascii="Proxima Nova Rg" w:hAnsi="Proxima Nova Rg"/>
          <w:sz w:val="22"/>
          <w:szCs w:val="22"/>
          <w:lang w:val="en-US"/>
        </w:rPr>
        <w:t xml:space="preserve"> the Global Fund grant</w:t>
      </w:r>
      <w:r w:rsidRPr="0009016B">
        <w:rPr>
          <w:rFonts w:ascii="Proxima Nova Rg" w:hAnsi="Proxima Nova Rg"/>
          <w:sz w:val="22"/>
          <w:szCs w:val="22"/>
          <w:lang w:val="en-US"/>
        </w:rPr>
        <w:t xml:space="preserve"> </w:t>
      </w:r>
      <w:r w:rsidR="001C0496" w:rsidRPr="0009016B">
        <w:rPr>
          <w:rFonts w:ascii="Proxima Nova Rg" w:hAnsi="Proxima Nova Rg"/>
          <w:sz w:val="22"/>
          <w:szCs w:val="22"/>
          <w:lang w:val="en-US"/>
        </w:rPr>
        <w:t xml:space="preserve">regional </w:t>
      </w:r>
      <w:r w:rsidRPr="0009016B">
        <w:rPr>
          <w:rFonts w:ascii="Proxima Nova Rg" w:hAnsi="Proxima Nova Rg"/>
          <w:sz w:val="22"/>
          <w:szCs w:val="22"/>
          <w:lang w:val="en-US"/>
        </w:rPr>
        <w:t xml:space="preserve">subrecipients according to the </w:t>
      </w:r>
      <w:r w:rsidR="006218F9" w:rsidRPr="0009016B">
        <w:rPr>
          <w:rFonts w:ascii="Proxima Nova Rg" w:hAnsi="Proxima Nova Rg"/>
          <w:sz w:val="22"/>
          <w:szCs w:val="22"/>
          <w:lang w:val="en-US"/>
        </w:rPr>
        <w:t xml:space="preserve">meeting </w:t>
      </w:r>
      <w:r w:rsidRPr="0009016B">
        <w:rPr>
          <w:rFonts w:ascii="Proxima Nova Rg" w:hAnsi="Proxima Nova Rg"/>
          <w:sz w:val="22"/>
          <w:szCs w:val="22"/>
          <w:lang w:val="en-US"/>
        </w:rPr>
        <w:t>schedule</w:t>
      </w:r>
      <w:r w:rsidR="001C0496" w:rsidRPr="0009016B">
        <w:rPr>
          <w:rFonts w:ascii="Proxima Nova Rg" w:hAnsi="Proxima Nova Rg"/>
          <w:sz w:val="22"/>
          <w:szCs w:val="22"/>
          <w:lang w:val="en-US"/>
        </w:rPr>
        <w:t xml:space="preserve"> </w:t>
      </w:r>
      <w:r w:rsidRPr="0009016B">
        <w:rPr>
          <w:rFonts w:ascii="Proxima Nova Rg" w:hAnsi="Proxima Nova Rg"/>
          <w:sz w:val="22"/>
          <w:szCs w:val="22"/>
          <w:lang w:val="en-US"/>
        </w:rPr>
        <w:t>(see below) and obtaining information on the progress of the</w:t>
      </w:r>
      <w:r w:rsidR="002C0FFB" w:rsidRPr="0009016B">
        <w:rPr>
          <w:rFonts w:ascii="Proxima Nova Rg" w:hAnsi="Proxima Nova Rg"/>
          <w:sz w:val="22"/>
          <w:szCs w:val="22"/>
          <w:lang w:val="en-US"/>
        </w:rPr>
        <w:t xml:space="preserve"> Global Fund</w:t>
      </w:r>
      <w:r w:rsidRPr="0009016B">
        <w:rPr>
          <w:rFonts w:ascii="Proxima Nova Rg" w:hAnsi="Proxima Nova Rg"/>
          <w:sz w:val="22"/>
          <w:szCs w:val="22"/>
          <w:lang w:val="en-US"/>
        </w:rPr>
        <w:t xml:space="preserve"> grant: assess the quality of coordination between PR, SR, clients and partners</w:t>
      </w:r>
      <w:r w:rsidR="001566CD" w:rsidRPr="0009016B">
        <w:rPr>
          <w:rFonts w:ascii="Proxima Nova Rg" w:hAnsi="Proxima Nova Rg"/>
          <w:sz w:val="22"/>
          <w:szCs w:val="22"/>
          <w:lang w:val="en-US"/>
        </w:rPr>
        <w:t>.</w:t>
      </w:r>
    </w:p>
    <w:p w14:paraId="5340BB12" w14:textId="104017A8" w:rsidR="00831B05" w:rsidRPr="0009016B" w:rsidRDefault="00831B05" w:rsidP="00B84020">
      <w:pPr>
        <w:pStyle w:val="af"/>
        <w:numPr>
          <w:ilvl w:val="0"/>
          <w:numId w:val="17"/>
        </w:numPr>
        <w:tabs>
          <w:tab w:val="left" w:pos="321"/>
          <w:tab w:val="left" w:pos="851"/>
        </w:tabs>
        <w:ind w:right="102"/>
        <w:jc w:val="both"/>
        <w:rPr>
          <w:rFonts w:ascii="Proxima Nova Rg" w:hAnsi="Proxima Nova Rg"/>
          <w:sz w:val="22"/>
          <w:szCs w:val="22"/>
          <w:lang w:val="en-US"/>
        </w:rPr>
      </w:pPr>
      <w:r w:rsidRPr="0009016B">
        <w:rPr>
          <w:rFonts w:ascii="Proxima Nova Rg" w:hAnsi="Proxima Nova Rg"/>
          <w:sz w:val="22"/>
          <w:szCs w:val="22"/>
          <w:lang w:val="en-US"/>
        </w:rPr>
        <w:t>Discussion of the results of the visit with th</w:t>
      </w:r>
      <w:r w:rsidR="008F2A26" w:rsidRPr="0009016B">
        <w:rPr>
          <w:rFonts w:ascii="Proxima Nova Rg" w:hAnsi="Proxima Nova Rg"/>
          <w:sz w:val="22"/>
          <w:szCs w:val="22"/>
          <w:lang w:val="en-US"/>
        </w:rPr>
        <w:t>e Principal R</w:t>
      </w:r>
      <w:r w:rsidRPr="0009016B">
        <w:rPr>
          <w:rFonts w:ascii="Proxima Nova Rg" w:hAnsi="Proxima Nova Rg"/>
          <w:sz w:val="22"/>
          <w:szCs w:val="22"/>
          <w:lang w:val="en-US"/>
        </w:rPr>
        <w:t>ecipients of the G</w:t>
      </w:r>
      <w:r w:rsidR="008F2A26" w:rsidRPr="0009016B">
        <w:rPr>
          <w:rFonts w:ascii="Proxima Nova Rg" w:hAnsi="Proxima Nova Rg"/>
          <w:sz w:val="22"/>
          <w:szCs w:val="22"/>
          <w:lang w:val="en-US"/>
        </w:rPr>
        <w:t>lobal Fund</w:t>
      </w:r>
      <w:r w:rsidRPr="0009016B">
        <w:rPr>
          <w:rFonts w:ascii="Proxima Nova Rg" w:hAnsi="Proxima Nova Rg"/>
          <w:sz w:val="22"/>
          <w:szCs w:val="22"/>
          <w:lang w:val="en-US"/>
        </w:rPr>
        <w:t xml:space="preserve"> grant </w:t>
      </w:r>
      <w:r w:rsidR="00921F28" w:rsidRPr="0009016B">
        <w:rPr>
          <w:rFonts w:ascii="Proxima Nova Rg" w:hAnsi="Proxima Nova Rg"/>
          <w:sz w:val="22"/>
          <w:szCs w:val="22"/>
          <w:lang w:val="en-US"/>
        </w:rPr>
        <w:t>–</w:t>
      </w:r>
      <w:r w:rsidRPr="0009016B">
        <w:rPr>
          <w:rFonts w:ascii="Proxima Nova Rg" w:hAnsi="Proxima Nova Rg"/>
          <w:sz w:val="22"/>
          <w:szCs w:val="22"/>
          <w:lang w:val="en-US"/>
        </w:rPr>
        <w:t xml:space="preserve"> </w:t>
      </w:r>
      <w:r w:rsidR="00921F28" w:rsidRPr="0009016B">
        <w:rPr>
          <w:rFonts w:ascii="Proxima Nova Rg" w:hAnsi="Proxima Nova Rg"/>
          <w:sz w:val="22"/>
          <w:szCs w:val="22"/>
          <w:lang w:val="en-US"/>
        </w:rPr>
        <w:t xml:space="preserve">the </w:t>
      </w:r>
      <w:r w:rsidRPr="0009016B">
        <w:rPr>
          <w:rFonts w:ascii="Proxima Nova Rg" w:hAnsi="Proxima Nova Rg"/>
          <w:sz w:val="22"/>
          <w:szCs w:val="22"/>
          <w:lang w:val="en-US"/>
        </w:rPr>
        <w:t xml:space="preserve">Kazakh Scientific Center of Dermatology and Infectious Diseases </w:t>
      </w:r>
      <w:r w:rsidR="008A7091" w:rsidRPr="0009016B">
        <w:rPr>
          <w:rFonts w:ascii="Proxima Nova Rg" w:hAnsi="Proxima Nova Rg"/>
          <w:sz w:val="22"/>
          <w:szCs w:val="22"/>
          <w:lang w:val="en-US"/>
        </w:rPr>
        <w:t>of the Ministry of Healthcare</w:t>
      </w:r>
      <w:r w:rsidRPr="0009016B">
        <w:rPr>
          <w:rFonts w:ascii="Proxima Nova Rg" w:hAnsi="Proxima Nova Rg"/>
          <w:sz w:val="22"/>
          <w:szCs w:val="22"/>
          <w:lang w:val="en-US"/>
        </w:rPr>
        <w:t xml:space="preserve"> (hereinafter - KSCDI</w:t>
      </w:r>
      <w:r w:rsidR="008A7091" w:rsidRPr="0009016B">
        <w:rPr>
          <w:rFonts w:ascii="Proxima Nova Rg" w:hAnsi="Proxima Nova Rg"/>
          <w:sz w:val="22"/>
          <w:szCs w:val="22"/>
          <w:lang w:val="en-US"/>
        </w:rPr>
        <w:t>D</w:t>
      </w:r>
      <w:r w:rsidRPr="0009016B">
        <w:rPr>
          <w:rFonts w:ascii="Proxima Nova Rg" w:hAnsi="Proxima Nova Rg"/>
          <w:sz w:val="22"/>
          <w:szCs w:val="22"/>
          <w:lang w:val="en-US"/>
        </w:rPr>
        <w:t xml:space="preserve">) and </w:t>
      </w:r>
      <w:r w:rsidR="008A7091" w:rsidRPr="0009016B">
        <w:rPr>
          <w:rFonts w:ascii="Proxima Nova Rg" w:hAnsi="Proxima Nova Rg"/>
          <w:sz w:val="22"/>
          <w:szCs w:val="22"/>
          <w:lang w:val="en-US"/>
        </w:rPr>
        <w:t>the</w:t>
      </w:r>
      <w:r w:rsidRPr="0009016B">
        <w:rPr>
          <w:rFonts w:ascii="Proxima Nova Rg" w:hAnsi="Proxima Nova Rg"/>
          <w:sz w:val="22"/>
          <w:szCs w:val="22"/>
          <w:lang w:val="en-US"/>
        </w:rPr>
        <w:t xml:space="preserve"> National Scientific Center of Phthisiopulmonology </w:t>
      </w:r>
      <w:r w:rsidR="006D5949" w:rsidRPr="0009016B">
        <w:rPr>
          <w:rFonts w:ascii="Proxima Nova Rg" w:hAnsi="Proxima Nova Rg"/>
          <w:sz w:val="22"/>
          <w:szCs w:val="22"/>
          <w:lang w:val="en-US"/>
        </w:rPr>
        <w:t>of the Ministry of Healthcare (hereinafter – NSCP)</w:t>
      </w:r>
      <w:r w:rsidR="001566CD" w:rsidRPr="0009016B">
        <w:rPr>
          <w:rFonts w:ascii="Proxima Nova Rg" w:hAnsi="Proxima Nova Rg"/>
          <w:sz w:val="22"/>
          <w:szCs w:val="22"/>
          <w:lang w:val="en-US"/>
        </w:rPr>
        <w:t>.</w:t>
      </w:r>
    </w:p>
    <w:p w14:paraId="30BEC989" w14:textId="715C2811" w:rsidR="00831B05" w:rsidRPr="0009016B" w:rsidRDefault="00085F5E" w:rsidP="00B84020">
      <w:pPr>
        <w:pStyle w:val="af"/>
        <w:numPr>
          <w:ilvl w:val="0"/>
          <w:numId w:val="17"/>
        </w:numPr>
        <w:tabs>
          <w:tab w:val="left" w:pos="321"/>
          <w:tab w:val="left" w:pos="851"/>
        </w:tabs>
        <w:ind w:right="102"/>
        <w:jc w:val="both"/>
        <w:rPr>
          <w:rFonts w:ascii="Proxima Nova Rg" w:hAnsi="Proxima Nova Rg"/>
          <w:sz w:val="22"/>
          <w:szCs w:val="22"/>
          <w:lang w:val="en-US"/>
        </w:rPr>
      </w:pPr>
      <w:r w:rsidRPr="0009016B">
        <w:rPr>
          <w:rFonts w:ascii="Proxima Nova Rg" w:hAnsi="Proxima Nova Rg"/>
          <w:sz w:val="22"/>
          <w:szCs w:val="22"/>
          <w:lang w:val="en-US"/>
        </w:rPr>
        <w:t>Elaboration</w:t>
      </w:r>
      <w:r w:rsidR="00831B05" w:rsidRPr="0009016B">
        <w:rPr>
          <w:rFonts w:ascii="Proxima Nova Rg" w:hAnsi="Proxima Nova Rg"/>
          <w:sz w:val="22"/>
          <w:szCs w:val="22"/>
          <w:lang w:val="en-US"/>
        </w:rPr>
        <w:t xml:space="preserve"> of recommendation</w:t>
      </w:r>
      <w:r w:rsidR="00E234C3" w:rsidRPr="0009016B">
        <w:rPr>
          <w:rFonts w:ascii="Proxima Nova Rg" w:hAnsi="Proxima Nova Rg"/>
          <w:sz w:val="22"/>
          <w:szCs w:val="22"/>
          <w:lang w:val="en-US"/>
        </w:rPr>
        <w:t>s</w:t>
      </w:r>
      <w:r w:rsidR="00831B05" w:rsidRPr="0009016B">
        <w:rPr>
          <w:rFonts w:ascii="Proxima Nova Rg" w:hAnsi="Proxima Nova Rg"/>
          <w:sz w:val="22"/>
          <w:szCs w:val="22"/>
          <w:lang w:val="en-US"/>
        </w:rPr>
        <w:t xml:space="preserve"> to </w:t>
      </w:r>
      <w:r w:rsidR="008346E9" w:rsidRPr="0009016B">
        <w:rPr>
          <w:rFonts w:ascii="Proxima Nova Rg" w:hAnsi="Proxima Nova Rg"/>
          <w:sz w:val="22"/>
          <w:szCs w:val="22"/>
          <w:lang w:val="en-US"/>
        </w:rPr>
        <w:t>address</w:t>
      </w:r>
      <w:r w:rsidR="00831B05" w:rsidRPr="0009016B">
        <w:rPr>
          <w:rFonts w:ascii="Proxima Nova Rg" w:hAnsi="Proxima Nova Rg"/>
          <w:sz w:val="22"/>
          <w:szCs w:val="22"/>
          <w:lang w:val="en-US"/>
        </w:rPr>
        <w:t xml:space="preserve"> problems related to the</w:t>
      </w:r>
      <w:r w:rsidR="00B84020" w:rsidRPr="0009016B">
        <w:rPr>
          <w:rFonts w:ascii="Proxima Nova Rg" w:hAnsi="Proxima Nova Rg"/>
          <w:sz w:val="22"/>
          <w:szCs w:val="22"/>
          <w:lang w:val="en-US"/>
        </w:rPr>
        <w:t xml:space="preserve"> project</w:t>
      </w:r>
      <w:r w:rsidR="00831B05" w:rsidRPr="0009016B">
        <w:rPr>
          <w:rFonts w:ascii="Proxima Nova Rg" w:hAnsi="Proxima Nova Rg"/>
          <w:sz w:val="22"/>
          <w:szCs w:val="22"/>
          <w:lang w:val="en-US"/>
        </w:rPr>
        <w:t xml:space="preserve"> implementation and disseminate best practices to subrecipients from other </w:t>
      </w:r>
      <w:r w:rsidR="00B84020" w:rsidRPr="0009016B">
        <w:rPr>
          <w:rFonts w:ascii="Proxima Nova Rg" w:hAnsi="Proxima Nova Rg"/>
          <w:sz w:val="22"/>
          <w:szCs w:val="22"/>
          <w:lang w:val="en-US"/>
        </w:rPr>
        <w:t>regions.</w:t>
      </w:r>
    </w:p>
    <w:p w14:paraId="1A6E9DCF" w14:textId="17ABAC42" w:rsidR="007B03A0" w:rsidRPr="0009016B" w:rsidRDefault="007B03A0" w:rsidP="00B84020">
      <w:pPr>
        <w:pStyle w:val="af"/>
        <w:numPr>
          <w:ilvl w:val="0"/>
          <w:numId w:val="17"/>
        </w:numPr>
        <w:tabs>
          <w:tab w:val="left" w:pos="321"/>
          <w:tab w:val="left" w:pos="851"/>
        </w:tabs>
        <w:ind w:right="102"/>
        <w:jc w:val="both"/>
        <w:rPr>
          <w:rFonts w:ascii="Proxima Nova Rg" w:hAnsi="Proxima Nova Rg"/>
          <w:sz w:val="22"/>
          <w:szCs w:val="22"/>
          <w:lang w:val="en-US"/>
        </w:rPr>
      </w:pPr>
      <w:r w:rsidRPr="0009016B">
        <w:rPr>
          <w:rFonts w:ascii="Proxima Nova Rg" w:hAnsi="Proxima Nova Rg"/>
          <w:sz w:val="22"/>
          <w:szCs w:val="22"/>
          <w:lang w:val="en-US"/>
        </w:rPr>
        <w:t xml:space="preserve">Sharing the report with recommendations to all CCM members and other </w:t>
      </w:r>
      <w:r w:rsidR="00C8759E" w:rsidRPr="0009016B">
        <w:rPr>
          <w:rFonts w:ascii="Proxima Nova Rg" w:hAnsi="Proxima Nova Rg"/>
          <w:sz w:val="22"/>
          <w:szCs w:val="22"/>
          <w:lang w:val="en-US"/>
        </w:rPr>
        <w:t xml:space="preserve">stakeholders and </w:t>
      </w:r>
      <w:r w:rsidRPr="0009016B">
        <w:rPr>
          <w:rFonts w:ascii="Proxima Nova Rg" w:hAnsi="Proxima Nova Rg"/>
          <w:sz w:val="22"/>
          <w:szCs w:val="22"/>
          <w:lang w:val="en-US"/>
        </w:rPr>
        <w:t xml:space="preserve">interested </w:t>
      </w:r>
      <w:r w:rsidR="00C8759E" w:rsidRPr="0009016B">
        <w:rPr>
          <w:rFonts w:ascii="Proxima Nova Rg" w:hAnsi="Proxima Nova Rg"/>
          <w:sz w:val="22"/>
          <w:szCs w:val="22"/>
          <w:lang w:val="en-US"/>
        </w:rPr>
        <w:t>parties</w:t>
      </w:r>
      <w:r w:rsidRPr="0009016B">
        <w:rPr>
          <w:rFonts w:ascii="Proxima Nova Rg" w:hAnsi="Proxima Nova Rg"/>
          <w:sz w:val="22"/>
          <w:szCs w:val="22"/>
          <w:lang w:val="en-US"/>
        </w:rPr>
        <w:t>.</w:t>
      </w:r>
    </w:p>
    <w:p w14:paraId="2BA6D299" w14:textId="77777777" w:rsidR="00344D74" w:rsidRPr="0009016B" w:rsidRDefault="00344D74" w:rsidP="00344D74">
      <w:pPr>
        <w:jc w:val="both"/>
        <w:rPr>
          <w:rFonts w:ascii="Proxima Nova Rg" w:hAnsi="Proxima Nova Rg"/>
          <w:sz w:val="22"/>
          <w:szCs w:val="22"/>
          <w:lang w:val="en-US"/>
        </w:rPr>
      </w:pPr>
    </w:p>
    <w:p w14:paraId="45421379" w14:textId="6620A3CD" w:rsidR="00CD224A" w:rsidRPr="0009016B" w:rsidRDefault="009C711E" w:rsidP="003B6CDE">
      <w:pPr>
        <w:ind w:left="360" w:hanging="360"/>
        <w:rPr>
          <w:rFonts w:ascii="Proxima Nova Rg" w:hAnsi="Proxima Nova Rg"/>
          <w:b/>
          <w:sz w:val="22"/>
          <w:szCs w:val="22"/>
          <w:lang w:val="en-US"/>
        </w:rPr>
      </w:pPr>
      <w:r w:rsidRPr="0009016B">
        <w:rPr>
          <w:rFonts w:ascii="Proxima Nova Rg" w:hAnsi="Proxima Nova Rg"/>
          <w:b/>
          <w:sz w:val="22"/>
          <w:szCs w:val="22"/>
          <w:lang w:val="en-US"/>
        </w:rPr>
        <w:t xml:space="preserve">Introduction </w:t>
      </w:r>
    </w:p>
    <w:p w14:paraId="084C9223" w14:textId="2CEF3EA0" w:rsidR="00CD224A" w:rsidRPr="0009016B" w:rsidRDefault="00CD224A" w:rsidP="00CD224A">
      <w:pPr>
        <w:jc w:val="both"/>
        <w:rPr>
          <w:rFonts w:ascii="Proxima Nova Rg" w:hAnsi="Proxima Nova Rg"/>
          <w:sz w:val="22"/>
          <w:szCs w:val="22"/>
          <w:lang w:val="en-US"/>
        </w:rPr>
      </w:pPr>
      <w:r w:rsidRPr="0009016B">
        <w:rPr>
          <w:rFonts w:ascii="Proxima Nova Rg" w:hAnsi="Proxima Nova Rg"/>
          <w:sz w:val="22"/>
          <w:szCs w:val="22"/>
          <w:lang w:val="en-US"/>
        </w:rPr>
        <w:t xml:space="preserve">During the visit, </w:t>
      </w:r>
      <w:r w:rsidR="00CB21EC" w:rsidRPr="0009016B">
        <w:rPr>
          <w:rFonts w:ascii="Proxima Nova Rg" w:hAnsi="Proxima Nova Rg"/>
          <w:sz w:val="22"/>
          <w:szCs w:val="22"/>
          <w:lang w:val="en-US"/>
        </w:rPr>
        <w:t>t</w:t>
      </w:r>
      <w:r w:rsidRPr="0009016B">
        <w:rPr>
          <w:rFonts w:ascii="Proxima Nova Rg" w:hAnsi="Proxima Nova Rg"/>
          <w:sz w:val="22"/>
          <w:szCs w:val="22"/>
          <w:lang w:val="en-US"/>
        </w:rPr>
        <w:t>he CCM Oversight Committee reviewed:</w:t>
      </w:r>
    </w:p>
    <w:p w14:paraId="7C8F08C6" w14:textId="5B12255F" w:rsidR="00CD224A" w:rsidRPr="0009016B" w:rsidRDefault="00CD224A" w:rsidP="00CD224A">
      <w:pPr>
        <w:jc w:val="both"/>
        <w:rPr>
          <w:rFonts w:ascii="Proxima Nova Rg" w:hAnsi="Proxima Nova Rg"/>
          <w:sz w:val="22"/>
          <w:szCs w:val="22"/>
          <w:lang w:val="en-US"/>
        </w:rPr>
      </w:pPr>
      <w:r w:rsidRPr="0009016B">
        <w:rPr>
          <w:rFonts w:ascii="Proxima Nova Rg" w:hAnsi="Proxima Nova Rg"/>
          <w:sz w:val="22"/>
          <w:szCs w:val="22"/>
          <w:lang w:val="en-US"/>
        </w:rPr>
        <w:t>1) Progress in the implementation of the previous recommendations of the Oversight Committee for</w:t>
      </w:r>
      <w:r w:rsidR="002D2002" w:rsidRPr="0009016B">
        <w:rPr>
          <w:rFonts w:ascii="Proxima Nova Rg" w:hAnsi="Proxima Nova Rg"/>
          <w:sz w:val="22"/>
          <w:szCs w:val="22"/>
          <w:lang w:val="en-US"/>
        </w:rPr>
        <w:t xml:space="preserve"> the Global Fund grants </w:t>
      </w:r>
      <w:r w:rsidRPr="0009016B">
        <w:rPr>
          <w:rFonts w:ascii="Proxima Nova Rg" w:hAnsi="Proxima Nova Rg"/>
          <w:sz w:val="22"/>
          <w:szCs w:val="22"/>
          <w:lang w:val="en-US"/>
        </w:rPr>
        <w:t>sub-recipients in</w:t>
      </w:r>
      <w:r w:rsidR="00714EFF">
        <w:rPr>
          <w:rFonts w:ascii="Proxima Nova Rg" w:hAnsi="Proxima Nova Rg"/>
          <w:sz w:val="22"/>
          <w:szCs w:val="22"/>
          <w:lang w:val="en-US"/>
        </w:rPr>
        <w:t xml:space="preserve"> </w:t>
      </w:r>
      <w:r w:rsidR="00246F61">
        <w:rPr>
          <w:rFonts w:ascii="Proxima Nova Rg" w:hAnsi="Proxima Nova Rg"/>
          <w:sz w:val="22"/>
          <w:szCs w:val="22"/>
          <w:lang w:val="en-US"/>
        </w:rPr>
        <w:t>Karaganda region</w:t>
      </w:r>
      <w:r w:rsidR="000129B8" w:rsidRPr="0009016B">
        <w:rPr>
          <w:rFonts w:ascii="Proxima Nova Rg" w:hAnsi="Proxima Nova Rg"/>
          <w:sz w:val="22"/>
          <w:szCs w:val="22"/>
          <w:lang w:val="en-US"/>
        </w:rPr>
        <w:t>.</w:t>
      </w:r>
    </w:p>
    <w:p w14:paraId="16509FC0" w14:textId="0B03E03C" w:rsidR="00CD224A" w:rsidRPr="0009016B" w:rsidRDefault="00CD224A" w:rsidP="00CD224A">
      <w:pPr>
        <w:jc w:val="both"/>
        <w:rPr>
          <w:rFonts w:ascii="Proxima Nova Rg" w:hAnsi="Proxima Nova Rg"/>
          <w:sz w:val="22"/>
          <w:szCs w:val="22"/>
          <w:lang w:val="en-US"/>
        </w:rPr>
      </w:pPr>
      <w:r w:rsidRPr="0009016B">
        <w:rPr>
          <w:rFonts w:ascii="Proxima Nova Rg" w:hAnsi="Proxima Nova Rg"/>
          <w:sz w:val="22"/>
          <w:szCs w:val="22"/>
          <w:lang w:val="en-US"/>
        </w:rPr>
        <w:t>2) Progress and gaps in grant implementation in 2019 and 2020</w:t>
      </w:r>
      <w:r w:rsidR="000129B8" w:rsidRPr="0009016B">
        <w:rPr>
          <w:rFonts w:ascii="Proxima Nova Rg" w:hAnsi="Proxima Nova Rg"/>
          <w:sz w:val="22"/>
          <w:szCs w:val="22"/>
          <w:lang w:val="en-US"/>
        </w:rPr>
        <w:t>.</w:t>
      </w:r>
    </w:p>
    <w:p w14:paraId="13AD46A6" w14:textId="26725724" w:rsidR="00344D74" w:rsidRPr="0009016B" w:rsidRDefault="00CD224A" w:rsidP="00CD224A">
      <w:pPr>
        <w:jc w:val="both"/>
        <w:rPr>
          <w:rFonts w:ascii="Proxima Nova Rg" w:hAnsi="Proxima Nova Rg"/>
          <w:sz w:val="22"/>
          <w:szCs w:val="22"/>
          <w:lang w:val="en-US"/>
        </w:rPr>
      </w:pPr>
      <w:r w:rsidRPr="0009016B">
        <w:rPr>
          <w:rFonts w:ascii="Proxima Nova Rg" w:hAnsi="Proxima Nova Rg"/>
          <w:sz w:val="22"/>
          <w:szCs w:val="22"/>
          <w:lang w:val="en-US"/>
        </w:rPr>
        <w:t>3) To ensure sustainability of the Global Fund grant (</w:t>
      </w:r>
      <w:r w:rsidR="003B6CDE" w:rsidRPr="0009016B">
        <w:rPr>
          <w:rFonts w:ascii="Proxima Nova Rg" w:hAnsi="Proxima Nova Rg"/>
          <w:sz w:val="22"/>
          <w:szCs w:val="22"/>
          <w:lang w:val="en-US"/>
        </w:rPr>
        <w:t>implementation</w:t>
      </w:r>
      <w:r w:rsidRPr="0009016B">
        <w:rPr>
          <w:rFonts w:ascii="Proxima Nova Rg" w:hAnsi="Proxima Nova Rg"/>
          <w:sz w:val="22"/>
          <w:szCs w:val="22"/>
          <w:lang w:val="en-US"/>
        </w:rPr>
        <w:t xml:space="preserve"> of commitments at the local level).</w:t>
      </w:r>
    </w:p>
    <w:p w14:paraId="0B85CB3C" w14:textId="77777777" w:rsidR="000129B8" w:rsidRPr="0009016B" w:rsidRDefault="000129B8" w:rsidP="00CD224A">
      <w:pPr>
        <w:jc w:val="both"/>
        <w:rPr>
          <w:rFonts w:ascii="Proxima Nova Rg" w:hAnsi="Proxima Nova Rg"/>
          <w:sz w:val="22"/>
          <w:szCs w:val="22"/>
          <w:lang w:val="en-US"/>
        </w:rPr>
      </w:pPr>
    </w:p>
    <w:p w14:paraId="797BFB2F" w14:textId="2539C82B" w:rsidR="00344D74" w:rsidRPr="0009016B" w:rsidRDefault="000129B8" w:rsidP="00CD224A">
      <w:pPr>
        <w:jc w:val="both"/>
        <w:rPr>
          <w:rFonts w:ascii="Proxima Nova Rg" w:hAnsi="Proxima Nova Rg"/>
          <w:b/>
          <w:sz w:val="22"/>
          <w:szCs w:val="22"/>
          <w:lang w:val="en-US"/>
        </w:rPr>
      </w:pPr>
      <w:r w:rsidRPr="0009016B">
        <w:rPr>
          <w:rFonts w:ascii="Proxima Nova Rg" w:hAnsi="Proxima Nova Rg"/>
          <w:b/>
          <w:sz w:val="22"/>
          <w:szCs w:val="22"/>
          <w:lang w:val="en-US"/>
        </w:rPr>
        <w:t>Participants of the Oversight visit:</w:t>
      </w:r>
    </w:p>
    <w:p w14:paraId="246032B6" w14:textId="432B725F" w:rsidR="00344D74" w:rsidRPr="0009016B" w:rsidRDefault="000129B8" w:rsidP="00344D74">
      <w:pPr>
        <w:pStyle w:val="af"/>
        <w:numPr>
          <w:ilvl w:val="0"/>
          <w:numId w:val="6"/>
        </w:numPr>
        <w:jc w:val="both"/>
        <w:rPr>
          <w:rFonts w:ascii="Proxima Nova Rg" w:hAnsi="Proxima Nova Rg"/>
          <w:sz w:val="22"/>
          <w:szCs w:val="22"/>
          <w:lang w:val="en-US"/>
        </w:rPr>
      </w:pPr>
      <w:r w:rsidRPr="0009016B">
        <w:rPr>
          <w:rFonts w:ascii="Proxima Nova Rg" w:hAnsi="Proxima Nova Rg"/>
          <w:sz w:val="22"/>
          <w:szCs w:val="22"/>
          <w:lang w:val="en-US"/>
        </w:rPr>
        <w:t>Goliusov A.T.</w:t>
      </w:r>
      <w:r w:rsidR="0045221D" w:rsidRPr="0009016B">
        <w:rPr>
          <w:rFonts w:ascii="Proxima Nova Rg" w:hAnsi="Proxima Nova Rg"/>
          <w:sz w:val="22"/>
          <w:szCs w:val="22"/>
          <w:lang w:val="en-US"/>
        </w:rPr>
        <w:t xml:space="preserve"> - </w:t>
      </w:r>
      <w:r w:rsidR="00602FD6" w:rsidRPr="0009016B">
        <w:rPr>
          <w:rFonts w:ascii="Proxima Nova Rg" w:hAnsi="Proxima Nova Rg"/>
          <w:sz w:val="22"/>
          <w:szCs w:val="22"/>
          <w:lang w:val="en-US"/>
        </w:rPr>
        <w:t>UNAIDS Country Director</w:t>
      </w:r>
      <w:r w:rsidR="00344D74" w:rsidRPr="0009016B">
        <w:rPr>
          <w:rFonts w:ascii="Proxima Nova Rg" w:hAnsi="Proxima Nova Rg"/>
          <w:sz w:val="22"/>
          <w:szCs w:val="22"/>
          <w:lang w:val="en-US"/>
        </w:rPr>
        <w:t xml:space="preserve">, </w:t>
      </w:r>
      <w:r w:rsidR="009845F8" w:rsidRPr="0009016B">
        <w:rPr>
          <w:rFonts w:ascii="Proxima Nova Rg" w:hAnsi="Proxima Nova Rg"/>
          <w:sz w:val="22"/>
          <w:szCs w:val="22"/>
          <w:lang w:val="en-US"/>
        </w:rPr>
        <w:t xml:space="preserve">disease </w:t>
      </w:r>
      <w:r w:rsidR="00602FD6" w:rsidRPr="0009016B">
        <w:rPr>
          <w:rFonts w:ascii="Proxima Nova Rg" w:hAnsi="Proxima Nova Rg"/>
          <w:sz w:val="22"/>
          <w:szCs w:val="22"/>
          <w:lang w:val="en-US"/>
        </w:rPr>
        <w:t xml:space="preserve">expert, </w:t>
      </w:r>
      <w:r w:rsidR="003F7590" w:rsidRPr="0009016B">
        <w:rPr>
          <w:rFonts w:ascii="Proxima Nova Rg" w:hAnsi="Proxima Nova Rg"/>
          <w:sz w:val="22"/>
          <w:szCs w:val="22"/>
          <w:lang w:val="en-US"/>
        </w:rPr>
        <w:t>Chair of the CCM Oversight Committee</w:t>
      </w:r>
      <w:r w:rsidR="00344D74" w:rsidRPr="0009016B">
        <w:rPr>
          <w:rFonts w:ascii="Proxima Nova Rg" w:hAnsi="Proxima Nova Rg"/>
          <w:sz w:val="22"/>
          <w:szCs w:val="22"/>
          <w:lang w:val="en-US"/>
        </w:rPr>
        <w:t xml:space="preserve"> (</w:t>
      </w:r>
      <w:r w:rsidR="003F7590" w:rsidRPr="0009016B">
        <w:rPr>
          <w:rFonts w:ascii="Proxima Nova Rg" w:hAnsi="Proxima Nova Rg"/>
          <w:sz w:val="22"/>
          <w:szCs w:val="22"/>
          <w:lang w:val="en-US"/>
        </w:rPr>
        <w:t>online</w:t>
      </w:r>
      <w:r w:rsidR="00344D74" w:rsidRPr="0009016B">
        <w:rPr>
          <w:rFonts w:ascii="Proxima Nova Rg" w:hAnsi="Proxima Nova Rg"/>
          <w:sz w:val="22"/>
          <w:szCs w:val="22"/>
          <w:lang w:val="en-US"/>
        </w:rPr>
        <w:t>)</w:t>
      </w:r>
      <w:r w:rsidR="001566CD" w:rsidRPr="0009016B">
        <w:rPr>
          <w:rFonts w:ascii="Proxima Nova Rg" w:hAnsi="Proxima Nova Rg"/>
          <w:sz w:val="22"/>
          <w:szCs w:val="22"/>
          <w:lang w:val="en-US"/>
        </w:rPr>
        <w:t>.</w:t>
      </w:r>
    </w:p>
    <w:p w14:paraId="198634AE" w14:textId="46B62B35" w:rsidR="00344D74" w:rsidRPr="0009016B" w:rsidRDefault="0045221D" w:rsidP="00344D74">
      <w:pPr>
        <w:pStyle w:val="af"/>
        <w:numPr>
          <w:ilvl w:val="0"/>
          <w:numId w:val="6"/>
        </w:numPr>
        <w:jc w:val="both"/>
        <w:rPr>
          <w:rFonts w:ascii="Proxima Nova Rg" w:hAnsi="Proxima Nova Rg"/>
          <w:sz w:val="22"/>
          <w:szCs w:val="22"/>
          <w:lang w:val="en-US"/>
        </w:rPr>
      </w:pPr>
      <w:r w:rsidRPr="0009016B">
        <w:rPr>
          <w:rFonts w:ascii="Proxima Nova Rg" w:hAnsi="Proxima Nova Rg"/>
          <w:sz w:val="22"/>
          <w:szCs w:val="22"/>
          <w:lang w:val="en-US"/>
        </w:rPr>
        <w:t xml:space="preserve">Katrenova A.N. – </w:t>
      </w:r>
      <w:r w:rsidR="005334C8" w:rsidRPr="005334C8">
        <w:rPr>
          <w:rFonts w:ascii="Proxima Nova Rg" w:hAnsi="Proxima Nova Rg"/>
          <w:sz w:val="22"/>
          <w:szCs w:val="22"/>
          <w:lang w:val="en-US"/>
        </w:rPr>
        <w:t>Chief Expert of the Committee for Safety and the Quality of Goods and Services of the Ministry of Healthcare</w:t>
      </w:r>
      <w:r w:rsidR="005334C8" w:rsidRPr="0009016B">
        <w:rPr>
          <w:rFonts w:ascii="Proxima Nova Rg" w:hAnsi="Proxima Nova Rg"/>
          <w:sz w:val="22"/>
          <w:szCs w:val="22"/>
          <w:lang w:val="en-US"/>
        </w:rPr>
        <w:t xml:space="preserve"> </w:t>
      </w:r>
      <w:r w:rsidR="00344D74" w:rsidRPr="0009016B">
        <w:rPr>
          <w:rFonts w:ascii="Proxima Nova Rg" w:hAnsi="Proxima Nova Rg"/>
          <w:sz w:val="22"/>
          <w:szCs w:val="22"/>
          <w:lang w:val="en-US"/>
        </w:rPr>
        <w:t>(</w:t>
      </w:r>
      <w:r w:rsidR="004D5963" w:rsidRPr="0009016B">
        <w:rPr>
          <w:rFonts w:ascii="Proxima Nova Rg" w:hAnsi="Proxima Nova Rg"/>
          <w:sz w:val="22"/>
          <w:szCs w:val="22"/>
          <w:lang w:val="en-US"/>
        </w:rPr>
        <w:t>online</w:t>
      </w:r>
      <w:r w:rsidR="00344D74" w:rsidRPr="0009016B">
        <w:rPr>
          <w:rFonts w:ascii="Proxima Nova Rg" w:hAnsi="Proxima Nova Rg"/>
          <w:sz w:val="22"/>
          <w:szCs w:val="22"/>
          <w:lang w:val="en-US"/>
        </w:rPr>
        <w:t>)</w:t>
      </w:r>
      <w:r w:rsidR="001566CD" w:rsidRPr="0009016B">
        <w:rPr>
          <w:rFonts w:ascii="Proxima Nova Rg" w:hAnsi="Proxima Nova Rg"/>
          <w:sz w:val="22"/>
          <w:szCs w:val="22"/>
          <w:lang w:val="en-US"/>
        </w:rPr>
        <w:t>.</w:t>
      </w:r>
    </w:p>
    <w:p w14:paraId="4C9FB267" w14:textId="58450550" w:rsidR="00344D74" w:rsidRPr="0009016B" w:rsidRDefault="006700A2" w:rsidP="00344D74">
      <w:pPr>
        <w:pStyle w:val="af"/>
        <w:numPr>
          <w:ilvl w:val="0"/>
          <w:numId w:val="6"/>
        </w:numPr>
        <w:jc w:val="both"/>
        <w:rPr>
          <w:rFonts w:ascii="Proxima Nova Rg" w:hAnsi="Proxima Nova Rg"/>
          <w:sz w:val="22"/>
          <w:szCs w:val="22"/>
          <w:lang w:val="en-US"/>
        </w:rPr>
      </w:pPr>
      <w:r w:rsidRPr="0009016B">
        <w:rPr>
          <w:rFonts w:ascii="Proxima Nova Rg" w:hAnsi="Proxima Nova Rg"/>
          <w:sz w:val="22"/>
          <w:szCs w:val="22"/>
          <w:lang w:val="en-US"/>
        </w:rPr>
        <w:t>Amanzholov N. – President of the ALE “Kazakhstan Union of People Living with HIV”</w:t>
      </w:r>
      <w:r w:rsidR="00D501FD" w:rsidRPr="0009016B">
        <w:rPr>
          <w:rFonts w:ascii="Proxima Nova Rg" w:hAnsi="Proxima Nova Rg"/>
          <w:sz w:val="22"/>
          <w:szCs w:val="22"/>
          <w:lang w:val="en-US"/>
        </w:rPr>
        <w:t>, NGO/PLHIV representative</w:t>
      </w:r>
      <w:r w:rsidR="001566CD" w:rsidRPr="0009016B">
        <w:rPr>
          <w:rFonts w:ascii="Proxima Nova Rg" w:hAnsi="Proxima Nova Rg"/>
          <w:sz w:val="22"/>
          <w:szCs w:val="22"/>
          <w:lang w:val="en-US"/>
        </w:rPr>
        <w:t>.</w:t>
      </w:r>
    </w:p>
    <w:p w14:paraId="5C6C7194" w14:textId="38359501" w:rsidR="00344D74" w:rsidRPr="0009016B" w:rsidRDefault="00D501FD" w:rsidP="0084763D">
      <w:pPr>
        <w:pStyle w:val="af"/>
        <w:numPr>
          <w:ilvl w:val="0"/>
          <w:numId w:val="6"/>
        </w:numPr>
        <w:jc w:val="both"/>
        <w:rPr>
          <w:rFonts w:ascii="Proxima Nova Rg" w:hAnsi="Proxima Nova Rg"/>
          <w:b/>
          <w:sz w:val="22"/>
          <w:szCs w:val="22"/>
          <w:lang w:val="en-US"/>
        </w:rPr>
      </w:pPr>
      <w:r w:rsidRPr="0009016B">
        <w:rPr>
          <w:rFonts w:ascii="Proxima Nova Rg" w:hAnsi="Proxima Nova Rg"/>
          <w:sz w:val="22"/>
          <w:szCs w:val="22"/>
          <w:lang w:val="en-US"/>
        </w:rPr>
        <w:t xml:space="preserve">Sauranbayeva M. – </w:t>
      </w:r>
      <w:r w:rsidR="00AC1DD2" w:rsidRPr="0009016B">
        <w:rPr>
          <w:rFonts w:ascii="Proxima Nova Rg" w:hAnsi="Proxima Nova Rg"/>
          <w:sz w:val="22"/>
          <w:szCs w:val="22"/>
          <w:lang w:val="en-US"/>
        </w:rPr>
        <w:t xml:space="preserve">TB prevention </w:t>
      </w:r>
      <w:r w:rsidRPr="0009016B">
        <w:rPr>
          <w:rFonts w:ascii="Proxima Nova Rg" w:hAnsi="Proxima Nova Rg"/>
          <w:sz w:val="22"/>
          <w:szCs w:val="22"/>
          <w:lang w:val="en-US"/>
        </w:rPr>
        <w:t>expert</w:t>
      </w:r>
      <w:r w:rsidR="00A57C2A" w:rsidRPr="0009016B">
        <w:rPr>
          <w:rFonts w:ascii="Proxima Nova Rg" w:hAnsi="Proxima Nova Rg"/>
          <w:sz w:val="22"/>
          <w:szCs w:val="22"/>
          <w:lang w:val="en-US"/>
        </w:rPr>
        <w:t>.</w:t>
      </w:r>
    </w:p>
    <w:p w14:paraId="474E2CA8" w14:textId="77777777" w:rsidR="00344D74" w:rsidRPr="0009016B" w:rsidRDefault="00344D74" w:rsidP="00344D74">
      <w:pPr>
        <w:jc w:val="both"/>
        <w:rPr>
          <w:rFonts w:ascii="Proxima Nova Rg" w:hAnsi="Proxima Nova Rg"/>
          <w:b/>
          <w:sz w:val="22"/>
          <w:szCs w:val="22"/>
          <w:lang w:val="en-US"/>
        </w:rPr>
      </w:pPr>
    </w:p>
    <w:p w14:paraId="0ADE6750" w14:textId="760F0A39" w:rsidR="00344D74" w:rsidRPr="0009016B" w:rsidRDefault="001566CD" w:rsidP="00344D74">
      <w:pPr>
        <w:jc w:val="both"/>
        <w:rPr>
          <w:rFonts w:ascii="Proxima Nova Rg" w:hAnsi="Proxima Nova Rg"/>
          <w:b/>
          <w:sz w:val="22"/>
          <w:szCs w:val="22"/>
          <w:lang w:val="en-US"/>
        </w:rPr>
      </w:pPr>
      <w:r w:rsidRPr="0009016B">
        <w:rPr>
          <w:rFonts w:ascii="Proxima Nova Rg" w:hAnsi="Proxima Nova Rg"/>
          <w:b/>
          <w:sz w:val="22"/>
          <w:szCs w:val="22"/>
          <w:lang w:val="en-US"/>
        </w:rPr>
        <w:t>Brief overview</w:t>
      </w:r>
    </w:p>
    <w:p w14:paraId="6C55667B" w14:textId="77777777" w:rsidR="00A97383" w:rsidRPr="0009016B" w:rsidRDefault="00A97383" w:rsidP="00A97383">
      <w:pPr>
        <w:jc w:val="both"/>
        <w:rPr>
          <w:rFonts w:ascii="Proxima Nova Rg" w:hAnsi="Proxima Nova Rg"/>
          <w:color w:val="000000" w:themeColor="text1"/>
          <w:sz w:val="22"/>
          <w:szCs w:val="22"/>
          <w:lang w:val="en-US"/>
        </w:rPr>
      </w:pPr>
      <w:r w:rsidRPr="0009016B">
        <w:rPr>
          <w:rFonts w:ascii="Proxima Nova Rg" w:hAnsi="Proxima Nova Rg"/>
          <w:color w:val="000000" w:themeColor="text1"/>
          <w:sz w:val="22"/>
          <w:szCs w:val="22"/>
          <w:lang w:val="en-US"/>
        </w:rPr>
        <w:t>The population of the Karaganda region is 1,380,538 people.</w:t>
      </w:r>
    </w:p>
    <w:p w14:paraId="0C26EFDC" w14:textId="3B7BA3AF" w:rsidR="00A97383" w:rsidRPr="0009016B" w:rsidRDefault="00C561E5" w:rsidP="00A97383">
      <w:pPr>
        <w:jc w:val="both"/>
        <w:rPr>
          <w:rFonts w:ascii="Proxima Nova Rg" w:hAnsi="Proxima Nova Rg"/>
          <w:color w:val="000000" w:themeColor="text1"/>
          <w:sz w:val="22"/>
          <w:szCs w:val="22"/>
          <w:lang w:val="en-US"/>
        </w:rPr>
      </w:pPr>
      <w:r w:rsidRPr="0009016B">
        <w:rPr>
          <w:rFonts w:ascii="Proxima Nova Rg" w:hAnsi="Proxima Nova Rg"/>
          <w:b/>
          <w:bCs/>
          <w:color w:val="000000" w:themeColor="text1"/>
          <w:sz w:val="22"/>
          <w:szCs w:val="22"/>
          <w:lang w:val="en-US"/>
        </w:rPr>
        <w:t>HIV e</w:t>
      </w:r>
      <w:r w:rsidR="00A97383" w:rsidRPr="0009016B">
        <w:rPr>
          <w:rFonts w:ascii="Proxima Nova Rg" w:hAnsi="Proxima Nova Rg"/>
          <w:b/>
          <w:bCs/>
          <w:color w:val="000000" w:themeColor="text1"/>
          <w:sz w:val="22"/>
          <w:szCs w:val="22"/>
          <w:lang w:val="en-US"/>
        </w:rPr>
        <w:t>pidemiological situation</w:t>
      </w:r>
      <w:r w:rsidR="00A97383" w:rsidRPr="0009016B">
        <w:rPr>
          <w:rFonts w:ascii="Proxima Nova Rg" w:hAnsi="Proxima Nova Rg"/>
          <w:color w:val="000000" w:themeColor="text1"/>
          <w:sz w:val="22"/>
          <w:szCs w:val="22"/>
          <w:lang w:val="en-US"/>
        </w:rPr>
        <w:t xml:space="preserve">. In the Karaganda region, 288 </w:t>
      </w:r>
      <w:r w:rsidR="006F0467" w:rsidRPr="0009016B">
        <w:rPr>
          <w:rFonts w:ascii="Proxima Nova Rg" w:hAnsi="Proxima Nova Rg"/>
          <w:color w:val="000000" w:themeColor="text1"/>
          <w:sz w:val="22"/>
          <w:szCs w:val="22"/>
          <w:lang w:val="en-US"/>
        </w:rPr>
        <w:t xml:space="preserve">HIV </w:t>
      </w:r>
      <w:r w:rsidR="00A97383" w:rsidRPr="0009016B">
        <w:rPr>
          <w:rFonts w:ascii="Proxima Nova Rg" w:hAnsi="Proxima Nova Rg"/>
          <w:color w:val="000000" w:themeColor="text1"/>
          <w:sz w:val="22"/>
          <w:szCs w:val="22"/>
          <w:lang w:val="en-US"/>
        </w:rPr>
        <w:t>cases were registered</w:t>
      </w:r>
      <w:r w:rsidR="00833351" w:rsidRPr="0009016B">
        <w:rPr>
          <w:rFonts w:ascii="Proxima Nova Rg" w:hAnsi="Proxima Nova Rg"/>
          <w:color w:val="000000" w:themeColor="text1"/>
          <w:sz w:val="22"/>
          <w:szCs w:val="22"/>
          <w:lang w:val="en-US"/>
        </w:rPr>
        <w:t xml:space="preserve"> for 8 months 2020</w:t>
      </w:r>
      <w:r w:rsidR="00A97383" w:rsidRPr="0009016B">
        <w:rPr>
          <w:rFonts w:ascii="Proxima Nova Rg" w:hAnsi="Proxima Nova Rg"/>
          <w:color w:val="000000" w:themeColor="text1"/>
          <w:sz w:val="22"/>
          <w:szCs w:val="22"/>
          <w:lang w:val="en-US"/>
        </w:rPr>
        <w:t>, the indicator per 100</w:t>
      </w:r>
      <w:r w:rsidR="008C0646" w:rsidRPr="0009016B">
        <w:rPr>
          <w:rFonts w:ascii="Proxima Nova Rg" w:hAnsi="Proxima Nova Rg"/>
          <w:color w:val="000000" w:themeColor="text1"/>
          <w:sz w:val="22"/>
          <w:szCs w:val="22"/>
          <w:lang w:val="en-US"/>
        </w:rPr>
        <w:t>,000</w:t>
      </w:r>
      <w:r w:rsidR="00A97383" w:rsidRPr="0009016B">
        <w:rPr>
          <w:rFonts w:ascii="Proxima Nova Rg" w:hAnsi="Proxima Nova Rg"/>
          <w:color w:val="000000" w:themeColor="text1"/>
          <w:sz w:val="22"/>
          <w:szCs w:val="22"/>
          <w:lang w:val="en-US"/>
        </w:rPr>
        <w:t xml:space="preserve"> population is 20.9 (for 8 months 2019, 291 cases were registered, the indicator was 21.1), there is a decrease by 3 </w:t>
      </w:r>
      <w:r w:rsidR="00527C3F" w:rsidRPr="0009016B">
        <w:rPr>
          <w:rFonts w:ascii="Proxima Nova Rg" w:hAnsi="Proxima Nova Rg"/>
          <w:color w:val="000000" w:themeColor="text1"/>
          <w:sz w:val="22"/>
          <w:szCs w:val="22"/>
          <w:lang w:val="en-US"/>
        </w:rPr>
        <w:t xml:space="preserve">HIV </w:t>
      </w:r>
      <w:r w:rsidR="00A97383" w:rsidRPr="0009016B">
        <w:rPr>
          <w:rFonts w:ascii="Proxima Nova Rg" w:hAnsi="Proxima Nova Rg"/>
          <w:color w:val="000000" w:themeColor="text1"/>
          <w:sz w:val="22"/>
          <w:szCs w:val="22"/>
          <w:lang w:val="en-US"/>
        </w:rPr>
        <w:t>cases</w:t>
      </w:r>
      <w:r w:rsidR="00527C3F" w:rsidRPr="0009016B">
        <w:rPr>
          <w:rFonts w:ascii="Proxima Nova Rg" w:hAnsi="Proxima Nova Rg"/>
          <w:color w:val="000000" w:themeColor="text1"/>
          <w:sz w:val="22"/>
          <w:szCs w:val="22"/>
          <w:lang w:val="en-US"/>
        </w:rPr>
        <w:t>.</w:t>
      </w:r>
      <w:r w:rsidR="00A97383" w:rsidRPr="0009016B">
        <w:rPr>
          <w:rFonts w:ascii="Proxima Nova Rg" w:hAnsi="Proxima Nova Rg"/>
          <w:color w:val="000000" w:themeColor="text1"/>
          <w:sz w:val="22"/>
          <w:szCs w:val="22"/>
          <w:lang w:val="en-US"/>
        </w:rPr>
        <w:t xml:space="preserve"> </w:t>
      </w:r>
      <w:r w:rsidR="00653107" w:rsidRPr="0009016B">
        <w:rPr>
          <w:rFonts w:ascii="Proxima Nova Rg" w:hAnsi="Proxima Nova Rg"/>
          <w:color w:val="000000" w:themeColor="text1"/>
          <w:sz w:val="22"/>
          <w:szCs w:val="22"/>
          <w:lang w:val="en-US"/>
        </w:rPr>
        <w:t>F</w:t>
      </w:r>
      <w:r w:rsidR="00C56A86" w:rsidRPr="0009016B">
        <w:rPr>
          <w:rFonts w:ascii="Proxima Nova Rg" w:hAnsi="Proxima Nova Rg"/>
          <w:color w:val="000000" w:themeColor="text1"/>
          <w:sz w:val="22"/>
          <w:szCs w:val="22"/>
          <w:lang w:val="en-US"/>
        </w:rPr>
        <w:t>or 8 months 2020</w:t>
      </w:r>
      <w:r w:rsidR="00653107" w:rsidRPr="0009016B">
        <w:rPr>
          <w:rFonts w:ascii="Proxima Nova Rg" w:hAnsi="Proxima Nova Rg"/>
          <w:color w:val="000000" w:themeColor="text1"/>
          <w:sz w:val="22"/>
          <w:szCs w:val="22"/>
          <w:lang w:val="en-US"/>
        </w:rPr>
        <w:t>, 1 HIV case was registered a</w:t>
      </w:r>
      <w:r w:rsidR="00A97383" w:rsidRPr="0009016B">
        <w:rPr>
          <w:rFonts w:ascii="Proxima Nova Rg" w:hAnsi="Proxima Nova Rg"/>
          <w:color w:val="000000" w:themeColor="text1"/>
          <w:sz w:val="22"/>
          <w:szCs w:val="22"/>
          <w:lang w:val="en-US"/>
        </w:rPr>
        <w:t xml:space="preserve">mong children under </w:t>
      </w:r>
      <w:r w:rsidR="00BD776C" w:rsidRPr="0009016B">
        <w:rPr>
          <w:rFonts w:ascii="Proxima Nova Rg" w:hAnsi="Proxima Nova Rg"/>
          <w:color w:val="000000" w:themeColor="text1"/>
          <w:sz w:val="22"/>
          <w:szCs w:val="22"/>
          <w:lang w:val="en-US"/>
        </w:rPr>
        <w:t xml:space="preserve">the age of </w:t>
      </w:r>
      <w:r w:rsidR="00A97383" w:rsidRPr="0009016B">
        <w:rPr>
          <w:rFonts w:ascii="Proxima Nova Rg" w:hAnsi="Proxima Nova Rg"/>
          <w:color w:val="000000" w:themeColor="text1"/>
          <w:sz w:val="22"/>
          <w:szCs w:val="22"/>
          <w:lang w:val="en-US"/>
        </w:rPr>
        <w:t>14</w:t>
      </w:r>
      <w:r w:rsidR="00BD776C" w:rsidRPr="0009016B">
        <w:rPr>
          <w:rFonts w:ascii="Proxima Nova Rg" w:hAnsi="Proxima Nova Rg"/>
          <w:color w:val="000000" w:themeColor="text1"/>
          <w:sz w:val="22"/>
          <w:szCs w:val="22"/>
          <w:lang w:val="en-US"/>
        </w:rPr>
        <w:t xml:space="preserve">, </w:t>
      </w:r>
      <w:r w:rsidR="00A97383" w:rsidRPr="0009016B">
        <w:rPr>
          <w:rFonts w:ascii="Proxima Nova Rg" w:hAnsi="Proxima Nova Rg"/>
          <w:color w:val="000000" w:themeColor="text1"/>
          <w:sz w:val="22"/>
          <w:szCs w:val="22"/>
          <w:lang w:val="en-US"/>
        </w:rPr>
        <w:t xml:space="preserve">for 8 months 2019 - 1 case. </w:t>
      </w:r>
      <w:r w:rsidR="00EB04EC" w:rsidRPr="0009016B">
        <w:rPr>
          <w:rFonts w:ascii="Proxima Nova Rg" w:hAnsi="Proxima Nova Rg"/>
          <w:color w:val="000000" w:themeColor="text1"/>
          <w:sz w:val="22"/>
          <w:szCs w:val="22"/>
          <w:lang w:val="en-US"/>
        </w:rPr>
        <w:t>The number of “D” registered c</w:t>
      </w:r>
      <w:r w:rsidR="00A97383" w:rsidRPr="0009016B">
        <w:rPr>
          <w:rFonts w:ascii="Proxima Nova Rg" w:hAnsi="Proxima Nova Rg"/>
          <w:color w:val="000000" w:themeColor="text1"/>
          <w:sz w:val="22"/>
          <w:szCs w:val="22"/>
          <w:lang w:val="en-US"/>
        </w:rPr>
        <w:t xml:space="preserve">hildren </w:t>
      </w:r>
      <w:r w:rsidR="00043A53" w:rsidRPr="0009016B">
        <w:rPr>
          <w:rFonts w:ascii="Proxima Nova Rg" w:hAnsi="Proxima Nova Rg"/>
          <w:color w:val="000000" w:themeColor="text1"/>
          <w:sz w:val="22"/>
          <w:szCs w:val="22"/>
          <w:lang w:val="en-US"/>
        </w:rPr>
        <w:t>is</w:t>
      </w:r>
      <w:r w:rsidR="00A97383" w:rsidRPr="0009016B">
        <w:rPr>
          <w:rFonts w:ascii="Proxima Nova Rg" w:hAnsi="Proxima Nova Rg"/>
          <w:color w:val="000000" w:themeColor="text1"/>
          <w:sz w:val="22"/>
          <w:szCs w:val="22"/>
          <w:lang w:val="en-US"/>
        </w:rPr>
        <w:t xml:space="preserve"> 25 people. For 8 months 2020</w:t>
      </w:r>
      <w:r w:rsidR="00B818A2" w:rsidRPr="0009016B">
        <w:rPr>
          <w:rFonts w:ascii="Proxima Nova Rg" w:hAnsi="Proxima Nova Rg"/>
          <w:color w:val="000000" w:themeColor="text1"/>
          <w:sz w:val="22"/>
          <w:szCs w:val="22"/>
          <w:lang w:val="en-US"/>
        </w:rPr>
        <w:t>,</w:t>
      </w:r>
      <w:r w:rsidR="00A97383" w:rsidRPr="0009016B">
        <w:rPr>
          <w:rFonts w:ascii="Proxima Nova Rg" w:hAnsi="Proxima Nova Rg"/>
          <w:color w:val="000000" w:themeColor="text1"/>
          <w:sz w:val="22"/>
          <w:szCs w:val="22"/>
          <w:lang w:val="en-US"/>
        </w:rPr>
        <w:t xml:space="preserve"> the number of AIDS patients </w:t>
      </w:r>
      <w:r w:rsidR="00043A53" w:rsidRPr="0009016B">
        <w:rPr>
          <w:rFonts w:ascii="Proxima Nova Rg" w:hAnsi="Proxima Nova Rg"/>
          <w:color w:val="000000" w:themeColor="text1"/>
          <w:sz w:val="22"/>
          <w:szCs w:val="22"/>
          <w:lang w:val="en-US"/>
        </w:rPr>
        <w:t xml:space="preserve">amounts to </w:t>
      </w:r>
      <w:r w:rsidR="00A97383" w:rsidRPr="0009016B">
        <w:rPr>
          <w:rFonts w:ascii="Proxima Nova Rg" w:hAnsi="Proxima Nova Rg"/>
          <w:color w:val="000000" w:themeColor="text1"/>
          <w:sz w:val="22"/>
          <w:szCs w:val="22"/>
          <w:lang w:val="en-US"/>
        </w:rPr>
        <w:t>45 people (8 months 2019 - 47 people). For 8 months 2020</w:t>
      </w:r>
      <w:r w:rsidR="008F6DAC" w:rsidRPr="0009016B">
        <w:rPr>
          <w:rFonts w:ascii="Proxima Nova Rg" w:hAnsi="Proxima Nova Rg"/>
          <w:color w:val="000000" w:themeColor="text1"/>
          <w:sz w:val="22"/>
          <w:szCs w:val="22"/>
          <w:lang w:val="en-US"/>
        </w:rPr>
        <w:t>,</w:t>
      </w:r>
      <w:r w:rsidR="00A97383" w:rsidRPr="0009016B">
        <w:rPr>
          <w:rFonts w:ascii="Proxima Nova Rg" w:hAnsi="Proxima Nova Rg"/>
          <w:color w:val="000000" w:themeColor="text1"/>
          <w:sz w:val="22"/>
          <w:szCs w:val="22"/>
          <w:lang w:val="en-US"/>
        </w:rPr>
        <w:t xml:space="preserve"> an increase in the </w:t>
      </w:r>
      <w:r w:rsidR="008F6DAC" w:rsidRPr="0009016B">
        <w:rPr>
          <w:rFonts w:ascii="Proxima Nova Rg" w:hAnsi="Proxima Nova Rg"/>
          <w:color w:val="000000" w:themeColor="text1"/>
          <w:sz w:val="22"/>
          <w:szCs w:val="22"/>
          <w:lang w:val="en-US"/>
        </w:rPr>
        <w:t xml:space="preserve">HIV </w:t>
      </w:r>
      <w:r w:rsidR="00A97383" w:rsidRPr="0009016B">
        <w:rPr>
          <w:rFonts w:ascii="Proxima Nova Rg" w:hAnsi="Proxima Nova Rg"/>
          <w:color w:val="000000" w:themeColor="text1"/>
          <w:sz w:val="22"/>
          <w:szCs w:val="22"/>
          <w:lang w:val="en-US"/>
        </w:rPr>
        <w:t>incidence is noted in 6 territories of the Karaganda region</w:t>
      </w:r>
      <w:r w:rsidR="00A03858" w:rsidRPr="0009016B">
        <w:rPr>
          <w:rFonts w:ascii="Proxima Nova Rg" w:hAnsi="Proxima Nova Rg"/>
          <w:color w:val="000000" w:themeColor="text1"/>
          <w:sz w:val="22"/>
          <w:szCs w:val="22"/>
          <w:lang w:val="en-US"/>
        </w:rPr>
        <w:t>. T</w:t>
      </w:r>
      <w:r w:rsidR="00A97383" w:rsidRPr="0009016B">
        <w:rPr>
          <w:rFonts w:ascii="Proxima Nova Rg" w:hAnsi="Proxima Nova Rg"/>
          <w:color w:val="000000" w:themeColor="text1"/>
          <w:sz w:val="22"/>
          <w:szCs w:val="22"/>
          <w:lang w:val="en-US"/>
        </w:rPr>
        <w:t>he largest increase is</w:t>
      </w:r>
      <w:r w:rsidR="000D7D12" w:rsidRPr="0009016B">
        <w:rPr>
          <w:rFonts w:ascii="Proxima Nova Rg" w:hAnsi="Proxima Nova Rg"/>
          <w:color w:val="000000" w:themeColor="text1"/>
          <w:sz w:val="22"/>
          <w:szCs w:val="22"/>
          <w:lang w:val="en-US"/>
        </w:rPr>
        <w:t xml:space="preserve"> in the following areas</w:t>
      </w:r>
      <w:r w:rsidR="00A97383" w:rsidRPr="0009016B">
        <w:rPr>
          <w:rFonts w:ascii="Proxima Nova Rg" w:hAnsi="Proxima Nova Rg"/>
          <w:color w:val="000000" w:themeColor="text1"/>
          <w:sz w:val="22"/>
          <w:szCs w:val="22"/>
          <w:lang w:val="en-US"/>
        </w:rPr>
        <w:t xml:space="preserve">: </w:t>
      </w:r>
      <w:r w:rsidR="00A97383" w:rsidRPr="0009016B">
        <w:rPr>
          <w:rFonts w:ascii="Proxima Nova Rg" w:hAnsi="Proxima Nova Rg"/>
          <w:color w:val="000000" w:themeColor="text1"/>
          <w:sz w:val="22"/>
          <w:szCs w:val="22"/>
          <w:lang w:val="en-US"/>
        </w:rPr>
        <w:lastRenderedPageBreak/>
        <w:t xml:space="preserve">Zhezkazgan city + 1 case, Balkhash city +5 cases, Satpayev city +4 cases, Saran city +8 cases, Oskarovsky district +9 cases, Abay region + 3 cases. In Osakarovskiy district, out of 10 </w:t>
      </w:r>
      <w:r w:rsidR="00A458F2" w:rsidRPr="0009016B">
        <w:rPr>
          <w:rFonts w:ascii="Proxima Nova Rg" w:hAnsi="Proxima Nova Rg"/>
          <w:color w:val="000000" w:themeColor="text1"/>
          <w:sz w:val="22"/>
          <w:szCs w:val="22"/>
          <w:lang w:val="en-US"/>
        </w:rPr>
        <w:t>cases 22.2</w:t>
      </w:r>
      <w:r w:rsidR="00A97383" w:rsidRPr="0009016B">
        <w:rPr>
          <w:rFonts w:ascii="Proxima Nova Rg" w:hAnsi="Proxima Nova Rg"/>
          <w:color w:val="000000" w:themeColor="text1"/>
          <w:sz w:val="22"/>
          <w:szCs w:val="22"/>
          <w:lang w:val="en-US"/>
        </w:rPr>
        <w:t>% were identified as contact persons during the epidemiological investigation</w:t>
      </w:r>
      <w:r w:rsidR="00821D0C" w:rsidRPr="0009016B">
        <w:rPr>
          <w:rFonts w:ascii="Proxima Nova Rg" w:hAnsi="Proxima Nova Rg"/>
          <w:color w:val="000000" w:themeColor="text1"/>
          <w:sz w:val="22"/>
          <w:szCs w:val="22"/>
          <w:lang w:val="en-US"/>
        </w:rPr>
        <w:t xml:space="preserve"> </w:t>
      </w:r>
      <w:r w:rsidR="00A97383" w:rsidRPr="0009016B">
        <w:rPr>
          <w:rFonts w:ascii="Proxima Nova Rg" w:hAnsi="Proxima Nova Rg"/>
          <w:color w:val="000000" w:themeColor="text1"/>
          <w:sz w:val="22"/>
          <w:szCs w:val="22"/>
          <w:lang w:val="en-US"/>
        </w:rPr>
        <w:t>of sexual contact, 55.5%</w:t>
      </w:r>
      <w:r w:rsidR="00FA2DA7" w:rsidRPr="0009016B">
        <w:rPr>
          <w:rFonts w:ascii="Proxima Nova Rg" w:hAnsi="Proxima Nova Rg"/>
          <w:color w:val="000000" w:themeColor="text1"/>
          <w:sz w:val="22"/>
          <w:szCs w:val="22"/>
          <w:lang w:val="en-US"/>
        </w:rPr>
        <w:t xml:space="preserve"> </w:t>
      </w:r>
      <w:r w:rsidR="00A97383" w:rsidRPr="0009016B">
        <w:rPr>
          <w:rFonts w:ascii="Proxima Nova Rg" w:hAnsi="Proxima Nova Rg"/>
          <w:color w:val="000000" w:themeColor="text1"/>
          <w:sz w:val="22"/>
          <w:szCs w:val="22"/>
          <w:lang w:val="en-US"/>
        </w:rPr>
        <w:t>of cases</w:t>
      </w:r>
      <w:r w:rsidR="00FA2DA7" w:rsidRPr="0009016B">
        <w:rPr>
          <w:rFonts w:ascii="Proxima Nova Rg" w:hAnsi="Proxima Nova Rg"/>
          <w:color w:val="000000" w:themeColor="text1"/>
          <w:sz w:val="22"/>
          <w:szCs w:val="22"/>
          <w:lang w:val="en-US"/>
        </w:rPr>
        <w:t xml:space="preserve"> were registered</w:t>
      </w:r>
      <w:r w:rsidR="00A97383" w:rsidRPr="0009016B">
        <w:rPr>
          <w:rFonts w:ascii="Proxima Nova Rg" w:hAnsi="Proxima Nova Rg"/>
          <w:color w:val="000000" w:themeColor="text1"/>
          <w:sz w:val="22"/>
          <w:szCs w:val="22"/>
          <w:lang w:val="en-US"/>
        </w:rPr>
        <w:t xml:space="preserve"> among persons examined by </w:t>
      </w:r>
      <w:r w:rsidR="00530B76" w:rsidRPr="0009016B">
        <w:rPr>
          <w:rFonts w:ascii="Proxima Nova Rg" w:hAnsi="Proxima Nova Rg"/>
          <w:color w:val="000000" w:themeColor="text1"/>
          <w:sz w:val="22"/>
          <w:szCs w:val="22"/>
          <w:lang w:val="en-US"/>
        </w:rPr>
        <w:t>epidemiological</w:t>
      </w:r>
      <w:r w:rsidR="00A97383" w:rsidRPr="0009016B">
        <w:rPr>
          <w:rFonts w:ascii="Proxima Nova Rg" w:hAnsi="Proxima Nova Rg"/>
          <w:color w:val="000000" w:themeColor="text1"/>
          <w:sz w:val="22"/>
          <w:szCs w:val="22"/>
          <w:lang w:val="en-US"/>
        </w:rPr>
        <w:t xml:space="preserve"> indications. </w:t>
      </w:r>
      <w:r w:rsidR="005409BD" w:rsidRPr="0009016B">
        <w:rPr>
          <w:rFonts w:ascii="Proxima Nova Rg" w:hAnsi="Proxima Nova Rg"/>
          <w:b/>
          <w:bCs/>
          <w:color w:val="000000" w:themeColor="text1"/>
          <w:sz w:val="22"/>
          <w:szCs w:val="22"/>
          <w:lang w:val="en-US"/>
        </w:rPr>
        <w:t>T</w:t>
      </w:r>
      <w:r w:rsidR="00A97383" w:rsidRPr="0009016B">
        <w:rPr>
          <w:rFonts w:ascii="Proxima Nova Rg" w:hAnsi="Proxima Nova Rg"/>
          <w:b/>
          <w:bCs/>
          <w:color w:val="000000" w:themeColor="text1"/>
          <w:sz w:val="22"/>
          <w:szCs w:val="22"/>
          <w:lang w:val="en-US"/>
        </w:rPr>
        <w:t>ransmission</w:t>
      </w:r>
      <w:r w:rsidR="005409BD" w:rsidRPr="0009016B">
        <w:rPr>
          <w:rFonts w:ascii="Proxima Nova Rg" w:hAnsi="Proxima Nova Rg"/>
          <w:b/>
          <w:bCs/>
          <w:color w:val="000000" w:themeColor="text1"/>
          <w:sz w:val="22"/>
          <w:szCs w:val="22"/>
          <w:lang w:val="en-US"/>
        </w:rPr>
        <w:t xml:space="preserve"> rout</w:t>
      </w:r>
      <w:r w:rsidR="00AE08E2">
        <w:rPr>
          <w:rFonts w:ascii="Proxima Nova Rg" w:hAnsi="Proxima Nova Rg"/>
          <w:b/>
          <w:bCs/>
          <w:color w:val="000000" w:themeColor="text1"/>
          <w:sz w:val="22"/>
          <w:szCs w:val="22"/>
          <w:lang w:val="en-US"/>
        </w:rPr>
        <w:t>e</w:t>
      </w:r>
      <w:r w:rsidR="005409BD" w:rsidRPr="0009016B">
        <w:rPr>
          <w:rFonts w:ascii="Proxima Nova Rg" w:hAnsi="Proxima Nova Rg"/>
          <w:b/>
          <w:bCs/>
          <w:color w:val="000000" w:themeColor="text1"/>
          <w:sz w:val="22"/>
          <w:szCs w:val="22"/>
          <w:lang w:val="en-US"/>
        </w:rPr>
        <w:t>s</w:t>
      </w:r>
      <w:r w:rsidR="00A97383" w:rsidRPr="0009016B">
        <w:rPr>
          <w:rFonts w:ascii="Proxima Nova Rg" w:hAnsi="Proxima Nova Rg"/>
          <w:color w:val="000000" w:themeColor="text1"/>
          <w:sz w:val="22"/>
          <w:szCs w:val="22"/>
          <w:lang w:val="en-US"/>
        </w:rPr>
        <w:t xml:space="preserve">: for 8 months 2020, in the region as a whole, the share of the parenteral route of transmission is 31.25% (90 cases), which is 19.4% lower compared to 8 months 2019 - (38.8%) (113 cases). The sexual route of transmission is 62.8% (181 cases), which is 10.1% higher in comparison with the same period </w:t>
      </w:r>
      <w:r w:rsidR="007A49CC" w:rsidRPr="0009016B">
        <w:rPr>
          <w:rFonts w:ascii="Proxima Nova Rg" w:hAnsi="Proxima Nova Rg"/>
          <w:color w:val="000000" w:themeColor="text1"/>
          <w:sz w:val="22"/>
          <w:szCs w:val="22"/>
          <w:lang w:val="en-US"/>
        </w:rPr>
        <w:t>of</w:t>
      </w:r>
      <w:r w:rsidR="00A97383" w:rsidRPr="0009016B">
        <w:rPr>
          <w:rFonts w:ascii="Proxima Nova Rg" w:hAnsi="Proxima Nova Rg"/>
          <w:color w:val="000000" w:themeColor="text1"/>
          <w:sz w:val="22"/>
          <w:szCs w:val="22"/>
          <w:lang w:val="en-US"/>
        </w:rPr>
        <w:t xml:space="preserve"> 2019 (57.0%) (166 cases), of which 21 people were identified through contact with HIV-infected.</w:t>
      </w:r>
    </w:p>
    <w:p w14:paraId="5018572D" w14:textId="70EC87E9" w:rsidR="006C7AFF" w:rsidRPr="0009016B" w:rsidRDefault="000F66C1" w:rsidP="006C7AFF">
      <w:pPr>
        <w:jc w:val="both"/>
        <w:rPr>
          <w:rFonts w:ascii="Proxima Nova Rg" w:hAnsi="Proxima Nova Rg"/>
          <w:sz w:val="22"/>
          <w:szCs w:val="22"/>
          <w:lang w:val="en-US"/>
        </w:rPr>
      </w:pPr>
      <w:r>
        <w:rPr>
          <w:rFonts w:ascii="Calibri" w:hAnsi="Calibri" w:cs="Calibri"/>
          <w:b/>
          <w:bCs/>
          <w:color w:val="000000" w:themeColor="text1"/>
          <w:sz w:val="22"/>
          <w:szCs w:val="22"/>
          <w:lang w:val="en-US"/>
        </w:rPr>
        <w:t>TB</w:t>
      </w:r>
      <w:r w:rsidR="00F52A40" w:rsidRPr="0009016B">
        <w:rPr>
          <w:rFonts w:ascii="Proxima Nova Rg" w:hAnsi="Proxima Nova Rg"/>
          <w:b/>
          <w:bCs/>
          <w:color w:val="000000" w:themeColor="text1"/>
          <w:sz w:val="22"/>
          <w:szCs w:val="22"/>
          <w:lang w:val="en-US"/>
        </w:rPr>
        <w:t xml:space="preserve"> epidemiological situation</w:t>
      </w:r>
      <w:r w:rsidR="00344D74" w:rsidRPr="0009016B">
        <w:rPr>
          <w:rFonts w:ascii="Proxima Nova Rg" w:hAnsi="Proxima Nova Rg"/>
          <w:b/>
          <w:sz w:val="22"/>
          <w:szCs w:val="22"/>
          <w:lang w:val="en-US"/>
        </w:rPr>
        <w:t>.</w:t>
      </w:r>
      <w:r w:rsidR="00344D74" w:rsidRPr="0009016B">
        <w:rPr>
          <w:rFonts w:ascii="Proxima Nova Rg" w:hAnsi="Proxima Nova Rg"/>
          <w:sz w:val="22"/>
          <w:szCs w:val="22"/>
          <w:lang w:val="en-US"/>
        </w:rPr>
        <w:t xml:space="preserve"> </w:t>
      </w:r>
      <w:r w:rsidR="006C7AFF" w:rsidRPr="0009016B">
        <w:rPr>
          <w:rFonts w:ascii="Proxima Nova Rg" w:hAnsi="Proxima Nova Rg"/>
          <w:sz w:val="22"/>
          <w:szCs w:val="22"/>
          <w:lang w:val="en-US"/>
        </w:rPr>
        <w:t>The TB incidence was 17.8 versus 23.6 per 100</w:t>
      </w:r>
      <w:r w:rsidR="003F1ADE" w:rsidRPr="0009016B">
        <w:rPr>
          <w:rFonts w:ascii="Proxima Nova Rg" w:hAnsi="Proxima Nova Rg"/>
          <w:sz w:val="22"/>
          <w:szCs w:val="22"/>
          <w:lang w:val="en-US"/>
        </w:rPr>
        <w:t>,000</w:t>
      </w:r>
      <w:r w:rsidR="006C7AFF" w:rsidRPr="0009016B">
        <w:rPr>
          <w:rFonts w:ascii="Proxima Nova Rg" w:hAnsi="Proxima Nova Rg"/>
          <w:sz w:val="22"/>
          <w:szCs w:val="22"/>
          <w:lang w:val="en-US"/>
        </w:rPr>
        <w:t xml:space="preserve"> population for the same period in 2019 (abs. 245 cases versus 326 cases). This indicator is lower than the republican</w:t>
      </w:r>
      <w:r w:rsidR="00016AAC" w:rsidRPr="0009016B">
        <w:rPr>
          <w:rFonts w:ascii="Proxima Nova Rg" w:hAnsi="Proxima Nova Rg"/>
          <w:sz w:val="22"/>
          <w:szCs w:val="22"/>
          <w:lang w:val="en-US"/>
        </w:rPr>
        <w:t xml:space="preserve"> </w:t>
      </w:r>
      <w:r w:rsidR="00DB1F4D" w:rsidRPr="0009016B">
        <w:rPr>
          <w:rFonts w:ascii="Proxima Nova Rg" w:hAnsi="Proxima Nova Rg"/>
          <w:sz w:val="22"/>
          <w:szCs w:val="22"/>
          <w:lang w:val="en-US"/>
        </w:rPr>
        <w:t xml:space="preserve">level </w:t>
      </w:r>
      <w:r w:rsidR="005B18CD">
        <w:rPr>
          <w:rFonts w:ascii="Proxima Nova Rg" w:hAnsi="Proxima Nova Rg"/>
          <w:sz w:val="22"/>
          <w:szCs w:val="22"/>
          <w:lang w:val="en-US"/>
        </w:rPr>
        <w:t xml:space="preserve">which is </w:t>
      </w:r>
      <w:r w:rsidR="006C7AFF" w:rsidRPr="0009016B">
        <w:rPr>
          <w:rFonts w:ascii="Proxima Nova Rg" w:hAnsi="Proxima Nova Rg"/>
          <w:sz w:val="22"/>
          <w:szCs w:val="22"/>
          <w:lang w:val="en-US"/>
        </w:rPr>
        <w:t>37.0 per 100</w:t>
      </w:r>
      <w:r w:rsidR="001C2387" w:rsidRPr="0009016B">
        <w:rPr>
          <w:rFonts w:ascii="Proxima Nova Rg" w:hAnsi="Proxima Nova Rg"/>
          <w:sz w:val="22"/>
          <w:szCs w:val="22"/>
          <w:lang w:val="en-US"/>
        </w:rPr>
        <w:t>,000</w:t>
      </w:r>
      <w:r w:rsidR="006C7AFF" w:rsidRPr="0009016B">
        <w:rPr>
          <w:rFonts w:ascii="Proxima Nova Rg" w:hAnsi="Proxima Nova Rg"/>
          <w:sz w:val="22"/>
          <w:szCs w:val="22"/>
          <w:lang w:val="en-US"/>
        </w:rPr>
        <w:t xml:space="preserve"> population (-4.6). </w:t>
      </w:r>
      <w:r w:rsidR="00E81D0B" w:rsidRPr="0009016B">
        <w:rPr>
          <w:rFonts w:ascii="Proxima Nova Rg" w:hAnsi="Proxima Nova Rg"/>
          <w:sz w:val="22"/>
          <w:szCs w:val="22"/>
          <w:lang w:val="en-US"/>
        </w:rPr>
        <w:t>There is a</w:t>
      </w:r>
      <w:r w:rsidR="006C7AFF" w:rsidRPr="0009016B">
        <w:rPr>
          <w:rFonts w:ascii="Proxima Nova Rg" w:hAnsi="Proxima Nova Rg"/>
          <w:sz w:val="22"/>
          <w:szCs w:val="22"/>
          <w:lang w:val="en-US"/>
        </w:rPr>
        <w:t xml:space="preserve"> decrease in the prevalence rate by 27.7%, from 31.1 to 22.5 per 100</w:t>
      </w:r>
      <w:r w:rsidR="00E81D0B" w:rsidRPr="0009016B">
        <w:rPr>
          <w:rFonts w:ascii="Proxima Nova Rg" w:hAnsi="Proxima Nova Rg"/>
          <w:sz w:val="22"/>
          <w:szCs w:val="22"/>
          <w:lang w:val="en-US"/>
        </w:rPr>
        <w:t>,000</w:t>
      </w:r>
      <w:r w:rsidR="006C7AFF" w:rsidRPr="0009016B">
        <w:rPr>
          <w:rFonts w:ascii="Proxima Nova Rg" w:hAnsi="Proxima Nova Rg"/>
          <w:sz w:val="22"/>
          <w:szCs w:val="22"/>
          <w:lang w:val="en-US"/>
        </w:rPr>
        <w:t xml:space="preserve"> population (abs. 310 versus 428 cases). This figure is lower than the republican </w:t>
      </w:r>
      <w:r w:rsidR="00DB1F4D" w:rsidRPr="0009016B">
        <w:rPr>
          <w:rFonts w:ascii="Proxima Nova Rg" w:hAnsi="Proxima Nova Rg"/>
          <w:sz w:val="22"/>
          <w:szCs w:val="22"/>
          <w:lang w:val="en-US"/>
        </w:rPr>
        <w:t xml:space="preserve">level </w:t>
      </w:r>
      <w:r w:rsidR="00A86F50">
        <w:rPr>
          <w:rFonts w:ascii="Proxima Nova Rg" w:hAnsi="Proxima Nova Rg"/>
          <w:sz w:val="22"/>
          <w:szCs w:val="22"/>
          <w:lang w:val="en-US"/>
        </w:rPr>
        <w:t xml:space="preserve">which is </w:t>
      </w:r>
      <w:r w:rsidR="006C7AFF" w:rsidRPr="0009016B">
        <w:rPr>
          <w:rFonts w:ascii="Proxima Nova Rg" w:hAnsi="Proxima Nova Rg"/>
          <w:sz w:val="22"/>
          <w:szCs w:val="22"/>
          <w:lang w:val="en-US"/>
        </w:rPr>
        <w:t>26.3 per 100</w:t>
      </w:r>
      <w:r w:rsidR="00067313" w:rsidRPr="0009016B">
        <w:rPr>
          <w:rFonts w:ascii="Proxima Nova Rg" w:hAnsi="Proxima Nova Rg"/>
          <w:sz w:val="22"/>
          <w:szCs w:val="22"/>
          <w:lang w:val="en-US"/>
        </w:rPr>
        <w:t>,000</w:t>
      </w:r>
      <w:r w:rsidR="006C7AFF" w:rsidRPr="0009016B">
        <w:rPr>
          <w:rFonts w:ascii="Proxima Nova Rg" w:hAnsi="Proxima Nova Rg"/>
          <w:sz w:val="22"/>
          <w:szCs w:val="22"/>
          <w:lang w:val="en-US"/>
        </w:rPr>
        <w:t xml:space="preserve"> population. Decrease in the proportion of destructive </w:t>
      </w:r>
      <w:r w:rsidR="001B59A7" w:rsidRPr="0009016B">
        <w:rPr>
          <w:rFonts w:ascii="Proxima Nova Rg" w:hAnsi="Proxima Nova Rg"/>
          <w:sz w:val="22"/>
          <w:szCs w:val="22"/>
          <w:lang w:val="en-US"/>
        </w:rPr>
        <w:t xml:space="preserve">TB </w:t>
      </w:r>
      <w:r w:rsidR="006C7AFF" w:rsidRPr="0009016B">
        <w:rPr>
          <w:rFonts w:ascii="Proxima Nova Rg" w:hAnsi="Proxima Nova Rg"/>
          <w:sz w:val="22"/>
          <w:szCs w:val="22"/>
          <w:lang w:val="en-US"/>
        </w:rPr>
        <w:t xml:space="preserve">forms </w:t>
      </w:r>
      <w:r w:rsidR="001B59A7" w:rsidRPr="0009016B">
        <w:rPr>
          <w:rFonts w:ascii="Proxima Nova Rg" w:hAnsi="Proxima Nova Rg"/>
          <w:sz w:val="22"/>
          <w:szCs w:val="22"/>
          <w:lang w:val="en-US"/>
        </w:rPr>
        <w:t>is noted</w:t>
      </w:r>
      <w:r w:rsidR="006C7AFF" w:rsidRPr="0009016B">
        <w:rPr>
          <w:rFonts w:ascii="Proxima Nova Rg" w:hAnsi="Proxima Nova Rg"/>
          <w:sz w:val="22"/>
          <w:szCs w:val="22"/>
          <w:lang w:val="en-US"/>
        </w:rPr>
        <w:t xml:space="preserve"> - by 1.9% (from 30.9% to 29.0%). </w:t>
      </w:r>
      <w:r w:rsidR="005C1479" w:rsidRPr="0009016B">
        <w:rPr>
          <w:rFonts w:ascii="Proxima Nova Rg" w:hAnsi="Proxima Nova Rg"/>
          <w:sz w:val="22"/>
          <w:szCs w:val="22"/>
          <w:lang w:val="en-US"/>
        </w:rPr>
        <w:t>There is a</w:t>
      </w:r>
      <w:r w:rsidR="006C7AFF" w:rsidRPr="0009016B">
        <w:rPr>
          <w:rFonts w:ascii="Proxima Nova Rg" w:hAnsi="Proxima Nova Rg"/>
          <w:sz w:val="22"/>
          <w:szCs w:val="22"/>
          <w:lang w:val="en-US"/>
        </w:rPr>
        <w:t xml:space="preserve"> decrease in the mortality rate by 33.3% from 2.7 to 1.8 per 100</w:t>
      </w:r>
      <w:r w:rsidR="005C1479" w:rsidRPr="0009016B">
        <w:rPr>
          <w:rFonts w:ascii="Proxima Nova Rg" w:hAnsi="Proxima Nova Rg"/>
          <w:sz w:val="22"/>
          <w:szCs w:val="22"/>
          <w:lang w:val="en-US"/>
        </w:rPr>
        <w:t>,000</w:t>
      </w:r>
      <w:r w:rsidR="006C7AFF" w:rsidRPr="0009016B">
        <w:rPr>
          <w:rFonts w:ascii="Proxima Nova Rg" w:hAnsi="Proxima Nova Rg"/>
          <w:sz w:val="22"/>
          <w:szCs w:val="22"/>
          <w:lang w:val="en-US"/>
        </w:rPr>
        <w:t xml:space="preserve"> population (an absolute decrease from 62 to 53 cases). This indicator is higher than the republican one - </w:t>
      </w:r>
      <w:r w:rsidR="006C7AFF" w:rsidRPr="00A86F50">
        <w:rPr>
          <w:rFonts w:ascii="Proxima Nova Rg" w:hAnsi="Proxima Nova Rg"/>
          <w:sz w:val="22"/>
          <w:szCs w:val="22"/>
          <w:lang w:val="en-US"/>
        </w:rPr>
        <w:t>0.8 per 100</w:t>
      </w:r>
      <w:r w:rsidR="00A737B0" w:rsidRPr="00A86F50">
        <w:rPr>
          <w:rFonts w:ascii="Proxima Nova Rg" w:hAnsi="Proxima Nova Rg"/>
          <w:sz w:val="22"/>
          <w:szCs w:val="22"/>
          <w:lang w:val="en-US"/>
        </w:rPr>
        <w:t xml:space="preserve">,000 </w:t>
      </w:r>
      <w:r w:rsidR="00212814" w:rsidRPr="00A86F50">
        <w:rPr>
          <w:rFonts w:ascii="Proxima Nova Rg" w:hAnsi="Proxima Nova Rg"/>
          <w:sz w:val="22"/>
          <w:szCs w:val="22"/>
          <w:lang w:val="en-US"/>
        </w:rPr>
        <w:t>population</w:t>
      </w:r>
      <w:r w:rsidR="006C7AFF" w:rsidRPr="00A86F50">
        <w:rPr>
          <w:rFonts w:ascii="Proxima Nova Rg" w:hAnsi="Proxima Nova Rg"/>
          <w:sz w:val="22"/>
          <w:szCs w:val="22"/>
          <w:lang w:val="en-US"/>
        </w:rPr>
        <w:t>.</w:t>
      </w:r>
      <w:r w:rsidR="006C7AFF" w:rsidRPr="0009016B">
        <w:rPr>
          <w:rFonts w:ascii="Proxima Nova Rg" w:hAnsi="Proxima Nova Rg"/>
          <w:sz w:val="22"/>
          <w:szCs w:val="22"/>
          <w:lang w:val="en-US"/>
        </w:rPr>
        <w:t xml:space="preserve"> An increase in the outpatient treatment coverage of newly diagnosed patients without bacterial excretion</w:t>
      </w:r>
      <w:r w:rsidR="00D96DF2" w:rsidRPr="0009016B">
        <w:rPr>
          <w:rFonts w:ascii="Proxima Nova Rg" w:hAnsi="Proxima Nova Rg"/>
          <w:sz w:val="22"/>
          <w:szCs w:val="22"/>
          <w:lang w:val="en-US"/>
        </w:rPr>
        <w:t xml:space="preserve"> is</w:t>
      </w:r>
      <w:r w:rsidR="006C7AFF" w:rsidRPr="0009016B">
        <w:rPr>
          <w:rFonts w:ascii="Proxima Nova Rg" w:hAnsi="Proxima Nova Rg"/>
          <w:sz w:val="22"/>
          <w:szCs w:val="22"/>
          <w:lang w:val="en-US"/>
        </w:rPr>
        <w:t xml:space="preserve"> by 12%</w:t>
      </w:r>
      <w:r w:rsidR="00D96DF2" w:rsidRPr="0009016B">
        <w:rPr>
          <w:rFonts w:ascii="Proxima Nova Rg" w:hAnsi="Proxima Nova Rg"/>
          <w:sz w:val="22"/>
          <w:szCs w:val="22"/>
          <w:lang w:val="en-US"/>
        </w:rPr>
        <w:t>,</w:t>
      </w:r>
      <w:r w:rsidR="006C7AFF" w:rsidRPr="0009016B">
        <w:rPr>
          <w:rFonts w:ascii="Proxima Nova Rg" w:hAnsi="Proxima Nova Rg"/>
          <w:sz w:val="22"/>
          <w:szCs w:val="22"/>
          <w:lang w:val="en-US"/>
        </w:rPr>
        <w:t xml:space="preserve"> from 57.9</w:t>
      </w:r>
      <w:r w:rsidR="00D96DF2" w:rsidRPr="0009016B">
        <w:rPr>
          <w:rFonts w:ascii="Proxima Nova Rg" w:hAnsi="Proxima Nova Rg"/>
          <w:sz w:val="22"/>
          <w:szCs w:val="22"/>
          <w:lang w:val="en-US"/>
        </w:rPr>
        <w:t xml:space="preserve"> </w:t>
      </w:r>
      <w:r w:rsidR="006C7AFF" w:rsidRPr="0009016B">
        <w:rPr>
          <w:rFonts w:ascii="Proxima Nova Rg" w:hAnsi="Proxima Nova Rg"/>
          <w:sz w:val="22"/>
          <w:szCs w:val="22"/>
          <w:lang w:val="en-US"/>
        </w:rPr>
        <w:t>% in 6 months 2019 up to 66.4%.</w:t>
      </w:r>
    </w:p>
    <w:p w14:paraId="60D9177A" w14:textId="79F3DE81" w:rsidR="006C7AFF" w:rsidRPr="0009016B" w:rsidRDefault="006C7AFF" w:rsidP="006C7AFF">
      <w:pPr>
        <w:jc w:val="both"/>
        <w:rPr>
          <w:rFonts w:ascii="Proxima Nova Rg" w:hAnsi="Proxima Nova Rg"/>
          <w:sz w:val="22"/>
          <w:szCs w:val="22"/>
          <w:lang w:val="en-US"/>
        </w:rPr>
      </w:pPr>
      <w:r w:rsidRPr="0009016B">
        <w:rPr>
          <w:rFonts w:ascii="Proxima Nova Rg" w:hAnsi="Proxima Nova Rg"/>
          <w:sz w:val="22"/>
          <w:szCs w:val="22"/>
          <w:lang w:val="en-US"/>
        </w:rPr>
        <w:t xml:space="preserve">The </w:t>
      </w:r>
      <w:r w:rsidR="008C7F94" w:rsidRPr="0009016B">
        <w:rPr>
          <w:rFonts w:ascii="Proxima Nova Rg" w:hAnsi="Proxima Nova Rg"/>
          <w:sz w:val="22"/>
          <w:szCs w:val="22"/>
          <w:lang w:val="en-US"/>
        </w:rPr>
        <w:t xml:space="preserve">TB </w:t>
      </w:r>
      <w:r w:rsidRPr="0009016B">
        <w:rPr>
          <w:rFonts w:ascii="Proxima Nova Rg" w:hAnsi="Proxima Nova Rg"/>
          <w:sz w:val="22"/>
          <w:szCs w:val="22"/>
          <w:lang w:val="en-US"/>
        </w:rPr>
        <w:t xml:space="preserve">detection rate in PHC by microscopy was 5.3% in 6 months 2020. WHO standard </w:t>
      </w:r>
      <w:r w:rsidR="00836D75">
        <w:rPr>
          <w:rFonts w:ascii="Proxima Nova Rg" w:hAnsi="Proxima Nova Rg"/>
          <w:sz w:val="22"/>
          <w:szCs w:val="22"/>
          <w:lang w:val="en-US"/>
        </w:rPr>
        <w:t xml:space="preserve">is </w:t>
      </w:r>
      <w:r w:rsidRPr="0009016B">
        <w:rPr>
          <w:rFonts w:ascii="Proxima Nova Rg" w:hAnsi="Proxima Nova Rg"/>
          <w:sz w:val="22"/>
          <w:szCs w:val="22"/>
          <w:lang w:val="en-US"/>
        </w:rPr>
        <w:t>5-10%</w:t>
      </w:r>
      <w:r w:rsidR="00836D75">
        <w:rPr>
          <w:rFonts w:ascii="Proxima Nova Rg" w:hAnsi="Proxima Nova Rg"/>
          <w:sz w:val="22"/>
          <w:szCs w:val="22"/>
          <w:lang w:val="en-US"/>
        </w:rPr>
        <w:t>.</w:t>
      </w:r>
    </w:p>
    <w:p w14:paraId="09EB4910" w14:textId="77777777" w:rsidR="0031271A" w:rsidRPr="0009016B" w:rsidRDefault="0031271A" w:rsidP="006C7AFF">
      <w:pPr>
        <w:jc w:val="both"/>
        <w:rPr>
          <w:rFonts w:ascii="Proxima Nova Rg" w:hAnsi="Proxima Nova Rg"/>
          <w:sz w:val="22"/>
          <w:szCs w:val="22"/>
          <w:lang w:val="en-US"/>
        </w:rPr>
      </w:pPr>
    </w:p>
    <w:p w14:paraId="2D15DA1E" w14:textId="06A99F49" w:rsidR="00344D74" w:rsidRPr="0009016B" w:rsidRDefault="0031271A" w:rsidP="006C7AFF">
      <w:pPr>
        <w:jc w:val="both"/>
        <w:rPr>
          <w:rFonts w:ascii="Proxima Nova Rg" w:hAnsi="Proxima Nova Rg"/>
          <w:b/>
          <w:sz w:val="22"/>
          <w:szCs w:val="22"/>
          <w:lang w:val="en-US"/>
        </w:rPr>
      </w:pPr>
      <w:r w:rsidRPr="0009016B">
        <w:rPr>
          <w:rFonts w:ascii="Proxima Nova Rg" w:hAnsi="Proxima Nova Rg"/>
          <w:b/>
          <w:sz w:val="22"/>
          <w:szCs w:val="22"/>
          <w:lang w:val="en-US"/>
        </w:rPr>
        <w:t>The Global Fund grant recipients in the Karaganda region</w:t>
      </w:r>
      <w:r w:rsidR="00344D74" w:rsidRPr="0009016B">
        <w:rPr>
          <w:rFonts w:ascii="Proxima Nova Rg" w:hAnsi="Proxima Nova Rg"/>
          <w:b/>
          <w:sz w:val="22"/>
          <w:szCs w:val="22"/>
          <w:lang w:val="en-US"/>
        </w:rPr>
        <w:t>:</w:t>
      </w:r>
    </w:p>
    <w:tbl>
      <w:tblPr>
        <w:tblW w:w="9682" w:type="dxa"/>
        <w:tblLook w:val="04A0" w:firstRow="1" w:lastRow="0" w:firstColumn="1" w:lastColumn="0" w:noHBand="0" w:noVBand="1"/>
      </w:tblPr>
      <w:tblGrid>
        <w:gridCol w:w="461"/>
        <w:gridCol w:w="2072"/>
        <w:gridCol w:w="2369"/>
        <w:gridCol w:w="1548"/>
        <w:gridCol w:w="1167"/>
        <w:gridCol w:w="1318"/>
        <w:gridCol w:w="747"/>
      </w:tblGrid>
      <w:tr w:rsidR="00CA4205" w:rsidRPr="0009016B" w14:paraId="23A2C160" w14:textId="77777777" w:rsidTr="00CF011F">
        <w:tc>
          <w:tcPr>
            <w:tcW w:w="425" w:type="dxa"/>
            <w:tcBorders>
              <w:top w:val="single" w:sz="4" w:space="0" w:color="auto"/>
              <w:left w:val="single" w:sz="4" w:space="0" w:color="auto"/>
              <w:bottom w:val="single" w:sz="4" w:space="0" w:color="auto"/>
              <w:right w:val="single" w:sz="4" w:space="0" w:color="auto"/>
            </w:tcBorders>
            <w:hideMark/>
          </w:tcPr>
          <w:p w14:paraId="3A5D6ECA"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w:t>
            </w:r>
          </w:p>
        </w:tc>
        <w:tc>
          <w:tcPr>
            <w:tcW w:w="2204" w:type="dxa"/>
            <w:tcBorders>
              <w:top w:val="single" w:sz="4" w:space="0" w:color="auto"/>
              <w:left w:val="single" w:sz="4" w:space="0" w:color="auto"/>
              <w:bottom w:val="single" w:sz="4" w:space="0" w:color="auto"/>
              <w:right w:val="single" w:sz="4" w:space="0" w:color="auto"/>
            </w:tcBorders>
            <w:hideMark/>
          </w:tcPr>
          <w:p w14:paraId="2D701692" w14:textId="47D267EE" w:rsidR="00344D74" w:rsidRPr="0009016B" w:rsidRDefault="001646EF">
            <w:pPr>
              <w:pStyle w:val="ae"/>
              <w:jc w:val="both"/>
              <w:rPr>
                <w:rFonts w:ascii="Proxima Nova Rg" w:hAnsi="Proxima Nova Rg" w:cs="Times New Roman"/>
              </w:rPr>
            </w:pPr>
            <w:r w:rsidRPr="0009016B">
              <w:rPr>
                <w:rFonts w:ascii="Proxima Nova Rg" w:hAnsi="Proxima Nova Rg" w:cs="Times New Roman"/>
                <w:lang w:val="en-US"/>
              </w:rPr>
              <w:t>Grant recipients</w:t>
            </w:r>
            <w:r w:rsidR="00344D74" w:rsidRPr="0009016B">
              <w:rPr>
                <w:rFonts w:ascii="Proxima Nova Rg" w:hAnsi="Proxima Nova Rg" w:cs="Times New Roman"/>
              </w:rPr>
              <w:t>:</w:t>
            </w:r>
          </w:p>
        </w:tc>
        <w:tc>
          <w:tcPr>
            <w:tcW w:w="2517" w:type="dxa"/>
            <w:tcBorders>
              <w:top w:val="single" w:sz="4" w:space="0" w:color="auto"/>
              <w:left w:val="single" w:sz="4" w:space="0" w:color="auto"/>
              <w:bottom w:val="single" w:sz="4" w:space="0" w:color="auto"/>
              <w:right w:val="single" w:sz="4" w:space="0" w:color="auto"/>
            </w:tcBorders>
            <w:hideMark/>
          </w:tcPr>
          <w:p w14:paraId="401EBB0D" w14:textId="29E34980" w:rsidR="00344D74" w:rsidRPr="0009016B" w:rsidRDefault="001646EF">
            <w:pPr>
              <w:pStyle w:val="ae"/>
              <w:jc w:val="both"/>
              <w:rPr>
                <w:rFonts w:ascii="Proxima Nova Rg" w:hAnsi="Proxima Nova Rg" w:cs="Times New Roman"/>
                <w:lang w:val="en-US"/>
              </w:rPr>
            </w:pPr>
            <w:r w:rsidRPr="0009016B">
              <w:rPr>
                <w:rFonts w:ascii="Proxima Nova Rg" w:hAnsi="Proxima Nova Rg" w:cs="Times New Roman"/>
                <w:lang w:val="en-US"/>
              </w:rPr>
              <w:t>HIV</w:t>
            </w:r>
            <w:r w:rsidR="00344D74" w:rsidRPr="0009016B">
              <w:rPr>
                <w:rFonts w:ascii="Proxima Nova Rg" w:hAnsi="Proxima Nova Rg" w:cs="Times New Roman"/>
                <w:lang w:val="en-US"/>
              </w:rPr>
              <w:t xml:space="preserve"> (</w:t>
            </w:r>
            <w:r w:rsidRPr="0009016B">
              <w:rPr>
                <w:rFonts w:ascii="Proxima Nova Rg" w:hAnsi="Proxima Nova Rg" w:cs="Times New Roman"/>
                <w:lang w:val="en-US"/>
              </w:rPr>
              <w:t>sub</w:t>
            </w:r>
            <w:r w:rsidR="00AD52DD">
              <w:rPr>
                <w:rFonts w:ascii="Proxima Nova Rg" w:hAnsi="Proxima Nova Rg" w:cs="Times New Roman"/>
                <w:lang w:val="en-US"/>
              </w:rPr>
              <w:t>-sub</w:t>
            </w:r>
            <w:r w:rsidRPr="0009016B">
              <w:rPr>
                <w:rFonts w:ascii="Proxima Nova Rg" w:hAnsi="Proxima Nova Rg" w:cs="Times New Roman"/>
                <w:lang w:val="en-US"/>
              </w:rPr>
              <w:t xml:space="preserve">recipients </w:t>
            </w:r>
            <w:r w:rsidR="00F16981" w:rsidRPr="0009016B">
              <w:rPr>
                <w:rFonts w:ascii="Proxima Nova Rg" w:hAnsi="Proxima Nova Rg" w:cs="Times New Roman"/>
                <w:lang w:val="en-US"/>
              </w:rPr>
              <w:t>funded as per the agreement with the Regiona</w:t>
            </w:r>
            <w:r w:rsidR="0032144E" w:rsidRPr="0009016B">
              <w:rPr>
                <w:rFonts w:ascii="Proxima Nova Rg" w:hAnsi="Proxima Nova Rg" w:cs="Times New Roman"/>
                <w:lang w:val="en-US"/>
              </w:rPr>
              <w:t>l AIDS Center)</w:t>
            </w:r>
          </w:p>
        </w:tc>
        <w:tc>
          <w:tcPr>
            <w:tcW w:w="1565" w:type="dxa"/>
            <w:tcBorders>
              <w:top w:val="single" w:sz="4" w:space="0" w:color="auto"/>
              <w:left w:val="single" w:sz="4" w:space="0" w:color="auto"/>
              <w:bottom w:val="single" w:sz="4" w:space="0" w:color="auto"/>
              <w:right w:val="single" w:sz="4" w:space="0" w:color="auto"/>
            </w:tcBorders>
            <w:hideMark/>
          </w:tcPr>
          <w:p w14:paraId="75FABDA8" w14:textId="059DCA28" w:rsidR="00344D74" w:rsidRPr="0009016B" w:rsidRDefault="001646EF">
            <w:pPr>
              <w:pStyle w:val="ae"/>
              <w:jc w:val="both"/>
              <w:rPr>
                <w:rFonts w:ascii="Proxima Nova Rg" w:hAnsi="Proxima Nova Rg" w:cs="Times New Roman"/>
                <w:lang w:val="en-US"/>
              </w:rPr>
            </w:pPr>
            <w:r w:rsidRPr="0009016B">
              <w:rPr>
                <w:rFonts w:ascii="Proxima Nova Rg" w:hAnsi="Proxima Nova Rg" w:cs="Times New Roman"/>
                <w:lang w:val="en-US"/>
              </w:rPr>
              <w:t>Tuberculosis</w:t>
            </w:r>
          </w:p>
        </w:tc>
        <w:tc>
          <w:tcPr>
            <w:tcW w:w="1188" w:type="dxa"/>
            <w:tcBorders>
              <w:top w:val="single" w:sz="4" w:space="0" w:color="auto"/>
              <w:left w:val="single" w:sz="4" w:space="0" w:color="auto"/>
              <w:bottom w:val="single" w:sz="4" w:space="0" w:color="auto"/>
              <w:right w:val="single" w:sz="4" w:space="0" w:color="auto"/>
            </w:tcBorders>
            <w:hideMark/>
          </w:tcPr>
          <w:p w14:paraId="2F4AD15D" w14:textId="521C23A0" w:rsidR="00344D74" w:rsidRPr="0009016B" w:rsidRDefault="001646EF">
            <w:pPr>
              <w:pStyle w:val="ae"/>
              <w:jc w:val="both"/>
              <w:rPr>
                <w:rFonts w:ascii="Proxima Nova Rg" w:hAnsi="Proxima Nova Rg" w:cs="Times New Roman"/>
                <w:lang w:val="en-US"/>
              </w:rPr>
            </w:pPr>
            <w:r w:rsidRPr="0009016B">
              <w:rPr>
                <w:rFonts w:ascii="Proxima Nova Rg" w:hAnsi="Proxima Nova Rg" w:cs="Times New Roman"/>
                <w:lang w:val="en-US"/>
              </w:rPr>
              <w:t>Migrants</w:t>
            </w:r>
          </w:p>
        </w:tc>
        <w:tc>
          <w:tcPr>
            <w:tcW w:w="1027" w:type="dxa"/>
            <w:tcBorders>
              <w:top w:val="single" w:sz="4" w:space="0" w:color="auto"/>
              <w:left w:val="single" w:sz="4" w:space="0" w:color="auto"/>
              <w:bottom w:val="single" w:sz="4" w:space="0" w:color="auto"/>
              <w:right w:val="single" w:sz="4" w:space="0" w:color="auto"/>
            </w:tcBorders>
            <w:hideMark/>
          </w:tcPr>
          <w:p w14:paraId="644EB606" w14:textId="0F9DD686" w:rsidR="00344D74" w:rsidRPr="0009016B" w:rsidRDefault="001646EF">
            <w:pPr>
              <w:pStyle w:val="ae"/>
              <w:jc w:val="both"/>
              <w:rPr>
                <w:rFonts w:ascii="Proxima Nova Rg" w:hAnsi="Proxima Nova Rg" w:cs="Times New Roman"/>
                <w:lang w:val="en-US"/>
              </w:rPr>
            </w:pPr>
            <w:r w:rsidRPr="0009016B">
              <w:rPr>
                <w:rFonts w:ascii="Proxima Nova Rg" w:hAnsi="Proxima Nova Rg" w:cs="Times New Roman"/>
                <w:lang w:val="en-US"/>
              </w:rPr>
              <w:t>Methadone</w:t>
            </w:r>
          </w:p>
        </w:tc>
        <w:tc>
          <w:tcPr>
            <w:tcW w:w="756" w:type="dxa"/>
            <w:tcBorders>
              <w:top w:val="single" w:sz="4" w:space="0" w:color="auto"/>
              <w:left w:val="single" w:sz="4" w:space="0" w:color="auto"/>
              <w:bottom w:val="single" w:sz="4" w:space="0" w:color="auto"/>
              <w:right w:val="single" w:sz="4" w:space="0" w:color="auto"/>
            </w:tcBorders>
            <w:hideMark/>
          </w:tcPr>
          <w:p w14:paraId="3AA9EAD5" w14:textId="38340BDD" w:rsidR="00344D74" w:rsidRPr="0009016B" w:rsidRDefault="001646EF">
            <w:pPr>
              <w:pStyle w:val="ae"/>
              <w:jc w:val="both"/>
              <w:rPr>
                <w:rFonts w:ascii="Proxima Nova Rg" w:hAnsi="Proxima Nova Rg" w:cs="Times New Roman"/>
              </w:rPr>
            </w:pPr>
            <w:r w:rsidRPr="0009016B">
              <w:rPr>
                <w:rFonts w:ascii="Proxima Nova Rg" w:hAnsi="Proxima Nova Rg" w:cs="Times New Roman"/>
                <w:lang w:val="en-US"/>
              </w:rPr>
              <w:t>Total</w:t>
            </w:r>
            <w:r w:rsidR="00344D74" w:rsidRPr="0009016B">
              <w:rPr>
                <w:rFonts w:ascii="Proxima Nova Rg" w:hAnsi="Proxima Nova Rg" w:cs="Times New Roman"/>
              </w:rPr>
              <w:t xml:space="preserve"> </w:t>
            </w:r>
          </w:p>
        </w:tc>
      </w:tr>
      <w:tr w:rsidR="00CA4205" w:rsidRPr="0009016B" w14:paraId="2D98F7D4" w14:textId="77777777" w:rsidTr="00CF011F">
        <w:tc>
          <w:tcPr>
            <w:tcW w:w="425" w:type="dxa"/>
            <w:tcBorders>
              <w:top w:val="single" w:sz="4" w:space="0" w:color="auto"/>
              <w:left w:val="single" w:sz="4" w:space="0" w:color="auto"/>
              <w:bottom w:val="single" w:sz="4" w:space="0" w:color="auto"/>
              <w:right w:val="single" w:sz="4" w:space="0" w:color="auto"/>
            </w:tcBorders>
            <w:hideMark/>
          </w:tcPr>
          <w:p w14:paraId="35E14B1B"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1</w:t>
            </w:r>
          </w:p>
        </w:tc>
        <w:tc>
          <w:tcPr>
            <w:tcW w:w="2204" w:type="dxa"/>
            <w:tcBorders>
              <w:top w:val="single" w:sz="4" w:space="0" w:color="auto"/>
              <w:left w:val="single" w:sz="4" w:space="0" w:color="auto"/>
              <w:bottom w:val="single" w:sz="4" w:space="0" w:color="auto"/>
              <w:right w:val="single" w:sz="4" w:space="0" w:color="auto"/>
            </w:tcBorders>
            <w:hideMark/>
          </w:tcPr>
          <w:p w14:paraId="1F0B0C60" w14:textId="5C36CE72" w:rsidR="00344D74" w:rsidRPr="0009016B" w:rsidRDefault="00D55C90">
            <w:pPr>
              <w:pStyle w:val="ae"/>
              <w:jc w:val="both"/>
              <w:rPr>
                <w:rFonts w:ascii="Proxima Nova Rg" w:hAnsi="Proxima Nova Rg" w:cs="Times New Roman"/>
                <w:lang w:val="en-US"/>
              </w:rPr>
            </w:pPr>
            <w:r w:rsidRPr="0009016B">
              <w:rPr>
                <w:rFonts w:ascii="Proxima Nova Rg" w:hAnsi="Proxima Nova Rg" w:cs="Times New Roman"/>
                <w:lang w:val="en-US"/>
              </w:rPr>
              <w:t>“Regional Center for Prevention and Control of AIDS”</w:t>
            </w:r>
            <w:r w:rsidR="00344D74" w:rsidRPr="0009016B">
              <w:rPr>
                <w:rFonts w:ascii="Proxima Nova Rg" w:hAnsi="Proxima Nova Rg" w:cs="Times New Roman"/>
                <w:lang w:val="en-US"/>
              </w:rPr>
              <w:t xml:space="preserve"> </w:t>
            </w:r>
            <w:r w:rsidRPr="0009016B">
              <w:rPr>
                <w:rFonts w:ascii="Proxima Nova Rg" w:hAnsi="Proxima Nova Rg" w:cs="Times New Roman"/>
                <w:lang w:val="en-US"/>
              </w:rPr>
              <w:t>(Regional AIDS Center</w:t>
            </w:r>
            <w:r w:rsidR="00344D74" w:rsidRPr="0009016B">
              <w:rPr>
                <w:rFonts w:ascii="Proxima Nova Rg" w:hAnsi="Proxima Nova Rg" w:cs="Times New Roman"/>
                <w:lang w:val="en-US"/>
              </w:rPr>
              <w:t>)</w:t>
            </w:r>
          </w:p>
        </w:tc>
        <w:tc>
          <w:tcPr>
            <w:tcW w:w="2517" w:type="dxa"/>
            <w:tcBorders>
              <w:top w:val="single" w:sz="4" w:space="0" w:color="auto"/>
              <w:left w:val="single" w:sz="4" w:space="0" w:color="auto"/>
              <w:bottom w:val="single" w:sz="4" w:space="0" w:color="auto"/>
              <w:right w:val="single" w:sz="4" w:space="0" w:color="auto"/>
            </w:tcBorders>
            <w:hideMark/>
          </w:tcPr>
          <w:p w14:paraId="05E66FE2"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1</w:t>
            </w:r>
          </w:p>
          <w:p w14:paraId="745EDCA2" w14:textId="44B09F53" w:rsidR="00344D74" w:rsidRPr="0009016B" w:rsidRDefault="00344D74">
            <w:pPr>
              <w:pStyle w:val="ae"/>
              <w:jc w:val="center"/>
              <w:rPr>
                <w:rFonts w:ascii="Proxima Nova Rg" w:hAnsi="Proxima Nova Rg" w:cs="Times New Roman"/>
              </w:rPr>
            </w:pPr>
            <w:r w:rsidRPr="0009016B">
              <w:rPr>
                <w:rFonts w:ascii="Proxima Nova Rg" w:hAnsi="Proxima Nova Rg" w:cs="Times New Roman"/>
              </w:rPr>
              <w:t>(</w:t>
            </w:r>
            <w:r w:rsidR="009E77D3" w:rsidRPr="0009016B">
              <w:rPr>
                <w:rFonts w:ascii="Proxima Nova Rg" w:hAnsi="Proxima Nova Rg" w:cs="Times New Roman"/>
                <w:lang w:val="en-US"/>
              </w:rPr>
              <w:t>overall coordination</w:t>
            </w:r>
            <w:r w:rsidRPr="0009016B">
              <w:rPr>
                <w:rFonts w:ascii="Proxima Nova Rg" w:hAnsi="Proxima Nova Rg" w:cs="Times New Roman"/>
              </w:rPr>
              <w:t>)</w:t>
            </w:r>
          </w:p>
        </w:tc>
        <w:tc>
          <w:tcPr>
            <w:tcW w:w="1565" w:type="dxa"/>
            <w:tcBorders>
              <w:top w:val="single" w:sz="4" w:space="0" w:color="auto"/>
              <w:left w:val="single" w:sz="4" w:space="0" w:color="auto"/>
              <w:bottom w:val="single" w:sz="4" w:space="0" w:color="auto"/>
              <w:right w:val="single" w:sz="4" w:space="0" w:color="auto"/>
            </w:tcBorders>
          </w:tcPr>
          <w:p w14:paraId="76432125" w14:textId="77777777" w:rsidR="00344D74" w:rsidRPr="0009016B" w:rsidRDefault="00344D74">
            <w:pPr>
              <w:pStyle w:val="ae"/>
              <w:jc w:val="both"/>
              <w:rPr>
                <w:rFonts w:ascii="Proxima Nova Rg" w:hAnsi="Proxima Nova Rg" w:cs="Times New Roman"/>
              </w:rPr>
            </w:pPr>
          </w:p>
        </w:tc>
        <w:tc>
          <w:tcPr>
            <w:tcW w:w="1188" w:type="dxa"/>
            <w:tcBorders>
              <w:top w:val="single" w:sz="4" w:space="0" w:color="auto"/>
              <w:left w:val="single" w:sz="4" w:space="0" w:color="auto"/>
              <w:bottom w:val="single" w:sz="4" w:space="0" w:color="auto"/>
              <w:right w:val="single" w:sz="4" w:space="0" w:color="auto"/>
            </w:tcBorders>
          </w:tcPr>
          <w:p w14:paraId="085B70AC" w14:textId="77777777" w:rsidR="00344D74" w:rsidRPr="0009016B" w:rsidRDefault="00344D74">
            <w:pPr>
              <w:pStyle w:val="ae"/>
              <w:jc w:val="both"/>
              <w:rPr>
                <w:rFonts w:ascii="Proxima Nova Rg" w:hAnsi="Proxima Nova Rg" w:cs="Times New Roman"/>
              </w:rPr>
            </w:pPr>
          </w:p>
        </w:tc>
        <w:tc>
          <w:tcPr>
            <w:tcW w:w="1027" w:type="dxa"/>
            <w:tcBorders>
              <w:top w:val="single" w:sz="4" w:space="0" w:color="auto"/>
              <w:left w:val="single" w:sz="4" w:space="0" w:color="auto"/>
              <w:bottom w:val="single" w:sz="4" w:space="0" w:color="auto"/>
              <w:right w:val="single" w:sz="4" w:space="0" w:color="auto"/>
            </w:tcBorders>
          </w:tcPr>
          <w:p w14:paraId="36FE1D13" w14:textId="77777777" w:rsidR="00344D74" w:rsidRPr="0009016B" w:rsidRDefault="00344D74">
            <w:pPr>
              <w:pStyle w:val="ae"/>
              <w:jc w:val="both"/>
              <w:rPr>
                <w:rFonts w:ascii="Proxima Nova Rg" w:hAnsi="Proxima Nova Rg" w:cs="Times New Roman"/>
              </w:rPr>
            </w:pPr>
          </w:p>
        </w:tc>
        <w:tc>
          <w:tcPr>
            <w:tcW w:w="756" w:type="dxa"/>
            <w:tcBorders>
              <w:top w:val="single" w:sz="4" w:space="0" w:color="auto"/>
              <w:left w:val="single" w:sz="4" w:space="0" w:color="auto"/>
              <w:bottom w:val="single" w:sz="4" w:space="0" w:color="auto"/>
              <w:right w:val="single" w:sz="4" w:space="0" w:color="auto"/>
            </w:tcBorders>
          </w:tcPr>
          <w:p w14:paraId="4DAE2A48" w14:textId="77777777" w:rsidR="00344D74" w:rsidRPr="0009016B" w:rsidRDefault="00344D74">
            <w:pPr>
              <w:pStyle w:val="ae"/>
              <w:jc w:val="center"/>
              <w:rPr>
                <w:rFonts w:ascii="Proxima Nova Rg" w:hAnsi="Proxima Nova Rg" w:cs="Times New Roman"/>
              </w:rPr>
            </w:pPr>
          </w:p>
        </w:tc>
      </w:tr>
      <w:tr w:rsidR="00CA4205" w:rsidRPr="0009016B" w14:paraId="4329C81F" w14:textId="77777777" w:rsidTr="00CF011F">
        <w:tc>
          <w:tcPr>
            <w:tcW w:w="425" w:type="dxa"/>
            <w:tcBorders>
              <w:top w:val="single" w:sz="4" w:space="0" w:color="auto"/>
              <w:left w:val="single" w:sz="4" w:space="0" w:color="auto"/>
              <w:bottom w:val="single" w:sz="4" w:space="0" w:color="auto"/>
              <w:right w:val="single" w:sz="4" w:space="0" w:color="auto"/>
            </w:tcBorders>
            <w:hideMark/>
          </w:tcPr>
          <w:p w14:paraId="60685A87"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2</w:t>
            </w:r>
          </w:p>
        </w:tc>
        <w:tc>
          <w:tcPr>
            <w:tcW w:w="2204" w:type="dxa"/>
            <w:tcBorders>
              <w:top w:val="single" w:sz="4" w:space="0" w:color="auto"/>
              <w:left w:val="single" w:sz="4" w:space="0" w:color="auto"/>
              <w:bottom w:val="single" w:sz="4" w:space="0" w:color="auto"/>
              <w:right w:val="single" w:sz="4" w:space="0" w:color="auto"/>
            </w:tcBorders>
            <w:hideMark/>
          </w:tcPr>
          <w:p w14:paraId="1E65D712" w14:textId="7A60062C" w:rsidR="00344D74" w:rsidRPr="0009016B" w:rsidRDefault="00A50AFB">
            <w:pPr>
              <w:pStyle w:val="ae"/>
              <w:jc w:val="both"/>
              <w:rPr>
                <w:rFonts w:ascii="Proxima Nova Rg" w:hAnsi="Proxima Nova Rg" w:cs="Times New Roman"/>
                <w:lang w:val="en-US"/>
              </w:rPr>
            </w:pPr>
            <w:r w:rsidRPr="0009016B">
              <w:rPr>
                <w:rFonts w:ascii="Proxima Nova Rg" w:hAnsi="Proxima Nova Rg" w:cs="Times New Roman"/>
                <w:lang w:val="en-US"/>
              </w:rPr>
              <w:t>NGO “Umit”</w:t>
            </w:r>
          </w:p>
        </w:tc>
        <w:tc>
          <w:tcPr>
            <w:tcW w:w="2517" w:type="dxa"/>
            <w:tcBorders>
              <w:top w:val="single" w:sz="4" w:space="0" w:color="auto"/>
              <w:left w:val="single" w:sz="4" w:space="0" w:color="auto"/>
              <w:bottom w:val="single" w:sz="4" w:space="0" w:color="auto"/>
              <w:right w:val="single" w:sz="4" w:space="0" w:color="auto"/>
            </w:tcBorders>
            <w:hideMark/>
          </w:tcPr>
          <w:p w14:paraId="43F881D7" w14:textId="77777777" w:rsidR="00344D74" w:rsidRPr="0009016B" w:rsidRDefault="00344D74" w:rsidP="00A9445F">
            <w:pPr>
              <w:pStyle w:val="ae"/>
              <w:jc w:val="center"/>
              <w:rPr>
                <w:rFonts w:ascii="Proxima Nova Rg" w:hAnsi="Proxima Nova Rg" w:cs="Times New Roman"/>
              </w:rPr>
            </w:pPr>
            <w:r w:rsidRPr="0009016B">
              <w:rPr>
                <w:rFonts w:ascii="Proxima Nova Rg" w:hAnsi="Proxima Nova Rg" w:cs="Times New Roman"/>
              </w:rPr>
              <w:t>1</w:t>
            </w:r>
          </w:p>
          <w:p w14:paraId="3E3459D0" w14:textId="59774458" w:rsidR="00344D74" w:rsidRPr="0009016B" w:rsidRDefault="00344D74" w:rsidP="00A9445F">
            <w:pPr>
              <w:pStyle w:val="ae"/>
              <w:jc w:val="center"/>
              <w:rPr>
                <w:rFonts w:ascii="Proxima Nova Rg" w:hAnsi="Proxima Nova Rg" w:cs="Times New Roman"/>
              </w:rPr>
            </w:pPr>
            <w:r w:rsidRPr="0009016B">
              <w:rPr>
                <w:rFonts w:ascii="Proxima Nova Rg" w:hAnsi="Proxima Nova Rg" w:cs="Times New Roman"/>
              </w:rPr>
              <w:t>(</w:t>
            </w:r>
            <w:r w:rsidR="009E77D3" w:rsidRPr="0009016B">
              <w:rPr>
                <w:rFonts w:ascii="Proxima Nova Rg" w:hAnsi="Proxima Nova Rg" w:cs="Times New Roman"/>
                <w:lang w:val="en-US"/>
              </w:rPr>
              <w:t>Karagandy, Balkhash</w:t>
            </w:r>
            <w:r w:rsidRPr="0009016B">
              <w:rPr>
                <w:rFonts w:ascii="Proxima Nova Rg" w:hAnsi="Proxima Nova Rg" w:cs="Times New Roman"/>
              </w:rPr>
              <w:t>)</w:t>
            </w:r>
          </w:p>
        </w:tc>
        <w:tc>
          <w:tcPr>
            <w:tcW w:w="1565" w:type="dxa"/>
            <w:tcBorders>
              <w:top w:val="single" w:sz="4" w:space="0" w:color="auto"/>
              <w:left w:val="single" w:sz="4" w:space="0" w:color="auto"/>
              <w:bottom w:val="single" w:sz="4" w:space="0" w:color="auto"/>
              <w:right w:val="single" w:sz="4" w:space="0" w:color="auto"/>
            </w:tcBorders>
            <w:hideMark/>
          </w:tcPr>
          <w:p w14:paraId="796652E8"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1</w:t>
            </w:r>
          </w:p>
          <w:p w14:paraId="65878005" w14:textId="43163F59" w:rsidR="00344D74" w:rsidRPr="0009016B" w:rsidRDefault="00A9445F">
            <w:pPr>
              <w:pStyle w:val="ae"/>
              <w:jc w:val="center"/>
              <w:rPr>
                <w:rFonts w:ascii="Proxima Nova Rg" w:hAnsi="Proxima Nova Rg" w:cs="Times New Roman"/>
              </w:rPr>
            </w:pPr>
            <w:r w:rsidRPr="0009016B">
              <w:rPr>
                <w:rFonts w:ascii="Proxima Nova Rg" w:hAnsi="Proxima Nova Rg" w:cs="Times New Roman"/>
                <w:lang w:val="en-US"/>
              </w:rPr>
              <w:t>(convicted)</w:t>
            </w:r>
          </w:p>
        </w:tc>
        <w:tc>
          <w:tcPr>
            <w:tcW w:w="1188" w:type="dxa"/>
            <w:tcBorders>
              <w:top w:val="single" w:sz="4" w:space="0" w:color="auto"/>
              <w:left w:val="single" w:sz="4" w:space="0" w:color="auto"/>
              <w:bottom w:val="single" w:sz="4" w:space="0" w:color="auto"/>
              <w:right w:val="single" w:sz="4" w:space="0" w:color="auto"/>
            </w:tcBorders>
            <w:hideMark/>
          </w:tcPr>
          <w:p w14:paraId="1A4735D5"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1</w:t>
            </w:r>
          </w:p>
        </w:tc>
        <w:tc>
          <w:tcPr>
            <w:tcW w:w="1027" w:type="dxa"/>
            <w:tcBorders>
              <w:top w:val="single" w:sz="4" w:space="0" w:color="auto"/>
              <w:left w:val="single" w:sz="4" w:space="0" w:color="auto"/>
              <w:bottom w:val="single" w:sz="4" w:space="0" w:color="auto"/>
              <w:right w:val="single" w:sz="4" w:space="0" w:color="auto"/>
            </w:tcBorders>
          </w:tcPr>
          <w:p w14:paraId="38E8E314" w14:textId="77777777" w:rsidR="00344D74" w:rsidRPr="0009016B" w:rsidRDefault="00344D74">
            <w:pPr>
              <w:pStyle w:val="ae"/>
              <w:jc w:val="both"/>
              <w:rPr>
                <w:rFonts w:ascii="Proxima Nova Rg" w:hAnsi="Proxima Nova Rg" w:cs="Times New Roman"/>
              </w:rPr>
            </w:pPr>
          </w:p>
        </w:tc>
        <w:tc>
          <w:tcPr>
            <w:tcW w:w="756" w:type="dxa"/>
            <w:tcBorders>
              <w:top w:val="single" w:sz="4" w:space="0" w:color="auto"/>
              <w:left w:val="single" w:sz="4" w:space="0" w:color="auto"/>
              <w:bottom w:val="single" w:sz="4" w:space="0" w:color="auto"/>
              <w:right w:val="single" w:sz="4" w:space="0" w:color="auto"/>
            </w:tcBorders>
            <w:hideMark/>
          </w:tcPr>
          <w:p w14:paraId="595C40AB"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3</w:t>
            </w:r>
          </w:p>
        </w:tc>
      </w:tr>
      <w:tr w:rsidR="00CA4205" w:rsidRPr="0009016B" w14:paraId="6157F925" w14:textId="77777777" w:rsidTr="00CF011F">
        <w:tc>
          <w:tcPr>
            <w:tcW w:w="425" w:type="dxa"/>
            <w:tcBorders>
              <w:top w:val="single" w:sz="4" w:space="0" w:color="auto"/>
              <w:left w:val="single" w:sz="4" w:space="0" w:color="auto"/>
              <w:bottom w:val="single" w:sz="4" w:space="0" w:color="auto"/>
              <w:right w:val="single" w:sz="4" w:space="0" w:color="auto"/>
            </w:tcBorders>
            <w:hideMark/>
          </w:tcPr>
          <w:p w14:paraId="34EF2B99"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3</w:t>
            </w:r>
          </w:p>
        </w:tc>
        <w:tc>
          <w:tcPr>
            <w:tcW w:w="2204" w:type="dxa"/>
            <w:tcBorders>
              <w:top w:val="single" w:sz="4" w:space="0" w:color="auto"/>
              <w:left w:val="single" w:sz="4" w:space="0" w:color="auto"/>
              <w:bottom w:val="single" w:sz="4" w:space="0" w:color="auto"/>
              <w:right w:val="single" w:sz="4" w:space="0" w:color="auto"/>
            </w:tcBorders>
            <w:hideMark/>
          </w:tcPr>
          <w:p w14:paraId="56685A5B" w14:textId="285AFD9A" w:rsidR="00344D74" w:rsidRPr="0009016B" w:rsidRDefault="006934CF">
            <w:pPr>
              <w:pStyle w:val="ae"/>
              <w:jc w:val="both"/>
              <w:rPr>
                <w:rFonts w:ascii="Proxima Nova Rg" w:hAnsi="Proxima Nova Rg" w:cs="Times New Roman"/>
              </w:rPr>
            </w:pPr>
            <w:r w:rsidRPr="0009016B">
              <w:rPr>
                <w:rFonts w:ascii="Proxima Nova Rg" w:hAnsi="Proxima Nova Rg" w:cs="Times New Roman"/>
                <w:lang w:val="en-US"/>
              </w:rPr>
              <w:t>NGO “Shapagat”</w:t>
            </w:r>
            <w:r w:rsidR="00344D74" w:rsidRPr="0009016B">
              <w:rPr>
                <w:rFonts w:ascii="Proxima Nova Rg" w:hAnsi="Proxima Nova Rg" w:cs="Times New Roman"/>
              </w:rPr>
              <w:t xml:space="preserve"> </w:t>
            </w:r>
          </w:p>
        </w:tc>
        <w:tc>
          <w:tcPr>
            <w:tcW w:w="2517" w:type="dxa"/>
            <w:tcBorders>
              <w:top w:val="single" w:sz="4" w:space="0" w:color="auto"/>
              <w:left w:val="single" w:sz="4" w:space="0" w:color="auto"/>
              <w:bottom w:val="single" w:sz="4" w:space="0" w:color="auto"/>
              <w:right w:val="single" w:sz="4" w:space="0" w:color="auto"/>
            </w:tcBorders>
            <w:hideMark/>
          </w:tcPr>
          <w:p w14:paraId="7C5F43B9" w14:textId="77777777" w:rsidR="00344D74" w:rsidRPr="0009016B" w:rsidRDefault="00344D74" w:rsidP="00A9445F">
            <w:pPr>
              <w:pStyle w:val="ae"/>
              <w:jc w:val="center"/>
              <w:rPr>
                <w:rFonts w:ascii="Proxima Nova Rg" w:hAnsi="Proxima Nova Rg" w:cs="Times New Roman"/>
              </w:rPr>
            </w:pPr>
            <w:r w:rsidRPr="0009016B">
              <w:rPr>
                <w:rFonts w:ascii="Proxima Nova Rg" w:hAnsi="Proxima Nova Rg" w:cs="Times New Roman"/>
              </w:rPr>
              <w:t>1</w:t>
            </w:r>
          </w:p>
          <w:p w14:paraId="7E412B10" w14:textId="7E131E89" w:rsidR="00344D74" w:rsidRPr="0009016B" w:rsidRDefault="00344D74" w:rsidP="00A9445F">
            <w:pPr>
              <w:pStyle w:val="ae"/>
              <w:jc w:val="center"/>
              <w:rPr>
                <w:rFonts w:ascii="Proxima Nova Rg" w:hAnsi="Proxima Nova Rg" w:cs="Times New Roman"/>
              </w:rPr>
            </w:pPr>
            <w:r w:rsidRPr="0009016B">
              <w:rPr>
                <w:rFonts w:ascii="Proxima Nova Rg" w:hAnsi="Proxima Nova Rg" w:cs="Times New Roman"/>
              </w:rPr>
              <w:t>(</w:t>
            </w:r>
            <w:r w:rsidR="00A9445F" w:rsidRPr="0009016B">
              <w:rPr>
                <w:rFonts w:ascii="Proxima Nova Rg" w:hAnsi="Proxima Nova Rg" w:cs="Times New Roman"/>
                <w:lang w:val="en-US"/>
              </w:rPr>
              <w:t>Karagandy, Temirtau</w:t>
            </w:r>
            <w:r w:rsidRPr="0009016B">
              <w:rPr>
                <w:rFonts w:ascii="Proxima Nova Rg" w:hAnsi="Proxima Nova Rg" w:cs="Times New Roman"/>
              </w:rPr>
              <w:t>)</w:t>
            </w:r>
          </w:p>
        </w:tc>
        <w:tc>
          <w:tcPr>
            <w:tcW w:w="1565" w:type="dxa"/>
            <w:tcBorders>
              <w:top w:val="single" w:sz="4" w:space="0" w:color="auto"/>
              <w:left w:val="single" w:sz="4" w:space="0" w:color="auto"/>
              <w:bottom w:val="single" w:sz="4" w:space="0" w:color="auto"/>
              <w:right w:val="single" w:sz="4" w:space="0" w:color="auto"/>
            </w:tcBorders>
            <w:hideMark/>
          </w:tcPr>
          <w:p w14:paraId="251DEE8A"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1</w:t>
            </w:r>
          </w:p>
          <w:p w14:paraId="0854E300" w14:textId="0B8C3311" w:rsidR="00344D74" w:rsidRPr="0009016B" w:rsidRDefault="00344D74" w:rsidP="00A9445F">
            <w:pPr>
              <w:pStyle w:val="ae"/>
              <w:jc w:val="center"/>
              <w:rPr>
                <w:rFonts w:ascii="Proxima Nova Rg" w:hAnsi="Proxima Nova Rg" w:cs="Times New Roman"/>
              </w:rPr>
            </w:pPr>
            <w:r w:rsidRPr="0009016B">
              <w:rPr>
                <w:rFonts w:ascii="Proxima Nova Rg" w:hAnsi="Proxima Nova Rg" w:cs="Times New Roman"/>
              </w:rPr>
              <w:t>(</w:t>
            </w:r>
            <w:r w:rsidR="00A9445F" w:rsidRPr="0009016B">
              <w:rPr>
                <w:rFonts w:ascii="Proxima Nova Rg" w:hAnsi="Proxima Nova Rg" w:cs="Times New Roman"/>
                <w:lang w:val="en-US"/>
              </w:rPr>
              <w:t>Temirtau</w:t>
            </w:r>
            <w:r w:rsidRPr="0009016B">
              <w:rPr>
                <w:rFonts w:ascii="Proxima Nova Rg" w:hAnsi="Proxima Nova Rg" w:cs="Times New Roman"/>
              </w:rPr>
              <w:t>)</w:t>
            </w:r>
          </w:p>
        </w:tc>
        <w:tc>
          <w:tcPr>
            <w:tcW w:w="1188" w:type="dxa"/>
            <w:tcBorders>
              <w:top w:val="single" w:sz="4" w:space="0" w:color="auto"/>
              <w:left w:val="single" w:sz="4" w:space="0" w:color="auto"/>
              <w:bottom w:val="single" w:sz="4" w:space="0" w:color="auto"/>
              <w:right w:val="single" w:sz="4" w:space="0" w:color="auto"/>
            </w:tcBorders>
          </w:tcPr>
          <w:p w14:paraId="3B9539B0" w14:textId="77777777" w:rsidR="00344D74" w:rsidRPr="0009016B" w:rsidRDefault="00344D74">
            <w:pPr>
              <w:pStyle w:val="ae"/>
              <w:jc w:val="both"/>
              <w:rPr>
                <w:rFonts w:ascii="Proxima Nova Rg" w:hAnsi="Proxima Nova Rg" w:cs="Times New Roman"/>
              </w:rPr>
            </w:pPr>
          </w:p>
        </w:tc>
        <w:tc>
          <w:tcPr>
            <w:tcW w:w="1027" w:type="dxa"/>
            <w:tcBorders>
              <w:top w:val="single" w:sz="4" w:space="0" w:color="auto"/>
              <w:left w:val="single" w:sz="4" w:space="0" w:color="auto"/>
              <w:bottom w:val="single" w:sz="4" w:space="0" w:color="auto"/>
              <w:right w:val="single" w:sz="4" w:space="0" w:color="auto"/>
            </w:tcBorders>
          </w:tcPr>
          <w:p w14:paraId="66D2E1BD" w14:textId="77777777" w:rsidR="00344D74" w:rsidRPr="0009016B" w:rsidRDefault="00344D74">
            <w:pPr>
              <w:pStyle w:val="ae"/>
              <w:jc w:val="both"/>
              <w:rPr>
                <w:rFonts w:ascii="Proxima Nova Rg" w:hAnsi="Proxima Nova Rg" w:cs="Times New Roman"/>
              </w:rPr>
            </w:pPr>
          </w:p>
        </w:tc>
        <w:tc>
          <w:tcPr>
            <w:tcW w:w="756" w:type="dxa"/>
            <w:tcBorders>
              <w:top w:val="single" w:sz="4" w:space="0" w:color="auto"/>
              <w:left w:val="single" w:sz="4" w:space="0" w:color="auto"/>
              <w:bottom w:val="single" w:sz="4" w:space="0" w:color="auto"/>
              <w:right w:val="single" w:sz="4" w:space="0" w:color="auto"/>
            </w:tcBorders>
            <w:hideMark/>
          </w:tcPr>
          <w:p w14:paraId="432AF078"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2</w:t>
            </w:r>
          </w:p>
        </w:tc>
      </w:tr>
      <w:tr w:rsidR="00CA4205" w:rsidRPr="0009016B" w14:paraId="0688E5E9" w14:textId="77777777" w:rsidTr="00CF011F">
        <w:tc>
          <w:tcPr>
            <w:tcW w:w="425" w:type="dxa"/>
            <w:tcBorders>
              <w:top w:val="single" w:sz="4" w:space="0" w:color="auto"/>
              <w:left w:val="single" w:sz="4" w:space="0" w:color="auto"/>
              <w:bottom w:val="single" w:sz="4" w:space="0" w:color="auto"/>
              <w:right w:val="single" w:sz="4" w:space="0" w:color="auto"/>
            </w:tcBorders>
            <w:hideMark/>
          </w:tcPr>
          <w:p w14:paraId="06FDDA36"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4</w:t>
            </w:r>
          </w:p>
        </w:tc>
        <w:tc>
          <w:tcPr>
            <w:tcW w:w="2204" w:type="dxa"/>
            <w:tcBorders>
              <w:top w:val="single" w:sz="4" w:space="0" w:color="auto"/>
              <w:left w:val="single" w:sz="4" w:space="0" w:color="auto"/>
              <w:bottom w:val="single" w:sz="4" w:space="0" w:color="auto"/>
              <w:right w:val="single" w:sz="4" w:space="0" w:color="auto"/>
            </w:tcBorders>
            <w:hideMark/>
          </w:tcPr>
          <w:p w14:paraId="53A8EDF5" w14:textId="03D099B0" w:rsidR="00344D74" w:rsidRPr="0009016B" w:rsidRDefault="006934CF">
            <w:pPr>
              <w:pStyle w:val="ae"/>
              <w:jc w:val="both"/>
              <w:rPr>
                <w:rFonts w:ascii="Proxima Nova Rg" w:hAnsi="Proxima Nova Rg" w:cs="Times New Roman"/>
              </w:rPr>
            </w:pPr>
            <w:r w:rsidRPr="0009016B">
              <w:rPr>
                <w:rFonts w:ascii="Proxima Nova Rg" w:hAnsi="Proxima Nova Rg" w:cs="Times New Roman"/>
                <w:lang w:val="en-US"/>
              </w:rPr>
              <w:t>NGO “GALA”</w:t>
            </w:r>
            <w:r w:rsidR="00344D74" w:rsidRPr="0009016B">
              <w:rPr>
                <w:rFonts w:ascii="Proxima Nova Rg" w:hAnsi="Proxima Nova Rg" w:cs="Times New Roman"/>
              </w:rPr>
              <w:t xml:space="preserve"> </w:t>
            </w:r>
          </w:p>
        </w:tc>
        <w:tc>
          <w:tcPr>
            <w:tcW w:w="2517" w:type="dxa"/>
            <w:tcBorders>
              <w:top w:val="single" w:sz="4" w:space="0" w:color="auto"/>
              <w:left w:val="single" w:sz="4" w:space="0" w:color="auto"/>
              <w:bottom w:val="single" w:sz="4" w:space="0" w:color="auto"/>
              <w:right w:val="single" w:sz="4" w:space="0" w:color="auto"/>
            </w:tcBorders>
            <w:hideMark/>
          </w:tcPr>
          <w:p w14:paraId="12BDAD84"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1</w:t>
            </w:r>
          </w:p>
          <w:p w14:paraId="11B66ECF" w14:textId="7FBCBAC3" w:rsidR="00344D74" w:rsidRPr="0009016B" w:rsidRDefault="00344D74">
            <w:pPr>
              <w:pStyle w:val="ae"/>
              <w:jc w:val="center"/>
              <w:rPr>
                <w:rFonts w:ascii="Proxima Nova Rg" w:hAnsi="Proxima Nova Rg" w:cs="Times New Roman"/>
              </w:rPr>
            </w:pPr>
            <w:r w:rsidRPr="0009016B">
              <w:rPr>
                <w:rFonts w:ascii="Proxima Nova Rg" w:hAnsi="Proxima Nova Rg" w:cs="Times New Roman"/>
              </w:rPr>
              <w:t>(</w:t>
            </w:r>
            <w:r w:rsidR="00CA4205" w:rsidRPr="0009016B">
              <w:rPr>
                <w:rFonts w:ascii="Proxima Nova Rg" w:hAnsi="Proxima Nova Rg" w:cs="Times New Roman"/>
                <w:lang w:val="en-US"/>
              </w:rPr>
              <w:t>Karagandy, Temirtau, Saran, Shakhtinsk)</w:t>
            </w:r>
          </w:p>
        </w:tc>
        <w:tc>
          <w:tcPr>
            <w:tcW w:w="1565" w:type="dxa"/>
            <w:tcBorders>
              <w:top w:val="single" w:sz="4" w:space="0" w:color="auto"/>
              <w:left w:val="single" w:sz="4" w:space="0" w:color="auto"/>
              <w:bottom w:val="single" w:sz="4" w:space="0" w:color="auto"/>
              <w:right w:val="single" w:sz="4" w:space="0" w:color="auto"/>
            </w:tcBorders>
          </w:tcPr>
          <w:p w14:paraId="1EC5A41D" w14:textId="77777777" w:rsidR="00344D74" w:rsidRPr="0009016B" w:rsidRDefault="00344D74">
            <w:pPr>
              <w:pStyle w:val="ae"/>
              <w:jc w:val="center"/>
              <w:rPr>
                <w:rFonts w:ascii="Proxima Nova Rg" w:hAnsi="Proxima Nova Rg" w:cs="Times New Roman"/>
              </w:rPr>
            </w:pPr>
          </w:p>
        </w:tc>
        <w:tc>
          <w:tcPr>
            <w:tcW w:w="1188" w:type="dxa"/>
            <w:tcBorders>
              <w:top w:val="single" w:sz="4" w:space="0" w:color="auto"/>
              <w:left w:val="single" w:sz="4" w:space="0" w:color="auto"/>
              <w:bottom w:val="single" w:sz="4" w:space="0" w:color="auto"/>
              <w:right w:val="single" w:sz="4" w:space="0" w:color="auto"/>
            </w:tcBorders>
          </w:tcPr>
          <w:p w14:paraId="1F35A6C2" w14:textId="77777777" w:rsidR="00344D74" w:rsidRPr="0009016B" w:rsidRDefault="00344D74">
            <w:pPr>
              <w:pStyle w:val="ae"/>
              <w:jc w:val="center"/>
              <w:rPr>
                <w:rFonts w:ascii="Proxima Nova Rg" w:hAnsi="Proxima Nova Rg" w:cs="Times New Roman"/>
              </w:rPr>
            </w:pPr>
          </w:p>
        </w:tc>
        <w:tc>
          <w:tcPr>
            <w:tcW w:w="1027" w:type="dxa"/>
            <w:tcBorders>
              <w:top w:val="single" w:sz="4" w:space="0" w:color="auto"/>
              <w:left w:val="single" w:sz="4" w:space="0" w:color="auto"/>
              <w:bottom w:val="single" w:sz="4" w:space="0" w:color="auto"/>
              <w:right w:val="single" w:sz="4" w:space="0" w:color="auto"/>
            </w:tcBorders>
          </w:tcPr>
          <w:p w14:paraId="684B191F" w14:textId="77777777" w:rsidR="00344D74" w:rsidRPr="0009016B" w:rsidRDefault="00344D74">
            <w:pPr>
              <w:pStyle w:val="ae"/>
              <w:jc w:val="center"/>
              <w:rPr>
                <w:rFonts w:ascii="Proxima Nova Rg" w:hAnsi="Proxima Nova Rg" w:cs="Times New Roman"/>
              </w:rPr>
            </w:pPr>
          </w:p>
        </w:tc>
        <w:tc>
          <w:tcPr>
            <w:tcW w:w="756" w:type="dxa"/>
            <w:tcBorders>
              <w:top w:val="single" w:sz="4" w:space="0" w:color="auto"/>
              <w:left w:val="single" w:sz="4" w:space="0" w:color="auto"/>
              <w:bottom w:val="single" w:sz="4" w:space="0" w:color="auto"/>
              <w:right w:val="single" w:sz="4" w:space="0" w:color="auto"/>
            </w:tcBorders>
            <w:hideMark/>
          </w:tcPr>
          <w:p w14:paraId="240FA064"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1</w:t>
            </w:r>
          </w:p>
        </w:tc>
      </w:tr>
      <w:tr w:rsidR="00CA4205" w:rsidRPr="0009016B" w14:paraId="26C5EAE7" w14:textId="77777777" w:rsidTr="00CF011F">
        <w:tc>
          <w:tcPr>
            <w:tcW w:w="425" w:type="dxa"/>
            <w:tcBorders>
              <w:top w:val="single" w:sz="4" w:space="0" w:color="auto"/>
              <w:left w:val="single" w:sz="4" w:space="0" w:color="auto"/>
              <w:bottom w:val="single" w:sz="4" w:space="0" w:color="auto"/>
              <w:right w:val="single" w:sz="4" w:space="0" w:color="auto"/>
            </w:tcBorders>
            <w:hideMark/>
          </w:tcPr>
          <w:p w14:paraId="4CE8DD5B"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5</w:t>
            </w:r>
          </w:p>
        </w:tc>
        <w:tc>
          <w:tcPr>
            <w:tcW w:w="2204" w:type="dxa"/>
            <w:tcBorders>
              <w:top w:val="single" w:sz="4" w:space="0" w:color="auto"/>
              <w:left w:val="single" w:sz="4" w:space="0" w:color="auto"/>
              <w:bottom w:val="single" w:sz="4" w:space="0" w:color="auto"/>
              <w:right w:val="single" w:sz="4" w:space="0" w:color="auto"/>
            </w:tcBorders>
            <w:hideMark/>
          </w:tcPr>
          <w:p w14:paraId="1C80D15D" w14:textId="3A4C8943" w:rsidR="00344D74" w:rsidRPr="0009016B" w:rsidRDefault="006934CF">
            <w:pPr>
              <w:pStyle w:val="ae"/>
              <w:jc w:val="both"/>
              <w:rPr>
                <w:rFonts w:ascii="Proxima Nova Rg" w:hAnsi="Proxima Nova Rg" w:cs="Times New Roman"/>
                <w:lang w:val="en-US"/>
              </w:rPr>
            </w:pPr>
            <w:r w:rsidRPr="0009016B">
              <w:rPr>
                <w:rFonts w:ascii="Proxima Nova Rg" w:hAnsi="Proxima Nova Rg" w:cs="Times New Roman"/>
                <w:lang w:val="en-US"/>
              </w:rPr>
              <w:t>NGO “Sau</w:t>
            </w:r>
            <w:r w:rsidR="00B60341" w:rsidRPr="0009016B">
              <w:rPr>
                <w:rFonts w:ascii="Proxima Nova Rg" w:hAnsi="Proxima Nova Rg" w:cs="Times New Roman"/>
                <w:lang w:val="en-US"/>
              </w:rPr>
              <w:t xml:space="preserve"> Urpak”</w:t>
            </w:r>
          </w:p>
        </w:tc>
        <w:tc>
          <w:tcPr>
            <w:tcW w:w="2517" w:type="dxa"/>
            <w:tcBorders>
              <w:top w:val="single" w:sz="4" w:space="0" w:color="auto"/>
              <w:left w:val="single" w:sz="4" w:space="0" w:color="auto"/>
              <w:bottom w:val="single" w:sz="4" w:space="0" w:color="auto"/>
              <w:right w:val="single" w:sz="4" w:space="0" w:color="auto"/>
            </w:tcBorders>
            <w:hideMark/>
          </w:tcPr>
          <w:p w14:paraId="14ECA671"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1</w:t>
            </w:r>
          </w:p>
          <w:p w14:paraId="5C7AB81D" w14:textId="50A9EB43" w:rsidR="00344D74" w:rsidRPr="0009016B" w:rsidRDefault="00CA4205" w:rsidP="00C17748">
            <w:pPr>
              <w:pStyle w:val="ae"/>
              <w:jc w:val="center"/>
              <w:rPr>
                <w:rFonts w:ascii="Proxima Nova Rg" w:hAnsi="Proxima Nova Rg" w:cs="Times New Roman"/>
              </w:rPr>
            </w:pPr>
            <w:r w:rsidRPr="0009016B">
              <w:rPr>
                <w:rFonts w:ascii="Proxima Nova Rg" w:hAnsi="Proxima Nova Rg" w:cs="Times New Roman"/>
                <w:lang w:val="en-US"/>
              </w:rPr>
              <w:t>(Karagandy, Temirtau, Shakhtinsk</w:t>
            </w:r>
            <w:r w:rsidR="00344D74" w:rsidRPr="0009016B">
              <w:rPr>
                <w:rFonts w:ascii="Proxima Nova Rg" w:hAnsi="Proxima Nova Rg" w:cs="Times New Roman"/>
              </w:rPr>
              <w:t>)</w:t>
            </w:r>
          </w:p>
        </w:tc>
        <w:tc>
          <w:tcPr>
            <w:tcW w:w="1565" w:type="dxa"/>
            <w:tcBorders>
              <w:top w:val="single" w:sz="4" w:space="0" w:color="auto"/>
              <w:left w:val="single" w:sz="4" w:space="0" w:color="auto"/>
              <w:bottom w:val="single" w:sz="4" w:space="0" w:color="auto"/>
              <w:right w:val="single" w:sz="4" w:space="0" w:color="auto"/>
            </w:tcBorders>
          </w:tcPr>
          <w:p w14:paraId="6AF620ED" w14:textId="77777777" w:rsidR="00344D74" w:rsidRPr="0009016B" w:rsidRDefault="00344D74">
            <w:pPr>
              <w:pStyle w:val="ae"/>
              <w:jc w:val="center"/>
              <w:rPr>
                <w:rFonts w:ascii="Proxima Nova Rg" w:hAnsi="Proxima Nova Rg" w:cs="Times New Roman"/>
              </w:rPr>
            </w:pPr>
          </w:p>
        </w:tc>
        <w:tc>
          <w:tcPr>
            <w:tcW w:w="1188" w:type="dxa"/>
            <w:tcBorders>
              <w:top w:val="single" w:sz="4" w:space="0" w:color="auto"/>
              <w:left w:val="single" w:sz="4" w:space="0" w:color="auto"/>
              <w:bottom w:val="single" w:sz="4" w:space="0" w:color="auto"/>
              <w:right w:val="single" w:sz="4" w:space="0" w:color="auto"/>
            </w:tcBorders>
          </w:tcPr>
          <w:p w14:paraId="7F5A0F9E" w14:textId="77777777" w:rsidR="00344D74" w:rsidRPr="0009016B" w:rsidRDefault="00344D74">
            <w:pPr>
              <w:pStyle w:val="ae"/>
              <w:jc w:val="center"/>
              <w:rPr>
                <w:rFonts w:ascii="Proxima Nova Rg" w:hAnsi="Proxima Nova Rg" w:cs="Times New Roman"/>
              </w:rPr>
            </w:pPr>
          </w:p>
        </w:tc>
        <w:tc>
          <w:tcPr>
            <w:tcW w:w="1027" w:type="dxa"/>
            <w:tcBorders>
              <w:top w:val="single" w:sz="4" w:space="0" w:color="auto"/>
              <w:left w:val="single" w:sz="4" w:space="0" w:color="auto"/>
              <w:bottom w:val="single" w:sz="4" w:space="0" w:color="auto"/>
              <w:right w:val="single" w:sz="4" w:space="0" w:color="auto"/>
            </w:tcBorders>
          </w:tcPr>
          <w:p w14:paraId="3D16136A" w14:textId="77777777" w:rsidR="00344D74" w:rsidRPr="0009016B" w:rsidRDefault="00344D74">
            <w:pPr>
              <w:pStyle w:val="ae"/>
              <w:jc w:val="center"/>
              <w:rPr>
                <w:rFonts w:ascii="Proxima Nova Rg" w:hAnsi="Proxima Nova Rg" w:cs="Times New Roman"/>
              </w:rPr>
            </w:pPr>
          </w:p>
        </w:tc>
        <w:tc>
          <w:tcPr>
            <w:tcW w:w="756" w:type="dxa"/>
            <w:tcBorders>
              <w:top w:val="single" w:sz="4" w:space="0" w:color="auto"/>
              <w:left w:val="single" w:sz="4" w:space="0" w:color="auto"/>
              <w:bottom w:val="single" w:sz="4" w:space="0" w:color="auto"/>
              <w:right w:val="single" w:sz="4" w:space="0" w:color="auto"/>
            </w:tcBorders>
            <w:hideMark/>
          </w:tcPr>
          <w:p w14:paraId="12F39C75"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1</w:t>
            </w:r>
          </w:p>
        </w:tc>
      </w:tr>
      <w:tr w:rsidR="00CA4205" w:rsidRPr="0009016B" w14:paraId="487E188B" w14:textId="77777777" w:rsidTr="00CF011F">
        <w:tc>
          <w:tcPr>
            <w:tcW w:w="425" w:type="dxa"/>
            <w:tcBorders>
              <w:top w:val="single" w:sz="4" w:space="0" w:color="auto"/>
              <w:left w:val="single" w:sz="4" w:space="0" w:color="auto"/>
              <w:bottom w:val="single" w:sz="4" w:space="0" w:color="auto"/>
              <w:right w:val="single" w:sz="4" w:space="0" w:color="auto"/>
            </w:tcBorders>
            <w:hideMark/>
          </w:tcPr>
          <w:p w14:paraId="11D174D1"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6</w:t>
            </w:r>
          </w:p>
        </w:tc>
        <w:tc>
          <w:tcPr>
            <w:tcW w:w="2204" w:type="dxa"/>
            <w:tcBorders>
              <w:top w:val="single" w:sz="4" w:space="0" w:color="auto"/>
              <w:left w:val="single" w:sz="4" w:space="0" w:color="auto"/>
              <w:bottom w:val="single" w:sz="4" w:space="0" w:color="auto"/>
              <w:right w:val="single" w:sz="4" w:space="0" w:color="auto"/>
            </w:tcBorders>
            <w:hideMark/>
          </w:tcPr>
          <w:p w14:paraId="2B7B21AF" w14:textId="5E1FAD26" w:rsidR="00344D74" w:rsidRPr="0009016B" w:rsidRDefault="00B60341">
            <w:pPr>
              <w:pStyle w:val="ae"/>
              <w:jc w:val="both"/>
              <w:rPr>
                <w:rFonts w:ascii="Proxima Nova Rg" w:hAnsi="Proxima Nova Rg" w:cs="Times New Roman"/>
                <w:lang w:val="en-US"/>
              </w:rPr>
            </w:pPr>
            <w:r w:rsidRPr="0009016B">
              <w:rPr>
                <w:rFonts w:ascii="Proxima Nova Rg" w:hAnsi="Proxima Nova Rg" w:cs="Times New Roman"/>
                <w:lang w:val="en-US"/>
              </w:rPr>
              <w:t>NGO “Doveriye”</w:t>
            </w:r>
          </w:p>
        </w:tc>
        <w:tc>
          <w:tcPr>
            <w:tcW w:w="2517" w:type="dxa"/>
            <w:tcBorders>
              <w:top w:val="single" w:sz="4" w:space="0" w:color="auto"/>
              <w:left w:val="single" w:sz="4" w:space="0" w:color="auto"/>
              <w:bottom w:val="single" w:sz="4" w:space="0" w:color="auto"/>
              <w:right w:val="single" w:sz="4" w:space="0" w:color="auto"/>
            </w:tcBorders>
            <w:hideMark/>
          </w:tcPr>
          <w:p w14:paraId="2DC81369"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1</w:t>
            </w:r>
          </w:p>
          <w:p w14:paraId="081E3DBB" w14:textId="081BC05B" w:rsidR="00344D74" w:rsidRPr="0009016B" w:rsidRDefault="00344D74" w:rsidP="00C17748">
            <w:pPr>
              <w:pStyle w:val="ae"/>
              <w:jc w:val="center"/>
              <w:rPr>
                <w:rFonts w:ascii="Proxima Nova Rg" w:hAnsi="Proxima Nova Rg" w:cs="Times New Roman"/>
              </w:rPr>
            </w:pPr>
            <w:r w:rsidRPr="0009016B">
              <w:rPr>
                <w:rFonts w:ascii="Proxima Nova Rg" w:hAnsi="Proxima Nova Rg" w:cs="Times New Roman"/>
              </w:rPr>
              <w:t xml:space="preserve"> (</w:t>
            </w:r>
            <w:r w:rsidR="00C17748" w:rsidRPr="0009016B">
              <w:rPr>
                <w:rFonts w:ascii="Proxima Nova Rg" w:hAnsi="Proxima Nova Rg" w:cs="Times New Roman"/>
                <w:lang w:val="en-US"/>
              </w:rPr>
              <w:t xml:space="preserve">Temirtau, Zhezkazgan) </w:t>
            </w:r>
          </w:p>
        </w:tc>
        <w:tc>
          <w:tcPr>
            <w:tcW w:w="1565" w:type="dxa"/>
            <w:tcBorders>
              <w:top w:val="single" w:sz="4" w:space="0" w:color="auto"/>
              <w:left w:val="single" w:sz="4" w:space="0" w:color="auto"/>
              <w:bottom w:val="single" w:sz="4" w:space="0" w:color="auto"/>
              <w:right w:val="single" w:sz="4" w:space="0" w:color="auto"/>
            </w:tcBorders>
          </w:tcPr>
          <w:p w14:paraId="0B32E5DC" w14:textId="77777777" w:rsidR="00344D74" w:rsidRPr="0009016B" w:rsidRDefault="00344D74">
            <w:pPr>
              <w:pStyle w:val="ae"/>
              <w:jc w:val="center"/>
              <w:rPr>
                <w:rFonts w:ascii="Proxima Nova Rg" w:hAnsi="Proxima Nova Rg" w:cs="Times New Roman"/>
              </w:rPr>
            </w:pPr>
          </w:p>
        </w:tc>
        <w:tc>
          <w:tcPr>
            <w:tcW w:w="1188" w:type="dxa"/>
            <w:tcBorders>
              <w:top w:val="single" w:sz="4" w:space="0" w:color="auto"/>
              <w:left w:val="single" w:sz="4" w:space="0" w:color="auto"/>
              <w:bottom w:val="single" w:sz="4" w:space="0" w:color="auto"/>
              <w:right w:val="single" w:sz="4" w:space="0" w:color="auto"/>
            </w:tcBorders>
          </w:tcPr>
          <w:p w14:paraId="3AA8E1DE" w14:textId="77777777" w:rsidR="00344D74" w:rsidRPr="0009016B" w:rsidRDefault="00344D74">
            <w:pPr>
              <w:pStyle w:val="ae"/>
              <w:jc w:val="center"/>
              <w:rPr>
                <w:rFonts w:ascii="Proxima Nova Rg" w:hAnsi="Proxima Nova Rg" w:cs="Times New Roman"/>
              </w:rPr>
            </w:pPr>
          </w:p>
        </w:tc>
        <w:tc>
          <w:tcPr>
            <w:tcW w:w="1027" w:type="dxa"/>
            <w:tcBorders>
              <w:top w:val="single" w:sz="4" w:space="0" w:color="auto"/>
              <w:left w:val="single" w:sz="4" w:space="0" w:color="auto"/>
              <w:bottom w:val="single" w:sz="4" w:space="0" w:color="auto"/>
              <w:right w:val="single" w:sz="4" w:space="0" w:color="auto"/>
            </w:tcBorders>
          </w:tcPr>
          <w:p w14:paraId="7BEDDD48" w14:textId="77777777" w:rsidR="00344D74" w:rsidRPr="0009016B" w:rsidRDefault="00344D74">
            <w:pPr>
              <w:pStyle w:val="ae"/>
              <w:jc w:val="center"/>
              <w:rPr>
                <w:rFonts w:ascii="Proxima Nova Rg" w:hAnsi="Proxima Nova Rg" w:cs="Times New Roman"/>
              </w:rPr>
            </w:pPr>
          </w:p>
        </w:tc>
        <w:tc>
          <w:tcPr>
            <w:tcW w:w="756" w:type="dxa"/>
            <w:tcBorders>
              <w:top w:val="single" w:sz="4" w:space="0" w:color="auto"/>
              <w:left w:val="single" w:sz="4" w:space="0" w:color="auto"/>
              <w:bottom w:val="single" w:sz="4" w:space="0" w:color="auto"/>
              <w:right w:val="single" w:sz="4" w:space="0" w:color="auto"/>
            </w:tcBorders>
            <w:hideMark/>
          </w:tcPr>
          <w:p w14:paraId="6F4F18FA"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1</w:t>
            </w:r>
          </w:p>
        </w:tc>
      </w:tr>
      <w:tr w:rsidR="00CA4205" w:rsidRPr="0009016B" w14:paraId="323221C8" w14:textId="77777777" w:rsidTr="00CF011F">
        <w:tc>
          <w:tcPr>
            <w:tcW w:w="425" w:type="dxa"/>
            <w:tcBorders>
              <w:top w:val="single" w:sz="4" w:space="0" w:color="auto"/>
              <w:left w:val="single" w:sz="4" w:space="0" w:color="auto"/>
              <w:bottom w:val="single" w:sz="4" w:space="0" w:color="auto"/>
              <w:right w:val="single" w:sz="4" w:space="0" w:color="auto"/>
            </w:tcBorders>
            <w:hideMark/>
          </w:tcPr>
          <w:p w14:paraId="288071BA"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7</w:t>
            </w:r>
          </w:p>
        </w:tc>
        <w:tc>
          <w:tcPr>
            <w:tcW w:w="2204" w:type="dxa"/>
            <w:tcBorders>
              <w:top w:val="single" w:sz="4" w:space="0" w:color="auto"/>
              <w:left w:val="single" w:sz="4" w:space="0" w:color="auto"/>
              <w:bottom w:val="single" w:sz="4" w:space="0" w:color="auto"/>
              <w:right w:val="single" w:sz="4" w:space="0" w:color="auto"/>
            </w:tcBorders>
            <w:hideMark/>
          </w:tcPr>
          <w:p w14:paraId="6297AF41" w14:textId="363CDC97" w:rsidR="00344D74" w:rsidRPr="0009016B" w:rsidRDefault="00B60341">
            <w:pPr>
              <w:pStyle w:val="ae"/>
              <w:jc w:val="both"/>
              <w:rPr>
                <w:rFonts w:ascii="Proxima Nova Rg" w:hAnsi="Proxima Nova Rg" w:cs="Times New Roman"/>
                <w:lang w:val="en-US"/>
              </w:rPr>
            </w:pPr>
            <w:r w:rsidRPr="0009016B">
              <w:rPr>
                <w:rFonts w:ascii="Proxima Nova Rg" w:hAnsi="Proxima Nova Rg" w:cs="Times New Roman"/>
                <w:lang w:val="en-US"/>
              </w:rPr>
              <w:t>Regional TB Dispensary</w:t>
            </w:r>
          </w:p>
        </w:tc>
        <w:tc>
          <w:tcPr>
            <w:tcW w:w="2517" w:type="dxa"/>
            <w:tcBorders>
              <w:top w:val="single" w:sz="4" w:space="0" w:color="auto"/>
              <w:left w:val="single" w:sz="4" w:space="0" w:color="auto"/>
              <w:bottom w:val="single" w:sz="4" w:space="0" w:color="auto"/>
              <w:right w:val="single" w:sz="4" w:space="0" w:color="auto"/>
            </w:tcBorders>
          </w:tcPr>
          <w:p w14:paraId="702B43C7" w14:textId="77777777" w:rsidR="00344D74" w:rsidRPr="0009016B" w:rsidRDefault="00344D74">
            <w:pPr>
              <w:pStyle w:val="ae"/>
              <w:jc w:val="center"/>
              <w:rPr>
                <w:rFonts w:ascii="Proxima Nova Rg" w:hAnsi="Proxima Nova Rg" w:cs="Times New Roman"/>
              </w:rPr>
            </w:pPr>
          </w:p>
        </w:tc>
        <w:tc>
          <w:tcPr>
            <w:tcW w:w="1565" w:type="dxa"/>
            <w:tcBorders>
              <w:top w:val="single" w:sz="4" w:space="0" w:color="auto"/>
              <w:left w:val="single" w:sz="4" w:space="0" w:color="auto"/>
              <w:bottom w:val="single" w:sz="4" w:space="0" w:color="auto"/>
              <w:right w:val="single" w:sz="4" w:space="0" w:color="auto"/>
            </w:tcBorders>
            <w:hideMark/>
          </w:tcPr>
          <w:p w14:paraId="46D40A1A"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2</w:t>
            </w:r>
          </w:p>
          <w:p w14:paraId="4F9454FF" w14:textId="1D5B82CB" w:rsidR="00344D74" w:rsidRPr="0009016B" w:rsidRDefault="00C17748">
            <w:pPr>
              <w:pStyle w:val="ae"/>
              <w:jc w:val="center"/>
              <w:rPr>
                <w:rFonts w:ascii="Proxima Nova Rg" w:hAnsi="Proxima Nova Rg" w:cs="Times New Roman"/>
              </w:rPr>
            </w:pPr>
            <w:r w:rsidRPr="0009016B">
              <w:rPr>
                <w:rFonts w:ascii="Proxima Nova Rg" w:hAnsi="Proxima Nova Rg" w:cs="Times New Roman"/>
              </w:rPr>
              <w:t>(Temirtau, Karagandy</w:t>
            </w:r>
            <w:r w:rsidR="00344D74" w:rsidRPr="0009016B">
              <w:rPr>
                <w:rFonts w:ascii="Proxima Nova Rg" w:hAnsi="Proxima Nova Rg" w:cs="Times New Roman"/>
              </w:rPr>
              <w:t>)</w:t>
            </w:r>
          </w:p>
        </w:tc>
        <w:tc>
          <w:tcPr>
            <w:tcW w:w="1188" w:type="dxa"/>
            <w:tcBorders>
              <w:top w:val="single" w:sz="4" w:space="0" w:color="auto"/>
              <w:left w:val="single" w:sz="4" w:space="0" w:color="auto"/>
              <w:bottom w:val="single" w:sz="4" w:space="0" w:color="auto"/>
              <w:right w:val="single" w:sz="4" w:space="0" w:color="auto"/>
            </w:tcBorders>
          </w:tcPr>
          <w:p w14:paraId="088D9468" w14:textId="77777777" w:rsidR="00344D74" w:rsidRPr="0009016B" w:rsidRDefault="00344D74">
            <w:pPr>
              <w:pStyle w:val="ae"/>
              <w:jc w:val="center"/>
              <w:rPr>
                <w:rFonts w:ascii="Proxima Nova Rg" w:hAnsi="Proxima Nova Rg" w:cs="Times New Roman"/>
              </w:rPr>
            </w:pPr>
          </w:p>
        </w:tc>
        <w:tc>
          <w:tcPr>
            <w:tcW w:w="1027" w:type="dxa"/>
            <w:tcBorders>
              <w:top w:val="single" w:sz="4" w:space="0" w:color="auto"/>
              <w:left w:val="single" w:sz="4" w:space="0" w:color="auto"/>
              <w:bottom w:val="single" w:sz="4" w:space="0" w:color="auto"/>
              <w:right w:val="single" w:sz="4" w:space="0" w:color="auto"/>
            </w:tcBorders>
          </w:tcPr>
          <w:p w14:paraId="3A82FE1F" w14:textId="77777777" w:rsidR="00344D74" w:rsidRPr="0009016B" w:rsidRDefault="00344D74">
            <w:pPr>
              <w:pStyle w:val="ae"/>
              <w:jc w:val="center"/>
              <w:rPr>
                <w:rFonts w:ascii="Proxima Nova Rg" w:hAnsi="Proxima Nova Rg" w:cs="Times New Roman"/>
              </w:rPr>
            </w:pPr>
          </w:p>
        </w:tc>
        <w:tc>
          <w:tcPr>
            <w:tcW w:w="756" w:type="dxa"/>
            <w:tcBorders>
              <w:top w:val="single" w:sz="4" w:space="0" w:color="auto"/>
              <w:left w:val="single" w:sz="4" w:space="0" w:color="auto"/>
              <w:bottom w:val="single" w:sz="4" w:space="0" w:color="auto"/>
              <w:right w:val="single" w:sz="4" w:space="0" w:color="auto"/>
            </w:tcBorders>
            <w:hideMark/>
          </w:tcPr>
          <w:p w14:paraId="4E5BC8C6"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2</w:t>
            </w:r>
          </w:p>
        </w:tc>
      </w:tr>
      <w:tr w:rsidR="00CA4205" w:rsidRPr="0009016B" w14:paraId="60A525AA" w14:textId="77777777" w:rsidTr="00CF011F">
        <w:tc>
          <w:tcPr>
            <w:tcW w:w="425" w:type="dxa"/>
            <w:tcBorders>
              <w:top w:val="single" w:sz="4" w:space="0" w:color="auto"/>
              <w:left w:val="single" w:sz="4" w:space="0" w:color="auto"/>
              <w:bottom w:val="single" w:sz="4" w:space="0" w:color="auto"/>
              <w:right w:val="single" w:sz="4" w:space="0" w:color="auto"/>
            </w:tcBorders>
            <w:hideMark/>
          </w:tcPr>
          <w:p w14:paraId="4846C4EE"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8</w:t>
            </w:r>
          </w:p>
        </w:tc>
        <w:tc>
          <w:tcPr>
            <w:tcW w:w="2204" w:type="dxa"/>
            <w:tcBorders>
              <w:top w:val="single" w:sz="4" w:space="0" w:color="auto"/>
              <w:left w:val="single" w:sz="4" w:space="0" w:color="auto"/>
              <w:bottom w:val="single" w:sz="4" w:space="0" w:color="auto"/>
              <w:right w:val="single" w:sz="4" w:space="0" w:color="auto"/>
            </w:tcBorders>
            <w:hideMark/>
          </w:tcPr>
          <w:p w14:paraId="5DFDBF0B" w14:textId="766E1FC0" w:rsidR="00344D74" w:rsidRPr="0009016B" w:rsidRDefault="00626421">
            <w:pPr>
              <w:pStyle w:val="ae"/>
              <w:jc w:val="both"/>
              <w:rPr>
                <w:rFonts w:ascii="Proxima Nova Rg" w:hAnsi="Proxima Nova Rg" w:cs="Times New Roman"/>
                <w:lang w:val="en-US"/>
              </w:rPr>
            </w:pPr>
            <w:r w:rsidRPr="0009016B">
              <w:rPr>
                <w:rFonts w:ascii="Proxima Nova Rg" w:hAnsi="Proxima Nova Rg" w:cs="Times New Roman"/>
                <w:lang w:val="en-US"/>
              </w:rPr>
              <w:t>Regional Center for Mental Health</w:t>
            </w:r>
          </w:p>
        </w:tc>
        <w:tc>
          <w:tcPr>
            <w:tcW w:w="2517" w:type="dxa"/>
            <w:tcBorders>
              <w:top w:val="single" w:sz="4" w:space="0" w:color="auto"/>
              <w:left w:val="single" w:sz="4" w:space="0" w:color="auto"/>
              <w:bottom w:val="single" w:sz="4" w:space="0" w:color="auto"/>
              <w:right w:val="single" w:sz="4" w:space="0" w:color="auto"/>
            </w:tcBorders>
          </w:tcPr>
          <w:p w14:paraId="6A96E801" w14:textId="77777777" w:rsidR="00344D74" w:rsidRPr="0009016B" w:rsidRDefault="00344D74">
            <w:pPr>
              <w:pStyle w:val="ae"/>
              <w:jc w:val="center"/>
              <w:rPr>
                <w:rFonts w:ascii="Proxima Nova Rg" w:hAnsi="Proxima Nova Rg" w:cs="Times New Roman"/>
                <w:lang w:val="en-US"/>
              </w:rPr>
            </w:pPr>
          </w:p>
        </w:tc>
        <w:tc>
          <w:tcPr>
            <w:tcW w:w="1565" w:type="dxa"/>
            <w:tcBorders>
              <w:top w:val="single" w:sz="4" w:space="0" w:color="auto"/>
              <w:left w:val="single" w:sz="4" w:space="0" w:color="auto"/>
              <w:bottom w:val="single" w:sz="4" w:space="0" w:color="auto"/>
              <w:right w:val="single" w:sz="4" w:space="0" w:color="auto"/>
            </w:tcBorders>
          </w:tcPr>
          <w:p w14:paraId="3A4F547E" w14:textId="77777777" w:rsidR="00344D74" w:rsidRPr="0009016B" w:rsidRDefault="00344D74">
            <w:pPr>
              <w:pStyle w:val="ae"/>
              <w:jc w:val="center"/>
              <w:rPr>
                <w:rFonts w:ascii="Proxima Nova Rg" w:hAnsi="Proxima Nova Rg" w:cs="Times New Roman"/>
                <w:lang w:val="en-US"/>
              </w:rPr>
            </w:pPr>
          </w:p>
        </w:tc>
        <w:tc>
          <w:tcPr>
            <w:tcW w:w="1188" w:type="dxa"/>
            <w:tcBorders>
              <w:top w:val="single" w:sz="4" w:space="0" w:color="auto"/>
              <w:left w:val="single" w:sz="4" w:space="0" w:color="auto"/>
              <w:bottom w:val="single" w:sz="4" w:space="0" w:color="auto"/>
              <w:right w:val="single" w:sz="4" w:space="0" w:color="auto"/>
            </w:tcBorders>
          </w:tcPr>
          <w:p w14:paraId="10692F5B" w14:textId="77777777" w:rsidR="00344D74" w:rsidRPr="0009016B" w:rsidRDefault="00344D74">
            <w:pPr>
              <w:pStyle w:val="ae"/>
              <w:jc w:val="center"/>
              <w:rPr>
                <w:rFonts w:ascii="Proxima Nova Rg" w:hAnsi="Proxima Nova Rg" w:cs="Times New Roman"/>
                <w:lang w:val="en-US"/>
              </w:rPr>
            </w:pPr>
          </w:p>
        </w:tc>
        <w:tc>
          <w:tcPr>
            <w:tcW w:w="1027" w:type="dxa"/>
            <w:tcBorders>
              <w:top w:val="single" w:sz="4" w:space="0" w:color="auto"/>
              <w:left w:val="single" w:sz="4" w:space="0" w:color="auto"/>
              <w:bottom w:val="single" w:sz="4" w:space="0" w:color="auto"/>
              <w:right w:val="single" w:sz="4" w:space="0" w:color="auto"/>
            </w:tcBorders>
            <w:hideMark/>
          </w:tcPr>
          <w:p w14:paraId="2E4A77C6" w14:textId="5B950ECD" w:rsidR="00344D74" w:rsidRPr="0009016B" w:rsidRDefault="00344D74">
            <w:pPr>
              <w:pStyle w:val="ae"/>
              <w:jc w:val="center"/>
              <w:rPr>
                <w:rFonts w:ascii="Proxima Nova Rg" w:hAnsi="Proxima Nova Rg" w:cs="Times New Roman"/>
              </w:rPr>
            </w:pPr>
            <w:r w:rsidRPr="0009016B">
              <w:rPr>
                <w:rFonts w:ascii="Proxima Nova Rg" w:hAnsi="Proxima Nova Rg" w:cs="Times New Roman"/>
              </w:rPr>
              <w:t>2 (</w:t>
            </w:r>
            <w:r w:rsidR="00C17748" w:rsidRPr="0009016B">
              <w:rPr>
                <w:rFonts w:ascii="Proxima Nova Rg" w:hAnsi="Proxima Nova Rg" w:cs="Times New Roman"/>
              </w:rPr>
              <w:t>Temirtau, Karagandy</w:t>
            </w:r>
            <w:r w:rsidRPr="0009016B">
              <w:rPr>
                <w:rFonts w:ascii="Proxima Nova Rg" w:hAnsi="Proxima Nova Rg" w:cs="Times New Roman"/>
              </w:rPr>
              <w:t>)</w:t>
            </w:r>
          </w:p>
        </w:tc>
        <w:tc>
          <w:tcPr>
            <w:tcW w:w="756" w:type="dxa"/>
            <w:tcBorders>
              <w:top w:val="single" w:sz="4" w:space="0" w:color="auto"/>
              <w:left w:val="single" w:sz="4" w:space="0" w:color="auto"/>
              <w:bottom w:val="single" w:sz="4" w:space="0" w:color="auto"/>
              <w:right w:val="single" w:sz="4" w:space="0" w:color="auto"/>
            </w:tcBorders>
            <w:hideMark/>
          </w:tcPr>
          <w:p w14:paraId="79E1A5DE"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2</w:t>
            </w:r>
          </w:p>
        </w:tc>
      </w:tr>
      <w:tr w:rsidR="00CA4205" w:rsidRPr="0009016B" w14:paraId="76D95B31" w14:textId="77777777" w:rsidTr="00CF011F">
        <w:tc>
          <w:tcPr>
            <w:tcW w:w="425" w:type="dxa"/>
            <w:tcBorders>
              <w:top w:val="single" w:sz="4" w:space="0" w:color="auto"/>
              <w:left w:val="single" w:sz="4" w:space="0" w:color="auto"/>
              <w:bottom w:val="single" w:sz="4" w:space="0" w:color="auto"/>
              <w:right w:val="single" w:sz="4" w:space="0" w:color="auto"/>
            </w:tcBorders>
          </w:tcPr>
          <w:p w14:paraId="3AA2D9E1" w14:textId="77777777" w:rsidR="00344D74" w:rsidRPr="0009016B" w:rsidRDefault="00344D74">
            <w:pPr>
              <w:pStyle w:val="ae"/>
              <w:jc w:val="both"/>
              <w:rPr>
                <w:rFonts w:ascii="Proxima Nova Rg" w:hAnsi="Proxima Nova Rg" w:cs="Times New Roman"/>
              </w:rPr>
            </w:pPr>
          </w:p>
        </w:tc>
        <w:tc>
          <w:tcPr>
            <w:tcW w:w="2204" w:type="dxa"/>
            <w:tcBorders>
              <w:top w:val="single" w:sz="4" w:space="0" w:color="auto"/>
              <w:left w:val="single" w:sz="4" w:space="0" w:color="auto"/>
              <w:bottom w:val="single" w:sz="4" w:space="0" w:color="auto"/>
              <w:right w:val="single" w:sz="4" w:space="0" w:color="auto"/>
            </w:tcBorders>
            <w:hideMark/>
          </w:tcPr>
          <w:p w14:paraId="148D4E87" w14:textId="75ED8E9A" w:rsidR="00344D74" w:rsidRPr="0009016B" w:rsidRDefault="00626421">
            <w:pPr>
              <w:pStyle w:val="ae"/>
              <w:jc w:val="both"/>
              <w:rPr>
                <w:rFonts w:ascii="Proxima Nova Rg" w:hAnsi="Proxima Nova Rg" w:cs="Times New Roman"/>
              </w:rPr>
            </w:pPr>
            <w:r w:rsidRPr="0009016B">
              <w:rPr>
                <w:rFonts w:ascii="Proxima Nova Rg" w:hAnsi="Proxima Nova Rg" w:cs="Times New Roman"/>
                <w:lang w:val="en-US"/>
              </w:rPr>
              <w:t>Total</w:t>
            </w:r>
            <w:r w:rsidR="00344D74" w:rsidRPr="0009016B">
              <w:rPr>
                <w:rFonts w:ascii="Proxima Nova Rg" w:hAnsi="Proxima Nova Rg" w:cs="Times New Roman"/>
              </w:rPr>
              <w:t>:</w:t>
            </w:r>
          </w:p>
        </w:tc>
        <w:tc>
          <w:tcPr>
            <w:tcW w:w="2517" w:type="dxa"/>
            <w:tcBorders>
              <w:top w:val="single" w:sz="4" w:space="0" w:color="auto"/>
              <w:left w:val="single" w:sz="4" w:space="0" w:color="auto"/>
              <w:bottom w:val="single" w:sz="4" w:space="0" w:color="auto"/>
              <w:right w:val="single" w:sz="4" w:space="0" w:color="auto"/>
            </w:tcBorders>
          </w:tcPr>
          <w:p w14:paraId="0C0A56F4" w14:textId="77777777" w:rsidR="00344D74" w:rsidRPr="0009016B" w:rsidRDefault="00344D74">
            <w:pPr>
              <w:pStyle w:val="ae"/>
              <w:jc w:val="center"/>
              <w:rPr>
                <w:rFonts w:ascii="Proxima Nova Rg" w:hAnsi="Proxima Nova Rg" w:cs="Times New Roman"/>
              </w:rPr>
            </w:pPr>
          </w:p>
        </w:tc>
        <w:tc>
          <w:tcPr>
            <w:tcW w:w="1565" w:type="dxa"/>
            <w:tcBorders>
              <w:top w:val="single" w:sz="4" w:space="0" w:color="auto"/>
              <w:left w:val="single" w:sz="4" w:space="0" w:color="auto"/>
              <w:bottom w:val="single" w:sz="4" w:space="0" w:color="auto"/>
              <w:right w:val="single" w:sz="4" w:space="0" w:color="auto"/>
            </w:tcBorders>
          </w:tcPr>
          <w:p w14:paraId="03B6942E" w14:textId="77777777" w:rsidR="00344D74" w:rsidRPr="0009016B" w:rsidRDefault="00344D74">
            <w:pPr>
              <w:pStyle w:val="ae"/>
              <w:jc w:val="center"/>
              <w:rPr>
                <w:rFonts w:ascii="Proxima Nova Rg" w:hAnsi="Proxima Nova Rg" w:cs="Times New Roman"/>
              </w:rPr>
            </w:pPr>
          </w:p>
        </w:tc>
        <w:tc>
          <w:tcPr>
            <w:tcW w:w="1188" w:type="dxa"/>
            <w:tcBorders>
              <w:top w:val="single" w:sz="4" w:space="0" w:color="auto"/>
              <w:left w:val="single" w:sz="4" w:space="0" w:color="auto"/>
              <w:bottom w:val="single" w:sz="4" w:space="0" w:color="auto"/>
              <w:right w:val="single" w:sz="4" w:space="0" w:color="auto"/>
            </w:tcBorders>
          </w:tcPr>
          <w:p w14:paraId="0E5F4B68" w14:textId="77777777" w:rsidR="00344D74" w:rsidRPr="0009016B" w:rsidRDefault="00344D74">
            <w:pPr>
              <w:pStyle w:val="ae"/>
              <w:jc w:val="center"/>
              <w:rPr>
                <w:rFonts w:ascii="Proxima Nova Rg" w:hAnsi="Proxima Nova Rg" w:cs="Times New Roman"/>
              </w:rPr>
            </w:pPr>
          </w:p>
        </w:tc>
        <w:tc>
          <w:tcPr>
            <w:tcW w:w="1027" w:type="dxa"/>
            <w:tcBorders>
              <w:top w:val="single" w:sz="4" w:space="0" w:color="auto"/>
              <w:left w:val="single" w:sz="4" w:space="0" w:color="auto"/>
              <w:bottom w:val="single" w:sz="4" w:space="0" w:color="auto"/>
              <w:right w:val="single" w:sz="4" w:space="0" w:color="auto"/>
            </w:tcBorders>
          </w:tcPr>
          <w:p w14:paraId="78DC8C13" w14:textId="77777777" w:rsidR="00344D74" w:rsidRPr="0009016B" w:rsidRDefault="00344D74">
            <w:pPr>
              <w:pStyle w:val="ae"/>
              <w:jc w:val="center"/>
              <w:rPr>
                <w:rFonts w:ascii="Proxima Nova Rg" w:hAnsi="Proxima Nova Rg" w:cs="Times New Roman"/>
              </w:rPr>
            </w:pPr>
          </w:p>
        </w:tc>
        <w:tc>
          <w:tcPr>
            <w:tcW w:w="756" w:type="dxa"/>
            <w:tcBorders>
              <w:top w:val="single" w:sz="4" w:space="0" w:color="auto"/>
              <w:left w:val="single" w:sz="4" w:space="0" w:color="auto"/>
              <w:bottom w:val="single" w:sz="4" w:space="0" w:color="auto"/>
              <w:right w:val="single" w:sz="4" w:space="0" w:color="auto"/>
            </w:tcBorders>
            <w:hideMark/>
          </w:tcPr>
          <w:p w14:paraId="3FF6B70E" w14:textId="77777777" w:rsidR="00344D74" w:rsidRPr="0009016B" w:rsidRDefault="00344D74">
            <w:pPr>
              <w:pStyle w:val="ae"/>
              <w:jc w:val="center"/>
              <w:rPr>
                <w:rFonts w:ascii="Proxima Nova Rg" w:hAnsi="Proxima Nova Rg" w:cs="Times New Roman"/>
              </w:rPr>
            </w:pPr>
            <w:r w:rsidRPr="0009016B">
              <w:rPr>
                <w:rFonts w:ascii="Proxima Nova Rg" w:hAnsi="Proxima Nova Rg" w:cs="Times New Roman"/>
              </w:rPr>
              <w:t>12</w:t>
            </w:r>
          </w:p>
        </w:tc>
      </w:tr>
    </w:tbl>
    <w:p w14:paraId="311BDDB8" w14:textId="77777777" w:rsidR="00836D75" w:rsidRDefault="00836D75" w:rsidP="00344D74">
      <w:pPr>
        <w:pStyle w:val="ae"/>
        <w:jc w:val="both"/>
        <w:rPr>
          <w:rFonts w:ascii="Proxima Nova Rg" w:hAnsi="Proxima Nova Rg" w:cs="Times New Roman"/>
          <w:lang w:val="en-US"/>
        </w:rPr>
      </w:pPr>
    </w:p>
    <w:p w14:paraId="0B8C4F1B" w14:textId="1BAC03D6" w:rsidR="00344D74" w:rsidRPr="0009016B" w:rsidRDefault="004D5F56" w:rsidP="00344D74">
      <w:pPr>
        <w:pStyle w:val="ae"/>
        <w:jc w:val="both"/>
        <w:rPr>
          <w:rFonts w:ascii="Proxima Nova Rg" w:hAnsi="Proxima Nova Rg" w:cs="Times New Roman"/>
          <w:lang w:val="en-US"/>
        </w:rPr>
      </w:pPr>
      <w:r w:rsidRPr="0009016B">
        <w:rPr>
          <w:rFonts w:ascii="Proxima Nova Rg" w:hAnsi="Proxima Nova Rg" w:cs="Times New Roman"/>
          <w:lang w:val="en-US"/>
        </w:rPr>
        <w:t>In total, 12 projects are being implemented in the region under the Global Fund grant.</w:t>
      </w:r>
    </w:p>
    <w:p w14:paraId="1BA30802" w14:textId="77777777" w:rsidR="00CF011F" w:rsidRPr="0009016B" w:rsidRDefault="00CF011F" w:rsidP="00344D74">
      <w:pPr>
        <w:pStyle w:val="ae"/>
        <w:jc w:val="both"/>
        <w:rPr>
          <w:rFonts w:ascii="Proxima Nova Rg" w:hAnsi="Proxima Nova Rg" w:cs="Times New Roman"/>
          <w:lang w:val="en-US"/>
        </w:rPr>
      </w:pPr>
    </w:p>
    <w:p w14:paraId="59235A70" w14:textId="14952DBF" w:rsidR="00B34ECE" w:rsidRPr="0009016B" w:rsidRDefault="00B34ECE" w:rsidP="003B1323">
      <w:pPr>
        <w:spacing w:after="120"/>
        <w:jc w:val="both"/>
        <w:rPr>
          <w:rFonts w:ascii="Proxima Nova Rg" w:eastAsiaTheme="minorHAnsi" w:hAnsi="Proxima Nova Rg"/>
          <w:sz w:val="22"/>
          <w:szCs w:val="22"/>
          <w:lang w:val="en-US" w:eastAsia="en-US"/>
        </w:rPr>
      </w:pPr>
      <w:r w:rsidRPr="0009016B">
        <w:rPr>
          <w:rFonts w:ascii="Proxima Nova Rg" w:eastAsiaTheme="minorHAnsi" w:hAnsi="Proxima Nova Rg"/>
          <w:sz w:val="22"/>
          <w:szCs w:val="22"/>
          <w:lang w:val="en-US" w:eastAsia="en-US"/>
        </w:rPr>
        <w:t xml:space="preserve">In the region, the Regional Coordination Council for Health Protection was established under the Akim of the Karaganda region, chaired by the </w:t>
      </w:r>
      <w:r w:rsidR="00B75C91" w:rsidRPr="0009016B">
        <w:rPr>
          <w:rFonts w:ascii="Proxima Nova Rg" w:eastAsiaTheme="minorHAnsi" w:hAnsi="Proxima Nova Rg"/>
          <w:sz w:val="22"/>
          <w:szCs w:val="22"/>
          <w:lang w:val="en-US" w:eastAsia="en-US"/>
        </w:rPr>
        <w:t>Region</w:t>
      </w:r>
      <w:r w:rsidR="00FF1B0F" w:rsidRPr="0009016B">
        <w:rPr>
          <w:rFonts w:ascii="Proxima Nova Rg" w:eastAsiaTheme="minorHAnsi" w:hAnsi="Proxima Nova Rg"/>
          <w:sz w:val="22"/>
          <w:szCs w:val="22"/>
          <w:lang w:val="en-US" w:eastAsia="en-US"/>
        </w:rPr>
        <w:t xml:space="preserve">al </w:t>
      </w:r>
      <w:r w:rsidRPr="0009016B">
        <w:rPr>
          <w:rFonts w:ascii="Proxima Nova Rg" w:eastAsiaTheme="minorHAnsi" w:hAnsi="Proxima Nova Rg"/>
          <w:sz w:val="22"/>
          <w:szCs w:val="22"/>
          <w:lang w:val="en-US" w:eastAsia="en-US"/>
        </w:rPr>
        <w:t>Deputy Akim.</w:t>
      </w:r>
    </w:p>
    <w:p w14:paraId="3C515307" w14:textId="3E26B2BA" w:rsidR="00B34ECE" w:rsidRPr="0009016B" w:rsidRDefault="00B34ECE" w:rsidP="003B1323">
      <w:pPr>
        <w:spacing w:after="120"/>
        <w:jc w:val="both"/>
        <w:rPr>
          <w:rFonts w:ascii="Proxima Nova Rg" w:eastAsiaTheme="minorHAnsi" w:hAnsi="Proxima Nova Rg"/>
          <w:sz w:val="22"/>
          <w:szCs w:val="22"/>
          <w:lang w:val="en-US" w:eastAsia="en-US"/>
        </w:rPr>
      </w:pPr>
      <w:r w:rsidRPr="0009016B">
        <w:rPr>
          <w:rFonts w:ascii="Proxima Nova Rg" w:eastAsiaTheme="minorHAnsi" w:hAnsi="Proxima Nova Rg"/>
          <w:sz w:val="22"/>
          <w:szCs w:val="22"/>
          <w:lang w:val="en-US" w:eastAsia="en-US"/>
        </w:rPr>
        <w:lastRenderedPageBreak/>
        <w:t xml:space="preserve">The issues of implementing measures to counter the spread of HIV/AIDS and </w:t>
      </w:r>
      <w:r w:rsidR="00AB3F4A">
        <w:rPr>
          <w:rFonts w:ascii="Proxima Nova Rg" w:eastAsiaTheme="minorHAnsi" w:hAnsi="Proxima Nova Rg"/>
          <w:sz w:val="22"/>
          <w:szCs w:val="22"/>
          <w:lang w:val="en-US" w:eastAsia="en-US"/>
        </w:rPr>
        <w:t>TB</w:t>
      </w:r>
      <w:r w:rsidRPr="0009016B">
        <w:rPr>
          <w:rFonts w:ascii="Proxima Nova Rg" w:eastAsiaTheme="minorHAnsi" w:hAnsi="Proxima Nova Rg"/>
          <w:sz w:val="22"/>
          <w:szCs w:val="22"/>
          <w:lang w:val="en-US" w:eastAsia="en-US"/>
        </w:rPr>
        <w:t xml:space="preserve"> within the </w:t>
      </w:r>
      <w:r w:rsidR="00E0031E" w:rsidRPr="0009016B">
        <w:rPr>
          <w:rFonts w:ascii="Proxima Nova Rg" w:eastAsiaTheme="minorHAnsi" w:hAnsi="Proxima Nova Rg"/>
          <w:sz w:val="22"/>
          <w:szCs w:val="22"/>
          <w:lang w:val="en-US" w:eastAsia="en-US"/>
        </w:rPr>
        <w:t>S</w:t>
      </w:r>
      <w:r w:rsidRPr="0009016B">
        <w:rPr>
          <w:rFonts w:ascii="Proxima Nova Rg" w:eastAsiaTheme="minorHAnsi" w:hAnsi="Proxima Nova Rg"/>
          <w:sz w:val="22"/>
          <w:szCs w:val="22"/>
          <w:lang w:val="en-US" w:eastAsia="en-US"/>
        </w:rPr>
        <w:t xml:space="preserve">tate </w:t>
      </w:r>
      <w:r w:rsidR="00E0031E" w:rsidRPr="0009016B">
        <w:rPr>
          <w:rFonts w:ascii="Proxima Nova Rg" w:eastAsiaTheme="minorHAnsi" w:hAnsi="Proxima Nova Rg"/>
          <w:sz w:val="22"/>
          <w:szCs w:val="22"/>
          <w:lang w:val="en-US" w:eastAsia="en-US"/>
        </w:rPr>
        <w:t>P</w:t>
      </w:r>
      <w:r w:rsidRPr="0009016B">
        <w:rPr>
          <w:rFonts w:ascii="Proxima Nova Rg" w:eastAsiaTheme="minorHAnsi" w:hAnsi="Proxima Nova Rg"/>
          <w:sz w:val="22"/>
          <w:szCs w:val="22"/>
          <w:lang w:val="en-US" w:eastAsia="en-US"/>
        </w:rPr>
        <w:t xml:space="preserve">rogram for </w:t>
      </w:r>
      <w:r w:rsidR="00E0031E" w:rsidRPr="0009016B">
        <w:rPr>
          <w:rFonts w:ascii="Proxima Nova Rg" w:eastAsiaTheme="minorHAnsi" w:hAnsi="Proxima Nova Rg"/>
          <w:sz w:val="22"/>
          <w:szCs w:val="22"/>
          <w:lang w:val="en-US" w:eastAsia="en-US"/>
        </w:rPr>
        <w:t>H</w:t>
      </w:r>
      <w:r w:rsidRPr="0009016B">
        <w:rPr>
          <w:rFonts w:ascii="Proxima Nova Rg" w:eastAsiaTheme="minorHAnsi" w:hAnsi="Proxima Nova Rg"/>
          <w:sz w:val="22"/>
          <w:szCs w:val="22"/>
          <w:lang w:val="en-US" w:eastAsia="en-US"/>
        </w:rPr>
        <w:t xml:space="preserve">ealth </w:t>
      </w:r>
      <w:r w:rsidR="00E0031E" w:rsidRPr="0009016B">
        <w:rPr>
          <w:rFonts w:ascii="Proxima Nova Rg" w:eastAsiaTheme="minorHAnsi" w:hAnsi="Proxima Nova Rg"/>
          <w:sz w:val="22"/>
          <w:szCs w:val="22"/>
          <w:lang w:val="en-US" w:eastAsia="en-US"/>
        </w:rPr>
        <w:t>D</w:t>
      </w:r>
      <w:r w:rsidRPr="0009016B">
        <w:rPr>
          <w:rFonts w:ascii="Proxima Nova Rg" w:eastAsiaTheme="minorHAnsi" w:hAnsi="Proxima Nova Rg"/>
          <w:sz w:val="22"/>
          <w:szCs w:val="22"/>
          <w:lang w:val="en-US" w:eastAsia="en-US"/>
        </w:rPr>
        <w:t>evelopment were considered in 2018</w:t>
      </w:r>
      <w:r w:rsidR="00F837EC" w:rsidRPr="0009016B">
        <w:rPr>
          <w:rFonts w:ascii="Proxima Nova Rg" w:eastAsiaTheme="minorHAnsi" w:hAnsi="Proxima Nova Rg"/>
          <w:sz w:val="22"/>
          <w:szCs w:val="22"/>
          <w:lang w:val="en-US" w:eastAsia="en-US"/>
        </w:rPr>
        <w:t>. T</w:t>
      </w:r>
      <w:r w:rsidRPr="0009016B">
        <w:rPr>
          <w:rFonts w:ascii="Proxima Nova Rg" w:eastAsiaTheme="minorHAnsi" w:hAnsi="Proxima Nova Rg"/>
          <w:sz w:val="22"/>
          <w:szCs w:val="22"/>
          <w:lang w:val="en-US" w:eastAsia="en-US"/>
        </w:rPr>
        <w:t>here were no meetings in 2019 and 2020.</w:t>
      </w:r>
    </w:p>
    <w:p w14:paraId="16EB134E" w14:textId="5E5084F9" w:rsidR="00B34ECE" w:rsidRPr="0009016B" w:rsidRDefault="00B34ECE" w:rsidP="003B1323">
      <w:pPr>
        <w:spacing w:after="120"/>
        <w:jc w:val="both"/>
        <w:rPr>
          <w:rFonts w:ascii="Proxima Nova Rg" w:eastAsiaTheme="minorHAnsi" w:hAnsi="Proxima Nova Rg"/>
          <w:sz w:val="22"/>
          <w:szCs w:val="22"/>
          <w:lang w:val="en-US" w:eastAsia="en-US"/>
        </w:rPr>
      </w:pPr>
      <w:r w:rsidRPr="0009016B">
        <w:rPr>
          <w:rFonts w:ascii="Proxima Nova Rg" w:eastAsiaTheme="minorHAnsi" w:hAnsi="Proxima Nova Rg"/>
          <w:sz w:val="22"/>
          <w:szCs w:val="22"/>
          <w:lang w:val="en-US" w:eastAsia="en-US"/>
        </w:rPr>
        <w:t>The</w:t>
      </w:r>
      <w:r w:rsidR="00CA2787" w:rsidRPr="0009016B">
        <w:rPr>
          <w:rFonts w:ascii="Proxima Nova Rg" w:eastAsiaTheme="minorHAnsi" w:hAnsi="Proxima Nova Rg"/>
          <w:sz w:val="22"/>
          <w:szCs w:val="22"/>
          <w:lang w:val="en-US" w:eastAsia="en-US"/>
        </w:rPr>
        <w:t xml:space="preserve"> </w:t>
      </w:r>
      <w:r w:rsidR="00B132B4" w:rsidRPr="0009016B">
        <w:rPr>
          <w:rFonts w:ascii="Proxima Nova Rg" w:eastAsiaTheme="minorHAnsi" w:hAnsi="Proxima Nova Rg"/>
          <w:sz w:val="22"/>
          <w:szCs w:val="22"/>
          <w:lang w:val="en-US" w:eastAsia="en-US"/>
        </w:rPr>
        <w:t>participants</w:t>
      </w:r>
      <w:r w:rsidRPr="0009016B">
        <w:rPr>
          <w:rFonts w:ascii="Proxima Nova Rg" w:eastAsiaTheme="minorHAnsi" w:hAnsi="Proxima Nova Rg"/>
          <w:sz w:val="22"/>
          <w:szCs w:val="22"/>
          <w:lang w:val="en-US" w:eastAsia="en-US"/>
        </w:rPr>
        <w:t xml:space="preserve"> of the oversight visit </w:t>
      </w:r>
      <w:r w:rsidR="004475E1" w:rsidRPr="0009016B">
        <w:rPr>
          <w:rFonts w:ascii="Proxima Nova Rg" w:eastAsiaTheme="minorHAnsi" w:hAnsi="Proxima Nova Rg"/>
          <w:sz w:val="22"/>
          <w:szCs w:val="22"/>
          <w:lang w:val="en-US" w:eastAsia="en-US"/>
        </w:rPr>
        <w:t>reviewed</w:t>
      </w:r>
      <w:r w:rsidRPr="0009016B">
        <w:rPr>
          <w:rFonts w:ascii="Proxima Nova Rg" w:eastAsiaTheme="minorHAnsi" w:hAnsi="Proxima Nova Rg"/>
          <w:sz w:val="22"/>
          <w:szCs w:val="22"/>
          <w:lang w:val="en-US" w:eastAsia="en-US"/>
        </w:rPr>
        <w:t xml:space="preserve"> the implementation of Global Fund projects in</w:t>
      </w:r>
      <w:r w:rsidR="00E47686" w:rsidRPr="0009016B">
        <w:rPr>
          <w:rFonts w:ascii="Proxima Nova Rg" w:eastAsiaTheme="minorHAnsi" w:hAnsi="Proxima Nova Rg"/>
          <w:sz w:val="22"/>
          <w:szCs w:val="22"/>
          <w:lang w:val="en-US" w:eastAsia="en-US"/>
        </w:rPr>
        <w:t xml:space="preserve"> </w:t>
      </w:r>
      <w:r w:rsidRPr="0009016B">
        <w:rPr>
          <w:rFonts w:ascii="Proxima Nova Rg" w:eastAsiaTheme="minorHAnsi" w:hAnsi="Proxima Nova Rg"/>
          <w:sz w:val="22"/>
          <w:szCs w:val="22"/>
          <w:lang w:val="en-US" w:eastAsia="en-US"/>
        </w:rPr>
        <w:t>Karaganda and Temirtau. Con</w:t>
      </w:r>
      <w:r w:rsidR="005E7748" w:rsidRPr="0009016B">
        <w:rPr>
          <w:rFonts w:ascii="Proxima Nova Rg" w:eastAsiaTheme="minorHAnsi" w:hAnsi="Proxima Nova Rg"/>
          <w:sz w:val="22"/>
          <w:szCs w:val="22"/>
          <w:lang w:val="en-US" w:eastAsia="en-US"/>
        </w:rPr>
        <w:t>sultation</w:t>
      </w:r>
      <w:r w:rsidRPr="0009016B">
        <w:rPr>
          <w:rFonts w:ascii="Proxima Nova Rg" w:eastAsiaTheme="minorHAnsi" w:hAnsi="Proxima Nova Rg"/>
          <w:sz w:val="22"/>
          <w:szCs w:val="22"/>
          <w:lang w:val="en-US" w:eastAsia="en-US"/>
        </w:rPr>
        <w:t xml:space="preserve">s with project </w:t>
      </w:r>
      <w:r w:rsidR="00A60A92" w:rsidRPr="0009016B">
        <w:rPr>
          <w:rFonts w:ascii="Proxima Nova Rg" w:eastAsiaTheme="minorHAnsi" w:hAnsi="Proxima Nova Rg"/>
          <w:sz w:val="22"/>
          <w:szCs w:val="22"/>
          <w:lang w:val="en-US" w:eastAsia="en-US"/>
        </w:rPr>
        <w:t>staff</w:t>
      </w:r>
      <w:r w:rsidRPr="0009016B">
        <w:rPr>
          <w:rFonts w:ascii="Proxima Nova Rg" w:eastAsiaTheme="minorHAnsi" w:hAnsi="Proxima Nova Rg"/>
          <w:sz w:val="22"/>
          <w:szCs w:val="22"/>
          <w:lang w:val="en-US" w:eastAsia="en-US"/>
        </w:rPr>
        <w:t xml:space="preserve"> and clients, </w:t>
      </w:r>
      <w:r w:rsidR="00A60A92" w:rsidRPr="0009016B">
        <w:rPr>
          <w:rFonts w:ascii="Proxima Nova Rg" w:eastAsiaTheme="minorHAnsi" w:hAnsi="Proxima Nova Rg"/>
          <w:sz w:val="22"/>
          <w:szCs w:val="22"/>
          <w:lang w:val="en-US" w:eastAsia="en-US"/>
        </w:rPr>
        <w:t>review</w:t>
      </w:r>
      <w:r w:rsidRPr="0009016B">
        <w:rPr>
          <w:rFonts w:ascii="Proxima Nova Rg" w:eastAsiaTheme="minorHAnsi" w:hAnsi="Proxima Nova Rg"/>
          <w:sz w:val="22"/>
          <w:szCs w:val="22"/>
          <w:lang w:val="en-US" w:eastAsia="en-US"/>
        </w:rPr>
        <w:t xml:space="preserve"> of documentation </w:t>
      </w:r>
      <w:r w:rsidR="00C15D4D" w:rsidRPr="0009016B">
        <w:rPr>
          <w:rFonts w:ascii="Proxima Nova Rg" w:eastAsiaTheme="minorHAnsi" w:hAnsi="Proxima Nova Rg"/>
          <w:sz w:val="22"/>
          <w:szCs w:val="22"/>
          <w:lang w:val="en-US" w:eastAsia="en-US"/>
        </w:rPr>
        <w:t>reveal</w:t>
      </w:r>
      <w:r w:rsidRPr="0009016B">
        <w:rPr>
          <w:rFonts w:ascii="Proxima Nova Rg" w:eastAsiaTheme="minorHAnsi" w:hAnsi="Proxima Nova Rg"/>
          <w:sz w:val="22"/>
          <w:szCs w:val="22"/>
          <w:lang w:val="en-US" w:eastAsia="en-US"/>
        </w:rPr>
        <w:t xml:space="preserve"> that resources are being </w:t>
      </w:r>
      <w:r w:rsidR="00FF0CD6" w:rsidRPr="0009016B">
        <w:rPr>
          <w:rFonts w:ascii="Proxima Nova Rg" w:eastAsiaTheme="minorHAnsi" w:hAnsi="Proxima Nova Rg"/>
          <w:sz w:val="22"/>
          <w:szCs w:val="22"/>
          <w:lang w:val="en-US" w:eastAsia="en-US"/>
        </w:rPr>
        <w:t>used</w:t>
      </w:r>
      <w:r w:rsidRPr="0009016B">
        <w:rPr>
          <w:rFonts w:ascii="Proxima Nova Rg" w:eastAsiaTheme="minorHAnsi" w:hAnsi="Proxima Nova Rg"/>
          <w:sz w:val="22"/>
          <w:szCs w:val="22"/>
          <w:lang w:val="en-US" w:eastAsia="en-US"/>
        </w:rPr>
        <w:t xml:space="preserve"> in </w:t>
      </w:r>
      <w:r w:rsidR="00E836DF" w:rsidRPr="0009016B">
        <w:rPr>
          <w:rFonts w:ascii="Proxima Nova Rg" w:eastAsiaTheme="minorHAnsi" w:hAnsi="Proxima Nova Rg"/>
          <w:sz w:val="22"/>
          <w:szCs w:val="22"/>
          <w:lang w:val="en-US" w:eastAsia="en-US"/>
        </w:rPr>
        <w:t>line</w:t>
      </w:r>
      <w:r w:rsidRPr="0009016B">
        <w:rPr>
          <w:rFonts w:ascii="Proxima Nova Rg" w:eastAsiaTheme="minorHAnsi" w:hAnsi="Proxima Nova Rg"/>
          <w:sz w:val="22"/>
          <w:szCs w:val="22"/>
          <w:lang w:val="en-US" w:eastAsia="en-US"/>
        </w:rPr>
        <w:t xml:space="preserve"> with the terms of reference. The services </w:t>
      </w:r>
      <w:r w:rsidR="00E836DF" w:rsidRPr="0009016B">
        <w:rPr>
          <w:rFonts w:ascii="Proxima Nova Rg" w:eastAsiaTheme="minorHAnsi" w:hAnsi="Proxima Nova Rg"/>
          <w:sz w:val="22"/>
          <w:szCs w:val="22"/>
          <w:lang w:val="en-US" w:eastAsia="en-US"/>
        </w:rPr>
        <w:t>delivered</w:t>
      </w:r>
      <w:r w:rsidRPr="0009016B">
        <w:rPr>
          <w:rFonts w:ascii="Proxima Nova Rg" w:eastAsiaTheme="minorHAnsi" w:hAnsi="Proxima Nova Rg"/>
          <w:sz w:val="22"/>
          <w:szCs w:val="22"/>
          <w:lang w:val="en-US" w:eastAsia="en-US"/>
        </w:rPr>
        <w:t xml:space="preserve"> by the </w:t>
      </w:r>
      <w:r w:rsidR="00014F14" w:rsidRPr="0009016B">
        <w:rPr>
          <w:rFonts w:ascii="Proxima Nova Rg" w:eastAsiaTheme="minorHAnsi" w:hAnsi="Proxima Nova Rg"/>
          <w:sz w:val="22"/>
          <w:szCs w:val="22"/>
          <w:lang w:val="en-US" w:eastAsia="en-US"/>
        </w:rPr>
        <w:t>implementing</w:t>
      </w:r>
      <w:r w:rsidRPr="0009016B">
        <w:rPr>
          <w:rFonts w:ascii="Proxima Nova Rg" w:eastAsiaTheme="minorHAnsi" w:hAnsi="Proxima Nova Rg"/>
          <w:sz w:val="22"/>
          <w:szCs w:val="22"/>
          <w:lang w:val="en-US" w:eastAsia="en-US"/>
        </w:rPr>
        <w:t xml:space="preserve"> organizations are in demand by the </w:t>
      </w:r>
      <w:r w:rsidR="00F57B54" w:rsidRPr="0009016B">
        <w:rPr>
          <w:rFonts w:ascii="Proxima Nova Rg" w:eastAsiaTheme="minorHAnsi" w:hAnsi="Proxima Nova Rg"/>
          <w:sz w:val="22"/>
          <w:szCs w:val="22"/>
          <w:lang w:val="en-US" w:eastAsia="en-US"/>
        </w:rPr>
        <w:t xml:space="preserve">project </w:t>
      </w:r>
      <w:r w:rsidRPr="0009016B">
        <w:rPr>
          <w:rFonts w:ascii="Proxima Nova Rg" w:eastAsiaTheme="minorHAnsi" w:hAnsi="Proxima Nova Rg"/>
          <w:sz w:val="22"/>
          <w:szCs w:val="22"/>
          <w:lang w:val="en-US" w:eastAsia="en-US"/>
        </w:rPr>
        <w:t>clients.</w:t>
      </w:r>
    </w:p>
    <w:p w14:paraId="5350500E" w14:textId="45AE3C13" w:rsidR="00B34ECE" w:rsidRPr="0009016B" w:rsidRDefault="00B34ECE" w:rsidP="003B1323">
      <w:pPr>
        <w:spacing w:after="120"/>
        <w:jc w:val="both"/>
        <w:rPr>
          <w:rFonts w:ascii="Proxima Nova Rg" w:eastAsiaTheme="minorHAnsi" w:hAnsi="Proxima Nova Rg"/>
          <w:sz w:val="22"/>
          <w:szCs w:val="22"/>
          <w:lang w:val="en-US" w:eastAsia="en-US"/>
        </w:rPr>
      </w:pPr>
      <w:r w:rsidRPr="0009016B">
        <w:rPr>
          <w:rFonts w:ascii="Proxima Nova Rg" w:eastAsiaTheme="minorHAnsi" w:hAnsi="Proxima Nova Rg"/>
          <w:sz w:val="22"/>
          <w:szCs w:val="22"/>
          <w:lang w:val="en-US" w:eastAsia="en-US"/>
        </w:rPr>
        <w:t xml:space="preserve">A meeting was held with Deputy Head of the </w:t>
      </w:r>
      <w:r w:rsidR="00FF704F" w:rsidRPr="0009016B">
        <w:rPr>
          <w:rFonts w:ascii="Proxima Nova Rg" w:eastAsiaTheme="minorHAnsi" w:hAnsi="Proxima Nova Rg"/>
          <w:sz w:val="22"/>
          <w:szCs w:val="22"/>
          <w:lang w:val="en-US" w:eastAsia="en-US"/>
        </w:rPr>
        <w:t>Karaganda Region</w:t>
      </w:r>
      <w:r w:rsidR="00343975">
        <w:rPr>
          <w:rFonts w:ascii="Proxima Nova Rg" w:eastAsiaTheme="minorHAnsi" w:hAnsi="Proxima Nova Rg"/>
          <w:sz w:val="22"/>
          <w:szCs w:val="22"/>
          <w:lang w:val="en-US" w:eastAsia="en-US"/>
        </w:rPr>
        <w:t>al</w:t>
      </w:r>
      <w:r w:rsidR="00FF704F" w:rsidRPr="0009016B">
        <w:rPr>
          <w:rFonts w:ascii="Proxima Nova Rg" w:eastAsiaTheme="minorHAnsi" w:hAnsi="Proxima Nova Rg"/>
          <w:sz w:val="22"/>
          <w:szCs w:val="22"/>
          <w:lang w:val="en-US" w:eastAsia="en-US"/>
        </w:rPr>
        <w:t xml:space="preserve"> </w:t>
      </w:r>
      <w:r w:rsidRPr="0009016B">
        <w:rPr>
          <w:rFonts w:ascii="Proxima Nova Rg" w:eastAsiaTheme="minorHAnsi" w:hAnsi="Proxima Nova Rg"/>
          <w:sz w:val="22"/>
          <w:szCs w:val="22"/>
          <w:lang w:val="en-US" w:eastAsia="en-US"/>
        </w:rPr>
        <w:t>H</w:t>
      </w:r>
      <w:r w:rsidR="00FF704F" w:rsidRPr="0009016B">
        <w:rPr>
          <w:rFonts w:ascii="Proxima Nova Rg" w:eastAsiaTheme="minorHAnsi" w:hAnsi="Proxima Nova Rg"/>
          <w:sz w:val="22"/>
          <w:szCs w:val="22"/>
          <w:lang w:val="en-US" w:eastAsia="en-US"/>
        </w:rPr>
        <w:t>ealth Administration</w:t>
      </w:r>
      <w:r w:rsidR="00FE02D3" w:rsidRPr="0009016B">
        <w:rPr>
          <w:rFonts w:ascii="Proxima Nova Rg" w:eastAsiaTheme="minorHAnsi" w:hAnsi="Proxima Nova Rg"/>
          <w:sz w:val="22"/>
          <w:szCs w:val="22"/>
          <w:lang w:val="en-US" w:eastAsia="en-US"/>
        </w:rPr>
        <w:t xml:space="preserve"> </w:t>
      </w:r>
      <w:r w:rsidRPr="0009016B">
        <w:rPr>
          <w:rFonts w:ascii="Proxima Nova Rg" w:eastAsiaTheme="minorHAnsi" w:hAnsi="Proxima Nova Rg"/>
          <w:sz w:val="22"/>
          <w:szCs w:val="22"/>
          <w:lang w:val="en-US" w:eastAsia="en-US"/>
        </w:rPr>
        <w:t>and Head of the Regional Center for Mental Health</w:t>
      </w:r>
      <w:r w:rsidR="002A07F4" w:rsidRPr="0009016B">
        <w:rPr>
          <w:rFonts w:ascii="Proxima Nova Rg" w:eastAsiaTheme="minorHAnsi" w:hAnsi="Proxima Nova Rg"/>
          <w:sz w:val="22"/>
          <w:szCs w:val="22"/>
          <w:lang w:val="en-US" w:eastAsia="en-US"/>
        </w:rPr>
        <w:t xml:space="preserve">. The participants discussed </w:t>
      </w:r>
      <w:r w:rsidRPr="0009016B">
        <w:rPr>
          <w:rFonts w:ascii="Proxima Nova Rg" w:eastAsiaTheme="minorHAnsi" w:hAnsi="Proxima Nova Rg"/>
          <w:sz w:val="22"/>
          <w:szCs w:val="22"/>
          <w:lang w:val="en-US" w:eastAsia="en-US"/>
        </w:rPr>
        <w:t xml:space="preserve">issues of </w:t>
      </w:r>
      <w:r w:rsidR="006F269B" w:rsidRPr="0009016B">
        <w:rPr>
          <w:rFonts w:ascii="Proxima Nova Rg" w:eastAsiaTheme="minorHAnsi" w:hAnsi="Proxima Nova Rg"/>
          <w:sz w:val="22"/>
          <w:szCs w:val="22"/>
          <w:lang w:val="en-US" w:eastAsia="en-US"/>
        </w:rPr>
        <w:t>resuming</w:t>
      </w:r>
      <w:r w:rsidR="00665E50" w:rsidRPr="0009016B">
        <w:rPr>
          <w:rFonts w:ascii="Proxima Nova Rg" w:eastAsiaTheme="minorHAnsi" w:hAnsi="Proxima Nova Rg"/>
          <w:sz w:val="22"/>
          <w:szCs w:val="22"/>
          <w:lang w:val="en-US" w:eastAsia="en-US"/>
        </w:rPr>
        <w:t xml:space="preserve"> the </w:t>
      </w:r>
      <w:r w:rsidR="00A507F6">
        <w:rPr>
          <w:rFonts w:ascii="Proxima Nova Rg" w:eastAsiaTheme="minorHAnsi" w:hAnsi="Proxima Nova Rg"/>
          <w:sz w:val="22"/>
          <w:szCs w:val="22"/>
          <w:lang w:val="en-US" w:eastAsia="en-US"/>
        </w:rPr>
        <w:t>functioning</w:t>
      </w:r>
      <w:r w:rsidR="00B204C4" w:rsidRPr="0009016B">
        <w:rPr>
          <w:rFonts w:ascii="Proxima Nova Rg" w:eastAsiaTheme="minorHAnsi" w:hAnsi="Proxima Nova Rg"/>
          <w:sz w:val="22"/>
          <w:szCs w:val="22"/>
          <w:lang w:val="en-US" w:eastAsia="en-US"/>
        </w:rPr>
        <w:t xml:space="preserve"> of the OST site</w:t>
      </w:r>
      <w:r w:rsidRPr="0009016B">
        <w:rPr>
          <w:rFonts w:ascii="Proxima Nova Rg" w:eastAsiaTheme="minorHAnsi" w:hAnsi="Proxima Nova Rg"/>
          <w:sz w:val="22"/>
          <w:szCs w:val="22"/>
          <w:lang w:val="en-US" w:eastAsia="en-US"/>
        </w:rPr>
        <w:t xml:space="preserve"> in Temirtau (earlier, </w:t>
      </w:r>
      <w:r w:rsidR="00854B30" w:rsidRPr="0009016B">
        <w:rPr>
          <w:rFonts w:ascii="Proxima Nova Rg" w:eastAsiaTheme="minorHAnsi" w:hAnsi="Proxima Nova Rg"/>
          <w:sz w:val="22"/>
          <w:szCs w:val="22"/>
          <w:lang w:val="en-US" w:eastAsia="en-US"/>
        </w:rPr>
        <w:t xml:space="preserve">Methadone distribution was </w:t>
      </w:r>
      <w:r w:rsidR="005A3391" w:rsidRPr="0009016B">
        <w:rPr>
          <w:rFonts w:ascii="Proxima Nova Rg" w:eastAsiaTheme="minorHAnsi" w:hAnsi="Proxima Nova Rg"/>
          <w:sz w:val="22"/>
          <w:szCs w:val="22"/>
          <w:lang w:val="en-US" w:eastAsia="en-US"/>
        </w:rPr>
        <w:t xml:space="preserve">transferred </w:t>
      </w:r>
      <w:r w:rsidR="00CF11CD" w:rsidRPr="0009016B">
        <w:rPr>
          <w:rFonts w:ascii="Proxima Nova Rg" w:eastAsiaTheme="minorHAnsi" w:hAnsi="Proxima Nova Rg"/>
          <w:sz w:val="22"/>
          <w:szCs w:val="22"/>
          <w:lang w:val="en-US" w:eastAsia="en-US"/>
        </w:rPr>
        <w:t>to Karagandy</w:t>
      </w:r>
      <w:r w:rsidR="00AE7CC6" w:rsidRPr="0009016B">
        <w:rPr>
          <w:rFonts w:ascii="Proxima Nova Rg" w:eastAsiaTheme="minorHAnsi" w:hAnsi="Proxima Nova Rg"/>
          <w:sz w:val="22"/>
          <w:szCs w:val="22"/>
          <w:lang w:val="en-US" w:eastAsia="en-US"/>
        </w:rPr>
        <w:t xml:space="preserve"> due to restrictive measures as the Na</w:t>
      </w:r>
      <w:r w:rsidR="00453954" w:rsidRPr="0009016B">
        <w:rPr>
          <w:rFonts w:ascii="Proxima Nova Rg" w:eastAsiaTheme="minorHAnsi" w:hAnsi="Proxima Nova Rg"/>
          <w:sz w:val="22"/>
          <w:szCs w:val="22"/>
          <w:lang w:val="en-US" w:eastAsia="en-US"/>
        </w:rPr>
        <w:t xml:space="preserve">rcology Unit </w:t>
      </w:r>
      <w:r w:rsidR="004311D0" w:rsidRPr="0009016B">
        <w:rPr>
          <w:rFonts w:ascii="Proxima Nova Rg" w:eastAsiaTheme="minorHAnsi" w:hAnsi="Proxima Nova Rg"/>
          <w:sz w:val="22"/>
          <w:szCs w:val="22"/>
          <w:lang w:val="en-US" w:eastAsia="en-US"/>
        </w:rPr>
        <w:t xml:space="preserve">in </w:t>
      </w:r>
      <w:r w:rsidRPr="0009016B">
        <w:rPr>
          <w:rFonts w:ascii="Proxima Nova Rg" w:eastAsiaTheme="minorHAnsi" w:hAnsi="Proxima Nova Rg"/>
          <w:sz w:val="22"/>
          <w:szCs w:val="22"/>
          <w:lang w:val="en-US" w:eastAsia="en-US"/>
        </w:rPr>
        <w:t xml:space="preserve">Temirtau was converted into an infectious diseases department for </w:t>
      </w:r>
      <w:r w:rsidR="004311D0" w:rsidRPr="0009016B">
        <w:rPr>
          <w:rFonts w:ascii="Proxima Nova Rg" w:eastAsiaTheme="minorHAnsi" w:hAnsi="Proxima Nova Rg"/>
          <w:sz w:val="22"/>
          <w:szCs w:val="22"/>
          <w:lang w:val="en-US" w:eastAsia="en-US"/>
        </w:rPr>
        <w:t xml:space="preserve">COVID </w:t>
      </w:r>
      <w:r w:rsidRPr="0009016B">
        <w:rPr>
          <w:rFonts w:ascii="Proxima Nova Rg" w:eastAsiaTheme="minorHAnsi" w:hAnsi="Proxima Nova Rg"/>
          <w:sz w:val="22"/>
          <w:szCs w:val="22"/>
          <w:lang w:val="en-US" w:eastAsia="en-US"/>
        </w:rPr>
        <w:t xml:space="preserve">patients). </w:t>
      </w:r>
      <w:r w:rsidR="00F51F3D" w:rsidRPr="0009016B">
        <w:rPr>
          <w:rFonts w:ascii="Proxima Nova Rg" w:eastAsiaTheme="minorHAnsi" w:hAnsi="Proxima Nova Rg"/>
          <w:sz w:val="22"/>
          <w:szCs w:val="22"/>
          <w:lang w:val="en-US" w:eastAsia="en-US"/>
        </w:rPr>
        <w:t>It took</w:t>
      </w:r>
      <w:r w:rsidR="00C94DD3" w:rsidRPr="0009016B">
        <w:rPr>
          <w:rFonts w:ascii="Proxima Nova Rg" w:eastAsiaTheme="minorHAnsi" w:hAnsi="Proxima Nova Rg"/>
          <w:sz w:val="22"/>
          <w:szCs w:val="22"/>
          <w:lang w:val="en-US" w:eastAsia="en-US"/>
        </w:rPr>
        <w:t xml:space="preserve"> almost 4 hours </w:t>
      </w:r>
      <w:r w:rsidR="005357EA" w:rsidRPr="0009016B">
        <w:rPr>
          <w:rFonts w:ascii="Proxima Nova Rg" w:eastAsiaTheme="minorHAnsi" w:hAnsi="Proxima Nova Rg"/>
          <w:sz w:val="22"/>
          <w:szCs w:val="22"/>
          <w:lang w:val="en-US" w:eastAsia="en-US"/>
        </w:rPr>
        <w:t xml:space="preserve">for program participants in Temirtau </w:t>
      </w:r>
      <w:r w:rsidR="00877916" w:rsidRPr="0009016B">
        <w:rPr>
          <w:rFonts w:ascii="Proxima Nova Rg" w:eastAsiaTheme="minorHAnsi" w:hAnsi="Proxima Nova Rg"/>
          <w:sz w:val="22"/>
          <w:szCs w:val="22"/>
          <w:lang w:val="en-US" w:eastAsia="en-US"/>
        </w:rPr>
        <w:t>to get to OST site.</w:t>
      </w:r>
      <w:r w:rsidRPr="0009016B">
        <w:rPr>
          <w:rFonts w:ascii="Proxima Nova Rg" w:eastAsiaTheme="minorHAnsi" w:hAnsi="Proxima Nova Rg"/>
          <w:sz w:val="22"/>
          <w:szCs w:val="22"/>
          <w:lang w:val="en-US" w:eastAsia="en-US"/>
        </w:rPr>
        <w:t xml:space="preserve"> As a result, some of the </w:t>
      </w:r>
      <w:r w:rsidR="00707202" w:rsidRPr="0009016B">
        <w:rPr>
          <w:rFonts w:ascii="Proxima Nova Rg" w:eastAsiaTheme="minorHAnsi" w:hAnsi="Proxima Nova Rg"/>
          <w:sz w:val="22"/>
          <w:szCs w:val="22"/>
          <w:lang w:val="en-US" w:eastAsia="en-US"/>
        </w:rPr>
        <w:t xml:space="preserve">OST </w:t>
      </w:r>
      <w:r w:rsidRPr="0009016B">
        <w:rPr>
          <w:rFonts w:ascii="Proxima Nova Rg" w:eastAsiaTheme="minorHAnsi" w:hAnsi="Proxima Nova Rg"/>
          <w:sz w:val="22"/>
          <w:szCs w:val="22"/>
          <w:lang w:val="en-US" w:eastAsia="en-US"/>
        </w:rPr>
        <w:t xml:space="preserve">program participants lost their jobs. The decision was supported by representatives of the </w:t>
      </w:r>
      <w:r w:rsidR="00643C85" w:rsidRPr="0009016B">
        <w:rPr>
          <w:rFonts w:ascii="Proxima Nova Rg" w:eastAsiaTheme="minorHAnsi" w:hAnsi="Proxima Nova Rg"/>
          <w:sz w:val="22"/>
          <w:szCs w:val="22"/>
          <w:lang w:val="en-US" w:eastAsia="en-US"/>
        </w:rPr>
        <w:t>Karaganda Region</w:t>
      </w:r>
      <w:r w:rsidR="00A507F6">
        <w:rPr>
          <w:rFonts w:ascii="Proxima Nova Rg" w:eastAsiaTheme="minorHAnsi" w:hAnsi="Proxima Nova Rg"/>
          <w:sz w:val="22"/>
          <w:szCs w:val="22"/>
          <w:lang w:val="en-US" w:eastAsia="en-US"/>
        </w:rPr>
        <w:t>al</w:t>
      </w:r>
      <w:r w:rsidR="00643C85" w:rsidRPr="0009016B">
        <w:rPr>
          <w:rFonts w:ascii="Proxima Nova Rg" w:eastAsiaTheme="minorHAnsi" w:hAnsi="Proxima Nova Rg"/>
          <w:sz w:val="22"/>
          <w:szCs w:val="22"/>
          <w:lang w:val="en-US" w:eastAsia="en-US"/>
        </w:rPr>
        <w:t xml:space="preserve"> Health Administration and the Regional Center for Mental Health</w:t>
      </w:r>
      <w:r w:rsidR="002711D3" w:rsidRPr="0009016B">
        <w:rPr>
          <w:rFonts w:ascii="Proxima Nova Rg" w:eastAsiaTheme="minorHAnsi" w:hAnsi="Proxima Nova Rg"/>
          <w:sz w:val="22"/>
          <w:szCs w:val="22"/>
          <w:lang w:val="en-US" w:eastAsia="en-US"/>
        </w:rPr>
        <w:t xml:space="preserve">. Starting </w:t>
      </w:r>
      <w:r w:rsidRPr="0009016B">
        <w:rPr>
          <w:rFonts w:ascii="Proxima Nova Rg" w:eastAsiaTheme="minorHAnsi" w:hAnsi="Proxima Nova Rg"/>
          <w:sz w:val="22"/>
          <w:szCs w:val="22"/>
          <w:lang w:val="en-US" w:eastAsia="en-US"/>
        </w:rPr>
        <w:t xml:space="preserve">from September 14, 2020, </w:t>
      </w:r>
      <w:r w:rsidR="002711D3" w:rsidRPr="0009016B">
        <w:rPr>
          <w:rFonts w:ascii="Proxima Nova Rg" w:eastAsiaTheme="minorHAnsi" w:hAnsi="Proxima Nova Rg"/>
          <w:sz w:val="22"/>
          <w:szCs w:val="22"/>
          <w:lang w:val="en-US" w:eastAsia="en-US"/>
        </w:rPr>
        <w:t>M</w:t>
      </w:r>
      <w:r w:rsidRPr="0009016B">
        <w:rPr>
          <w:rFonts w:ascii="Proxima Nova Rg" w:eastAsiaTheme="minorHAnsi" w:hAnsi="Proxima Nova Rg"/>
          <w:sz w:val="22"/>
          <w:szCs w:val="22"/>
          <w:lang w:val="en-US" w:eastAsia="en-US"/>
        </w:rPr>
        <w:t xml:space="preserve">ethadone will be dispensed in Temirtau for </w:t>
      </w:r>
      <w:r w:rsidR="002711D3" w:rsidRPr="0009016B">
        <w:rPr>
          <w:rFonts w:ascii="Proxima Nova Rg" w:eastAsiaTheme="minorHAnsi" w:hAnsi="Proxima Nova Rg"/>
          <w:sz w:val="22"/>
          <w:szCs w:val="22"/>
          <w:lang w:val="en-US" w:eastAsia="en-US"/>
        </w:rPr>
        <w:t xml:space="preserve">OST program </w:t>
      </w:r>
      <w:r w:rsidRPr="0009016B">
        <w:rPr>
          <w:rFonts w:ascii="Proxima Nova Rg" w:eastAsiaTheme="minorHAnsi" w:hAnsi="Proxima Nova Rg"/>
          <w:sz w:val="22"/>
          <w:szCs w:val="22"/>
          <w:lang w:val="en-US" w:eastAsia="en-US"/>
        </w:rPr>
        <w:t>participants in Temirtau.</w:t>
      </w:r>
    </w:p>
    <w:p w14:paraId="017F1FDC" w14:textId="185EC26E" w:rsidR="00B34ECE" w:rsidRPr="0009016B" w:rsidRDefault="004A529B" w:rsidP="003B1323">
      <w:pPr>
        <w:spacing w:after="120"/>
        <w:jc w:val="both"/>
        <w:rPr>
          <w:rFonts w:ascii="Proxima Nova Rg" w:eastAsiaTheme="minorHAnsi" w:hAnsi="Proxima Nova Rg"/>
          <w:sz w:val="22"/>
          <w:szCs w:val="22"/>
          <w:lang w:val="en-US" w:eastAsia="en-US"/>
        </w:rPr>
      </w:pPr>
      <w:r w:rsidRPr="0009016B">
        <w:rPr>
          <w:rFonts w:ascii="Proxima Nova Rg" w:eastAsiaTheme="minorHAnsi" w:hAnsi="Proxima Nova Rg"/>
          <w:sz w:val="22"/>
          <w:szCs w:val="22"/>
          <w:lang w:val="en-US" w:eastAsia="en-US"/>
        </w:rPr>
        <w:t>Further</w:t>
      </w:r>
      <w:r w:rsidR="004C7F36" w:rsidRPr="0009016B">
        <w:rPr>
          <w:rFonts w:ascii="Proxima Nova Rg" w:eastAsiaTheme="minorHAnsi" w:hAnsi="Proxima Nova Rg"/>
          <w:sz w:val="22"/>
          <w:szCs w:val="22"/>
          <w:lang w:val="en-US" w:eastAsia="en-US"/>
        </w:rPr>
        <w:t>more</w:t>
      </w:r>
      <w:r w:rsidR="00B34ECE" w:rsidRPr="0009016B">
        <w:rPr>
          <w:rFonts w:ascii="Proxima Nova Rg" w:eastAsiaTheme="minorHAnsi" w:hAnsi="Proxima Nova Rg"/>
          <w:sz w:val="22"/>
          <w:szCs w:val="22"/>
          <w:lang w:val="en-US" w:eastAsia="en-US"/>
        </w:rPr>
        <w:t xml:space="preserve">, the </w:t>
      </w:r>
      <w:r w:rsidR="004C7F36" w:rsidRPr="0009016B">
        <w:rPr>
          <w:rFonts w:ascii="Proxima Nova Rg" w:eastAsiaTheme="minorHAnsi" w:hAnsi="Proxima Nova Rg"/>
          <w:sz w:val="22"/>
          <w:szCs w:val="22"/>
          <w:lang w:val="en-US" w:eastAsia="en-US"/>
        </w:rPr>
        <w:t xml:space="preserve">oversight visit </w:t>
      </w:r>
      <w:r w:rsidR="00B34ECE" w:rsidRPr="0009016B">
        <w:rPr>
          <w:rFonts w:ascii="Proxima Nova Rg" w:eastAsiaTheme="minorHAnsi" w:hAnsi="Proxima Nova Rg"/>
          <w:sz w:val="22"/>
          <w:szCs w:val="22"/>
          <w:lang w:val="en-US" w:eastAsia="en-US"/>
        </w:rPr>
        <w:t>participants noted the need to continue allocating funding for HI</w:t>
      </w:r>
      <w:r w:rsidR="00BD086B" w:rsidRPr="0009016B">
        <w:rPr>
          <w:rFonts w:ascii="Proxima Nova Rg" w:eastAsiaTheme="minorHAnsi" w:hAnsi="Proxima Nova Rg"/>
          <w:sz w:val="22"/>
          <w:szCs w:val="22"/>
          <w:lang w:val="en-US" w:eastAsia="en-US"/>
        </w:rPr>
        <w:t>V</w:t>
      </w:r>
      <w:r w:rsidR="00B34ECE" w:rsidRPr="0009016B">
        <w:rPr>
          <w:rFonts w:ascii="Proxima Nova Rg" w:eastAsiaTheme="minorHAnsi" w:hAnsi="Proxima Nova Rg"/>
          <w:sz w:val="22"/>
          <w:szCs w:val="22"/>
          <w:lang w:val="en-US" w:eastAsia="en-US"/>
        </w:rPr>
        <w:t xml:space="preserve">/AIDS and </w:t>
      </w:r>
      <w:r w:rsidR="00BD086B" w:rsidRPr="0009016B">
        <w:rPr>
          <w:rFonts w:ascii="Proxima Nova Rg" w:eastAsiaTheme="minorHAnsi" w:hAnsi="Proxima Nova Rg"/>
          <w:sz w:val="22"/>
          <w:szCs w:val="22"/>
          <w:lang w:val="en-US" w:eastAsia="en-US"/>
        </w:rPr>
        <w:t>TB</w:t>
      </w:r>
      <w:r w:rsidR="00B34ECE" w:rsidRPr="0009016B">
        <w:rPr>
          <w:rFonts w:ascii="Proxima Nova Rg" w:eastAsiaTheme="minorHAnsi" w:hAnsi="Proxima Nova Rg"/>
          <w:sz w:val="22"/>
          <w:szCs w:val="22"/>
          <w:lang w:val="en-US" w:eastAsia="en-US"/>
        </w:rPr>
        <w:t xml:space="preserve"> prevention programs, expanding </w:t>
      </w:r>
      <w:r w:rsidR="006F23F9" w:rsidRPr="0009016B">
        <w:rPr>
          <w:rFonts w:ascii="Proxima Nova Rg" w:eastAsiaTheme="minorHAnsi" w:hAnsi="Proxima Nova Rg"/>
          <w:sz w:val="22"/>
          <w:szCs w:val="22"/>
          <w:lang w:val="en-US" w:eastAsia="en-US"/>
        </w:rPr>
        <w:t xml:space="preserve">state </w:t>
      </w:r>
      <w:r w:rsidR="00B34ECE" w:rsidRPr="0009016B">
        <w:rPr>
          <w:rFonts w:ascii="Proxima Nova Rg" w:eastAsiaTheme="minorHAnsi" w:hAnsi="Proxima Nova Rg"/>
          <w:sz w:val="22"/>
          <w:szCs w:val="22"/>
          <w:lang w:val="en-US" w:eastAsia="en-US"/>
        </w:rPr>
        <w:t>orders for nongovernmental organizations</w:t>
      </w:r>
      <w:r w:rsidR="006F23F9" w:rsidRPr="0009016B">
        <w:rPr>
          <w:rFonts w:ascii="Proxima Nova Rg" w:eastAsiaTheme="minorHAnsi" w:hAnsi="Proxima Nova Rg"/>
          <w:sz w:val="22"/>
          <w:szCs w:val="22"/>
          <w:lang w:val="en-US" w:eastAsia="en-US"/>
        </w:rPr>
        <w:t xml:space="preserve"> </w:t>
      </w:r>
      <w:r w:rsidR="00B34ECE" w:rsidRPr="0009016B">
        <w:rPr>
          <w:rFonts w:ascii="Proxima Nova Rg" w:eastAsiaTheme="minorHAnsi" w:hAnsi="Proxima Nova Rg"/>
          <w:sz w:val="22"/>
          <w:szCs w:val="22"/>
          <w:lang w:val="en-US" w:eastAsia="en-US"/>
        </w:rPr>
        <w:t>support</w:t>
      </w:r>
      <w:r w:rsidR="006F23F9" w:rsidRPr="0009016B">
        <w:rPr>
          <w:rFonts w:ascii="Proxima Nova Rg" w:eastAsiaTheme="minorHAnsi" w:hAnsi="Proxima Nova Rg"/>
          <w:sz w:val="22"/>
          <w:szCs w:val="22"/>
          <w:lang w:val="en-US" w:eastAsia="en-US"/>
        </w:rPr>
        <w:t>ing the</w:t>
      </w:r>
      <w:r w:rsidR="00B34ECE" w:rsidRPr="0009016B">
        <w:rPr>
          <w:rFonts w:ascii="Proxima Nova Rg" w:eastAsiaTheme="minorHAnsi" w:hAnsi="Proxima Nova Rg"/>
          <w:sz w:val="22"/>
          <w:szCs w:val="22"/>
          <w:lang w:val="en-US" w:eastAsia="en-US"/>
        </w:rPr>
        <w:t xml:space="preserve"> HIV/AIDS and </w:t>
      </w:r>
      <w:r w:rsidR="006F23F9" w:rsidRPr="0009016B">
        <w:rPr>
          <w:rFonts w:ascii="Proxima Nova Rg" w:eastAsiaTheme="minorHAnsi" w:hAnsi="Proxima Nova Rg"/>
          <w:sz w:val="22"/>
          <w:szCs w:val="22"/>
          <w:lang w:val="en-US" w:eastAsia="en-US"/>
        </w:rPr>
        <w:t>TB</w:t>
      </w:r>
      <w:r w:rsidR="00B34ECE" w:rsidRPr="0009016B">
        <w:rPr>
          <w:rFonts w:ascii="Proxima Nova Rg" w:eastAsiaTheme="minorHAnsi" w:hAnsi="Proxima Nova Rg"/>
          <w:sz w:val="22"/>
          <w:szCs w:val="22"/>
          <w:lang w:val="en-US" w:eastAsia="en-US"/>
        </w:rPr>
        <w:t xml:space="preserve"> programs.</w:t>
      </w:r>
    </w:p>
    <w:p w14:paraId="6AF84304" w14:textId="77777777" w:rsidR="00B34ECE" w:rsidRPr="0009016B" w:rsidRDefault="00B34ECE" w:rsidP="003B1323">
      <w:pPr>
        <w:spacing w:after="120"/>
        <w:jc w:val="both"/>
        <w:rPr>
          <w:rFonts w:ascii="Proxima Nova Rg" w:eastAsiaTheme="minorHAnsi" w:hAnsi="Proxima Nova Rg"/>
          <w:sz w:val="22"/>
          <w:szCs w:val="22"/>
          <w:lang w:val="en-US" w:eastAsia="en-US"/>
        </w:rPr>
      </w:pPr>
    </w:p>
    <w:p w14:paraId="41357505" w14:textId="1E0DA153" w:rsidR="00344D74" w:rsidRPr="0009016B" w:rsidRDefault="00E732E7" w:rsidP="00B34ECE">
      <w:pPr>
        <w:jc w:val="both"/>
        <w:rPr>
          <w:rFonts w:ascii="Proxima Nova Rg" w:hAnsi="Proxima Nova Rg"/>
          <w:b/>
          <w:sz w:val="22"/>
          <w:szCs w:val="22"/>
          <w:lang w:val="en-US"/>
        </w:rPr>
      </w:pPr>
      <w:r w:rsidRPr="0009016B">
        <w:rPr>
          <w:rFonts w:ascii="Proxima Nova Rg" w:hAnsi="Proxima Nova Rg"/>
          <w:b/>
          <w:sz w:val="22"/>
          <w:szCs w:val="22"/>
          <w:lang w:val="en-US"/>
        </w:rPr>
        <w:t>Sub-recipient</w:t>
      </w:r>
      <w:r w:rsidR="00344D74" w:rsidRPr="0009016B">
        <w:rPr>
          <w:rFonts w:ascii="Proxima Nova Rg" w:hAnsi="Proxima Nova Rg"/>
          <w:b/>
          <w:sz w:val="22"/>
          <w:szCs w:val="22"/>
          <w:lang w:val="en-US"/>
        </w:rPr>
        <w:t xml:space="preserve"> – </w:t>
      </w:r>
      <w:r w:rsidRPr="0009016B">
        <w:rPr>
          <w:rFonts w:ascii="Proxima Nova Rg" w:hAnsi="Proxima Nova Rg"/>
          <w:b/>
          <w:sz w:val="22"/>
          <w:szCs w:val="22"/>
          <w:lang w:val="en-US"/>
        </w:rPr>
        <w:t xml:space="preserve">the Regional Center for </w:t>
      </w:r>
      <w:r w:rsidR="00DD3BAA" w:rsidRPr="0009016B">
        <w:rPr>
          <w:rFonts w:ascii="Proxima Nova Rg" w:hAnsi="Proxima Nova Rg"/>
          <w:b/>
          <w:sz w:val="22"/>
          <w:szCs w:val="22"/>
          <w:lang w:val="en-US"/>
        </w:rPr>
        <w:t>P</w:t>
      </w:r>
      <w:r w:rsidRPr="0009016B">
        <w:rPr>
          <w:rFonts w:ascii="Proxima Nova Rg" w:hAnsi="Proxima Nova Rg"/>
          <w:b/>
          <w:sz w:val="22"/>
          <w:szCs w:val="22"/>
          <w:lang w:val="en-US"/>
        </w:rPr>
        <w:t>revention and</w:t>
      </w:r>
      <w:r w:rsidR="00DD3BAA" w:rsidRPr="0009016B">
        <w:rPr>
          <w:rFonts w:ascii="Proxima Nova Rg" w:hAnsi="Proxima Nova Rg"/>
          <w:b/>
          <w:sz w:val="22"/>
          <w:szCs w:val="22"/>
          <w:lang w:val="en-US"/>
        </w:rPr>
        <w:t xml:space="preserve"> Control of AIDS (</w:t>
      </w:r>
      <w:r w:rsidR="00347220" w:rsidRPr="0009016B">
        <w:rPr>
          <w:rFonts w:ascii="Proxima Nova Rg" w:hAnsi="Proxima Nova Rg"/>
          <w:b/>
          <w:sz w:val="22"/>
          <w:szCs w:val="22"/>
          <w:lang w:val="en-US"/>
        </w:rPr>
        <w:t>hereinafter – the Regional AIDS Center</w:t>
      </w:r>
      <w:r w:rsidR="003B1323">
        <w:rPr>
          <w:rFonts w:ascii="Proxima Nova Rg" w:hAnsi="Proxima Nova Rg"/>
          <w:b/>
          <w:sz w:val="22"/>
          <w:szCs w:val="22"/>
          <w:lang w:val="en-US"/>
        </w:rPr>
        <w:t>)</w:t>
      </w:r>
    </w:p>
    <w:p w14:paraId="2BD9947E" w14:textId="63C4005B" w:rsidR="00953B7A" w:rsidRPr="0009016B" w:rsidRDefault="00953B7A" w:rsidP="003B1323">
      <w:pPr>
        <w:spacing w:after="120"/>
        <w:jc w:val="both"/>
        <w:rPr>
          <w:rFonts w:ascii="Proxima Nova Rg" w:hAnsi="Proxima Nova Rg"/>
          <w:sz w:val="22"/>
          <w:szCs w:val="22"/>
          <w:lang w:val="en-US"/>
        </w:rPr>
      </w:pPr>
      <w:r w:rsidRPr="0009016B">
        <w:rPr>
          <w:rFonts w:ascii="Proxima Nova Rg" w:hAnsi="Proxima Nova Rg"/>
          <w:sz w:val="22"/>
          <w:szCs w:val="22"/>
          <w:lang w:val="en-US"/>
        </w:rPr>
        <w:t>Since January 1, 2018, a new Global Fund project on the HIV component is being implemented in the Karaganda region</w:t>
      </w:r>
      <w:r w:rsidR="00113447" w:rsidRPr="0009016B">
        <w:rPr>
          <w:rFonts w:ascii="Proxima Nova Rg" w:hAnsi="Proxima Nova Rg"/>
          <w:sz w:val="22"/>
          <w:szCs w:val="22"/>
          <w:lang w:val="en-US"/>
        </w:rPr>
        <w:t xml:space="preserve"> for 2018-2020</w:t>
      </w:r>
      <w:r w:rsidRPr="0009016B">
        <w:rPr>
          <w:rFonts w:ascii="Proxima Nova Rg" w:hAnsi="Proxima Nova Rg"/>
          <w:sz w:val="22"/>
          <w:szCs w:val="22"/>
          <w:lang w:val="en-US"/>
        </w:rPr>
        <w:t>.</w:t>
      </w:r>
    </w:p>
    <w:p w14:paraId="5522707A" w14:textId="20A6D601" w:rsidR="00953B7A" w:rsidRPr="0009016B" w:rsidRDefault="00953B7A" w:rsidP="003B1323">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The main goal of the grant is to create a sustainable national </w:t>
      </w:r>
      <w:r w:rsidR="00120944" w:rsidRPr="0009016B">
        <w:rPr>
          <w:rFonts w:ascii="Proxima Nova Rg" w:hAnsi="Proxima Nova Rg"/>
          <w:sz w:val="22"/>
          <w:szCs w:val="22"/>
          <w:lang w:val="en-US"/>
        </w:rPr>
        <w:t xml:space="preserve">HIV </w:t>
      </w:r>
      <w:r w:rsidRPr="0009016B">
        <w:rPr>
          <w:rFonts w:ascii="Proxima Nova Rg" w:hAnsi="Proxima Nova Rg"/>
          <w:sz w:val="22"/>
          <w:szCs w:val="22"/>
          <w:lang w:val="en-US"/>
        </w:rPr>
        <w:t xml:space="preserve">response in Kazakhstan by institutionalizing the </w:t>
      </w:r>
      <w:r w:rsidR="00396676" w:rsidRPr="0009016B">
        <w:rPr>
          <w:rFonts w:ascii="Proxima Nova Rg" w:hAnsi="Proxima Nova Rg"/>
          <w:sz w:val="22"/>
          <w:szCs w:val="22"/>
          <w:lang w:val="en-US"/>
        </w:rPr>
        <w:t xml:space="preserve">social contracting </w:t>
      </w:r>
      <w:r w:rsidRPr="0009016B">
        <w:rPr>
          <w:rFonts w:ascii="Proxima Nova Rg" w:hAnsi="Proxima Nova Rg"/>
          <w:sz w:val="22"/>
          <w:szCs w:val="22"/>
          <w:lang w:val="en-US"/>
        </w:rPr>
        <w:t xml:space="preserve">system </w:t>
      </w:r>
      <w:r w:rsidR="00C81EBC" w:rsidRPr="0009016B">
        <w:rPr>
          <w:rFonts w:ascii="Proxima Nova Rg" w:hAnsi="Proxima Nova Rg"/>
          <w:sz w:val="22"/>
          <w:szCs w:val="22"/>
          <w:lang w:val="en-US"/>
        </w:rPr>
        <w:t>and</w:t>
      </w:r>
      <w:r w:rsidRPr="0009016B">
        <w:rPr>
          <w:rFonts w:ascii="Proxima Nova Rg" w:hAnsi="Proxima Nova Rg"/>
          <w:sz w:val="22"/>
          <w:szCs w:val="22"/>
          <w:lang w:val="en-US"/>
        </w:rPr>
        <w:t xml:space="preserve"> to </w:t>
      </w:r>
      <w:r w:rsidR="00C81EBC" w:rsidRPr="0009016B">
        <w:rPr>
          <w:rFonts w:ascii="Proxima Nova Rg" w:hAnsi="Proxima Nova Rg"/>
          <w:sz w:val="22"/>
          <w:szCs w:val="22"/>
          <w:lang w:val="en-US"/>
        </w:rPr>
        <w:t xml:space="preserve">enhance </w:t>
      </w:r>
      <w:r w:rsidRPr="0009016B">
        <w:rPr>
          <w:rFonts w:ascii="Proxima Nova Rg" w:hAnsi="Proxima Nova Rg"/>
          <w:sz w:val="22"/>
          <w:szCs w:val="22"/>
          <w:lang w:val="en-US"/>
        </w:rPr>
        <w:t xml:space="preserve">access of vulnerable </w:t>
      </w:r>
      <w:r w:rsidR="00C81EBC" w:rsidRPr="0009016B">
        <w:rPr>
          <w:rFonts w:ascii="Proxima Nova Rg" w:hAnsi="Proxima Nova Rg"/>
          <w:sz w:val="22"/>
          <w:szCs w:val="22"/>
          <w:lang w:val="en-US"/>
        </w:rPr>
        <w:t xml:space="preserve">population </w:t>
      </w:r>
      <w:r w:rsidRPr="0009016B">
        <w:rPr>
          <w:rFonts w:ascii="Proxima Nova Rg" w:hAnsi="Proxima Nova Rg"/>
          <w:sz w:val="22"/>
          <w:szCs w:val="22"/>
          <w:lang w:val="en-US"/>
        </w:rPr>
        <w:t xml:space="preserve">groups and people living with HIV to prevention, care and support services. The </w:t>
      </w:r>
      <w:r w:rsidR="00780AAC">
        <w:rPr>
          <w:rFonts w:ascii="Proxima Nova Rg" w:hAnsi="Proxima Nova Rg"/>
          <w:sz w:val="22"/>
          <w:szCs w:val="22"/>
          <w:lang w:val="en-US"/>
        </w:rPr>
        <w:t>country</w:t>
      </w:r>
      <w:r w:rsidRPr="0009016B">
        <w:rPr>
          <w:rFonts w:ascii="Proxima Nova Rg" w:hAnsi="Proxima Nova Rg"/>
          <w:sz w:val="22"/>
          <w:szCs w:val="22"/>
          <w:lang w:val="en-US"/>
        </w:rPr>
        <w:t xml:space="preserve"> faces the following </w:t>
      </w:r>
      <w:r w:rsidR="00C450E6" w:rsidRPr="0009016B">
        <w:rPr>
          <w:rFonts w:ascii="Proxima Nova Rg" w:hAnsi="Proxima Nova Rg"/>
          <w:sz w:val="22"/>
          <w:szCs w:val="22"/>
          <w:lang w:val="en-US"/>
        </w:rPr>
        <w:t>challenges</w:t>
      </w:r>
      <w:r w:rsidRPr="0009016B">
        <w:rPr>
          <w:rFonts w:ascii="Proxima Nova Rg" w:hAnsi="Proxima Nova Rg"/>
          <w:sz w:val="22"/>
          <w:szCs w:val="22"/>
          <w:lang w:val="en-US"/>
        </w:rPr>
        <w:t xml:space="preserve">: </w:t>
      </w:r>
      <w:r w:rsidR="00C450E6" w:rsidRPr="0009016B">
        <w:rPr>
          <w:rFonts w:ascii="Proxima Nova Rg" w:hAnsi="Proxima Nova Rg"/>
          <w:sz w:val="22"/>
          <w:szCs w:val="22"/>
          <w:lang w:val="en-US"/>
        </w:rPr>
        <w:t>objective</w:t>
      </w:r>
      <w:r w:rsidRPr="0009016B">
        <w:rPr>
          <w:rFonts w:ascii="Proxima Nova Rg" w:hAnsi="Proxima Nova Rg"/>
          <w:sz w:val="22"/>
          <w:szCs w:val="22"/>
          <w:lang w:val="en-US"/>
        </w:rPr>
        <w:t xml:space="preserve"> 1 - to develop and implement a social </w:t>
      </w:r>
      <w:r w:rsidR="00EC6264" w:rsidRPr="0009016B">
        <w:rPr>
          <w:rFonts w:ascii="Proxima Nova Rg" w:hAnsi="Proxima Nova Rg"/>
          <w:sz w:val="22"/>
          <w:szCs w:val="22"/>
          <w:lang w:val="en-US"/>
        </w:rPr>
        <w:t>contracting</w:t>
      </w:r>
      <w:r w:rsidRPr="0009016B">
        <w:rPr>
          <w:rFonts w:ascii="Proxima Nova Rg" w:hAnsi="Proxima Nova Rg"/>
          <w:sz w:val="22"/>
          <w:szCs w:val="22"/>
          <w:lang w:val="en-US"/>
        </w:rPr>
        <w:t xml:space="preserve"> mechanism through AIDS service NGOs to ensure </w:t>
      </w:r>
      <w:r w:rsidR="009A3E61" w:rsidRPr="0009016B">
        <w:rPr>
          <w:rFonts w:ascii="Proxima Nova Rg" w:hAnsi="Proxima Nova Rg"/>
          <w:sz w:val="22"/>
          <w:szCs w:val="22"/>
          <w:lang w:val="en-US"/>
        </w:rPr>
        <w:t>the</w:t>
      </w:r>
      <w:r w:rsidRPr="0009016B">
        <w:rPr>
          <w:rFonts w:ascii="Proxima Nova Rg" w:hAnsi="Proxima Nova Rg"/>
          <w:sz w:val="22"/>
          <w:szCs w:val="22"/>
          <w:lang w:val="en-US"/>
        </w:rPr>
        <w:t xml:space="preserve"> sustainable national </w:t>
      </w:r>
      <w:r w:rsidR="009A3E61" w:rsidRPr="0009016B">
        <w:rPr>
          <w:rFonts w:ascii="Proxima Nova Rg" w:hAnsi="Proxima Nova Rg"/>
          <w:sz w:val="22"/>
          <w:szCs w:val="22"/>
          <w:lang w:val="en-US"/>
        </w:rPr>
        <w:t xml:space="preserve">HIV </w:t>
      </w:r>
      <w:r w:rsidRPr="0009016B">
        <w:rPr>
          <w:rFonts w:ascii="Proxima Nova Rg" w:hAnsi="Proxima Nova Rg"/>
          <w:sz w:val="22"/>
          <w:szCs w:val="22"/>
          <w:lang w:val="en-US"/>
        </w:rPr>
        <w:t>response. Objective 2 - to strengthen preventi</w:t>
      </w:r>
      <w:r w:rsidR="00C735F5" w:rsidRPr="0009016B">
        <w:rPr>
          <w:rFonts w:ascii="Proxima Nova Rg" w:hAnsi="Proxima Nova Rg"/>
          <w:sz w:val="22"/>
          <w:szCs w:val="22"/>
          <w:lang w:val="en-US"/>
        </w:rPr>
        <w:t xml:space="preserve">on activities </w:t>
      </w:r>
      <w:r w:rsidRPr="0009016B">
        <w:rPr>
          <w:rFonts w:ascii="Proxima Nova Rg" w:hAnsi="Proxima Nova Rg"/>
          <w:sz w:val="22"/>
          <w:szCs w:val="22"/>
          <w:lang w:val="en-US"/>
        </w:rPr>
        <w:t xml:space="preserve">among vulnerable </w:t>
      </w:r>
      <w:r w:rsidR="00C735F5" w:rsidRPr="0009016B">
        <w:rPr>
          <w:rFonts w:ascii="Proxima Nova Rg" w:hAnsi="Proxima Nova Rg"/>
          <w:sz w:val="22"/>
          <w:szCs w:val="22"/>
          <w:lang w:val="en-US"/>
        </w:rPr>
        <w:t xml:space="preserve">population </w:t>
      </w:r>
      <w:r w:rsidRPr="0009016B">
        <w:rPr>
          <w:rFonts w:ascii="Proxima Nova Rg" w:hAnsi="Proxima Nova Rg"/>
          <w:sz w:val="22"/>
          <w:szCs w:val="22"/>
          <w:lang w:val="en-US"/>
        </w:rPr>
        <w:t>groups, to pro</w:t>
      </w:r>
      <w:r w:rsidR="001418CD" w:rsidRPr="0009016B">
        <w:rPr>
          <w:rFonts w:ascii="Proxima Nova Rg" w:hAnsi="Proxima Nova Rg"/>
          <w:sz w:val="22"/>
          <w:szCs w:val="22"/>
          <w:lang w:val="en-US"/>
        </w:rPr>
        <w:t>vide</w:t>
      </w:r>
      <w:r w:rsidRPr="0009016B">
        <w:rPr>
          <w:rFonts w:ascii="Proxima Nova Rg" w:hAnsi="Proxima Nova Rg"/>
          <w:sz w:val="22"/>
          <w:szCs w:val="22"/>
          <w:lang w:val="en-US"/>
        </w:rPr>
        <w:t xml:space="preserve"> a range of care and support services for people living with HIV. The Global Fund grant is fully aligned with the </w:t>
      </w:r>
      <w:r w:rsidR="00162920" w:rsidRPr="0009016B">
        <w:rPr>
          <w:rFonts w:ascii="Proxima Nova Rg" w:hAnsi="Proxima Nova Rg"/>
          <w:sz w:val="22"/>
          <w:szCs w:val="22"/>
          <w:lang w:val="en-US"/>
        </w:rPr>
        <w:t>key</w:t>
      </w:r>
      <w:r w:rsidRPr="0009016B">
        <w:rPr>
          <w:rFonts w:ascii="Proxima Nova Rg" w:hAnsi="Proxima Nova Rg"/>
          <w:sz w:val="22"/>
          <w:szCs w:val="22"/>
          <w:lang w:val="en-US"/>
        </w:rPr>
        <w:t xml:space="preserve"> country directions and activities under the country's international commitments to achieve the 90-90-90 targets and the goal of ending the HIV epidemic by 2030.</w:t>
      </w:r>
    </w:p>
    <w:p w14:paraId="63BC18B5" w14:textId="5A4890FE" w:rsidR="00953B7A" w:rsidRPr="0009016B" w:rsidRDefault="00953B7A" w:rsidP="003B1323">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One of the </w:t>
      </w:r>
      <w:r w:rsidR="00B628B1" w:rsidRPr="0009016B">
        <w:rPr>
          <w:rFonts w:ascii="Proxima Nova Rg" w:hAnsi="Proxima Nova Rg"/>
          <w:sz w:val="22"/>
          <w:szCs w:val="22"/>
          <w:lang w:val="en-US"/>
        </w:rPr>
        <w:t>key priorities</w:t>
      </w:r>
      <w:r w:rsidRPr="0009016B">
        <w:rPr>
          <w:rFonts w:ascii="Proxima Nova Rg" w:hAnsi="Proxima Nova Rg"/>
          <w:sz w:val="22"/>
          <w:szCs w:val="22"/>
          <w:lang w:val="en-US"/>
        </w:rPr>
        <w:t xml:space="preserve"> is the </w:t>
      </w:r>
      <w:r w:rsidR="007F248B" w:rsidRPr="0009016B">
        <w:rPr>
          <w:rFonts w:ascii="Proxima Nova Rg" w:hAnsi="Proxima Nova Rg"/>
          <w:sz w:val="22"/>
          <w:szCs w:val="22"/>
          <w:lang w:val="en-US"/>
        </w:rPr>
        <w:t xml:space="preserve">HIV </w:t>
      </w:r>
      <w:r w:rsidRPr="0009016B">
        <w:rPr>
          <w:rFonts w:ascii="Proxima Nova Rg" w:hAnsi="Proxima Nova Rg"/>
          <w:sz w:val="22"/>
          <w:szCs w:val="22"/>
          <w:lang w:val="en-US"/>
        </w:rPr>
        <w:t>prevention among vulnerable population</w:t>
      </w:r>
      <w:r w:rsidR="0040271C" w:rsidRPr="0009016B">
        <w:rPr>
          <w:rFonts w:ascii="Proxima Nova Rg" w:hAnsi="Proxima Nova Rg"/>
          <w:sz w:val="22"/>
          <w:szCs w:val="22"/>
          <w:lang w:val="en-US"/>
        </w:rPr>
        <w:t>s</w:t>
      </w:r>
      <w:r w:rsidRPr="0009016B">
        <w:rPr>
          <w:rFonts w:ascii="Proxima Nova Rg" w:hAnsi="Proxima Nova Rg"/>
          <w:sz w:val="22"/>
          <w:szCs w:val="22"/>
          <w:lang w:val="en-US"/>
        </w:rPr>
        <w:t xml:space="preserve">, which implies an increase in the coverage of </w:t>
      </w:r>
      <w:r w:rsidR="005B5E22" w:rsidRPr="0009016B">
        <w:rPr>
          <w:rFonts w:ascii="Proxima Nova Rg" w:hAnsi="Proxima Nova Rg"/>
          <w:sz w:val="22"/>
          <w:szCs w:val="22"/>
          <w:lang w:val="en-US"/>
        </w:rPr>
        <w:t>vulnerable populations</w:t>
      </w:r>
      <w:r w:rsidRPr="0009016B">
        <w:rPr>
          <w:rFonts w:ascii="Proxima Nova Rg" w:hAnsi="Proxima Nova Rg"/>
          <w:sz w:val="22"/>
          <w:szCs w:val="22"/>
          <w:lang w:val="en-US"/>
        </w:rPr>
        <w:t xml:space="preserve"> with preventi</w:t>
      </w:r>
      <w:r w:rsidR="00051D74" w:rsidRPr="0009016B">
        <w:rPr>
          <w:rFonts w:ascii="Proxima Nova Rg" w:hAnsi="Proxima Nova Rg"/>
          <w:sz w:val="22"/>
          <w:szCs w:val="22"/>
          <w:lang w:val="en-US"/>
        </w:rPr>
        <w:t>on</w:t>
      </w:r>
      <w:r w:rsidRPr="0009016B">
        <w:rPr>
          <w:rFonts w:ascii="Proxima Nova Rg" w:hAnsi="Proxima Nova Rg"/>
          <w:sz w:val="22"/>
          <w:szCs w:val="22"/>
          <w:lang w:val="en-US"/>
        </w:rPr>
        <w:t xml:space="preserve"> measures, </w:t>
      </w:r>
      <w:r w:rsidR="000E4E72" w:rsidRPr="0009016B">
        <w:rPr>
          <w:rFonts w:ascii="Proxima Nova Rg" w:hAnsi="Proxima Nova Rg"/>
          <w:sz w:val="22"/>
          <w:szCs w:val="22"/>
          <w:lang w:val="en-US"/>
        </w:rPr>
        <w:t>i</w:t>
      </w:r>
      <w:r w:rsidRPr="0009016B">
        <w:rPr>
          <w:rFonts w:ascii="Proxima Nova Rg" w:hAnsi="Proxima Nova Rg"/>
          <w:sz w:val="22"/>
          <w:szCs w:val="22"/>
          <w:lang w:val="en-US"/>
        </w:rPr>
        <w:t>ncrease</w:t>
      </w:r>
      <w:r w:rsidR="000E4E72" w:rsidRPr="0009016B">
        <w:rPr>
          <w:rFonts w:ascii="Proxima Nova Rg" w:hAnsi="Proxima Nova Rg"/>
          <w:sz w:val="22"/>
          <w:szCs w:val="22"/>
          <w:lang w:val="en-US"/>
        </w:rPr>
        <w:t xml:space="preserve">d access to </w:t>
      </w:r>
      <w:r w:rsidRPr="0009016B">
        <w:rPr>
          <w:rFonts w:ascii="Proxima Nova Rg" w:hAnsi="Proxima Nova Rg"/>
          <w:sz w:val="22"/>
          <w:szCs w:val="22"/>
          <w:lang w:val="en-US"/>
        </w:rPr>
        <w:t xml:space="preserve">services, </w:t>
      </w:r>
      <w:r w:rsidR="007C3D99" w:rsidRPr="0009016B">
        <w:rPr>
          <w:rFonts w:ascii="Proxima Nova Rg" w:hAnsi="Proxima Nova Rg"/>
          <w:sz w:val="22"/>
          <w:szCs w:val="22"/>
          <w:lang w:val="en-US"/>
        </w:rPr>
        <w:t xml:space="preserve">NGO-based </w:t>
      </w:r>
      <w:r w:rsidRPr="0009016B">
        <w:rPr>
          <w:rFonts w:ascii="Proxima Nova Rg" w:hAnsi="Proxima Nova Rg"/>
          <w:sz w:val="22"/>
          <w:szCs w:val="22"/>
          <w:lang w:val="en-US"/>
        </w:rPr>
        <w:t xml:space="preserve">rapid testing of </w:t>
      </w:r>
      <w:r w:rsidR="007C3D99" w:rsidRPr="0009016B">
        <w:rPr>
          <w:rFonts w:ascii="Proxima Nova Rg" w:hAnsi="Proxima Nova Rg"/>
          <w:sz w:val="22"/>
          <w:szCs w:val="22"/>
          <w:lang w:val="en-US"/>
        </w:rPr>
        <w:t>vulnerable populations</w:t>
      </w:r>
      <w:r w:rsidRPr="0009016B">
        <w:rPr>
          <w:rFonts w:ascii="Proxima Nova Rg" w:hAnsi="Proxima Nova Rg"/>
          <w:sz w:val="22"/>
          <w:szCs w:val="22"/>
          <w:lang w:val="en-US"/>
        </w:rPr>
        <w:t>, allocation of state social order</w:t>
      </w:r>
      <w:r w:rsidR="00E7030E" w:rsidRPr="0009016B">
        <w:rPr>
          <w:rFonts w:ascii="Proxima Nova Rg" w:hAnsi="Proxima Nova Rg"/>
          <w:sz w:val="22"/>
          <w:szCs w:val="22"/>
          <w:lang w:val="en-US"/>
        </w:rPr>
        <w:t>s</w:t>
      </w:r>
      <w:r w:rsidRPr="0009016B">
        <w:rPr>
          <w:rFonts w:ascii="Proxima Nova Rg" w:hAnsi="Proxima Nova Rg"/>
          <w:sz w:val="22"/>
          <w:szCs w:val="22"/>
          <w:lang w:val="en-US"/>
        </w:rPr>
        <w:t xml:space="preserve"> for NGOs, introduction of protocols "Test and treat", and also increasing the motivation and adherence of PLHIV to ART.</w:t>
      </w:r>
    </w:p>
    <w:p w14:paraId="35BBD522" w14:textId="1C508922" w:rsidR="006B5C79" w:rsidRPr="0009016B" w:rsidRDefault="002E3C47" w:rsidP="003B1323">
      <w:pPr>
        <w:spacing w:after="120"/>
        <w:jc w:val="both"/>
        <w:rPr>
          <w:rFonts w:ascii="Proxima Nova Rg" w:hAnsi="Proxima Nova Rg"/>
          <w:sz w:val="22"/>
          <w:szCs w:val="22"/>
          <w:lang w:val="en-US"/>
        </w:rPr>
      </w:pPr>
      <w:r w:rsidRPr="0009016B">
        <w:rPr>
          <w:rFonts w:ascii="Proxima Nova Rg" w:hAnsi="Proxima Nova Rg"/>
          <w:i/>
          <w:sz w:val="22"/>
          <w:szCs w:val="22"/>
          <w:lang w:val="en-US"/>
        </w:rPr>
        <w:t>For reference</w:t>
      </w:r>
      <w:r w:rsidR="008F3413" w:rsidRPr="0009016B">
        <w:rPr>
          <w:rFonts w:ascii="Proxima Nova Rg" w:hAnsi="Proxima Nova Rg"/>
          <w:i/>
          <w:sz w:val="22"/>
          <w:szCs w:val="22"/>
          <w:lang w:val="en-US"/>
        </w:rPr>
        <w:t xml:space="preserve">: </w:t>
      </w:r>
      <w:r w:rsidR="00A01D80" w:rsidRPr="0009016B">
        <w:rPr>
          <w:rFonts w:ascii="Proxima Nova Rg" w:hAnsi="Proxima Nova Rg"/>
          <w:iCs/>
          <w:sz w:val="22"/>
          <w:szCs w:val="22"/>
          <w:lang w:val="en-US"/>
        </w:rPr>
        <w:t xml:space="preserve">3 </w:t>
      </w:r>
      <w:r w:rsidR="006B5C79" w:rsidRPr="0009016B">
        <w:rPr>
          <w:rFonts w:ascii="Proxima Nova Rg" w:hAnsi="Proxima Nova Rg"/>
          <w:sz w:val="22"/>
          <w:szCs w:val="22"/>
          <w:lang w:val="en-US"/>
        </w:rPr>
        <w:t>regions were selected</w:t>
      </w:r>
      <w:r w:rsidR="00DF07C3" w:rsidRPr="0009016B">
        <w:rPr>
          <w:rFonts w:ascii="Proxima Nova Rg" w:hAnsi="Proxima Nova Rg"/>
          <w:sz w:val="22"/>
          <w:szCs w:val="22"/>
          <w:lang w:val="en-US"/>
        </w:rPr>
        <w:t xml:space="preserve"> </w:t>
      </w:r>
      <w:r w:rsidR="00A01D80" w:rsidRPr="0009016B">
        <w:rPr>
          <w:rFonts w:ascii="Proxima Nova Rg" w:hAnsi="Proxima Nova Rg"/>
          <w:sz w:val="22"/>
          <w:szCs w:val="22"/>
          <w:lang w:val="en-US"/>
        </w:rPr>
        <w:t xml:space="preserve">in the Republic of Kazakhstan </w:t>
      </w:r>
      <w:r w:rsidR="00DF07C3" w:rsidRPr="0009016B">
        <w:rPr>
          <w:rFonts w:ascii="Proxima Nova Rg" w:hAnsi="Proxima Nova Rg"/>
          <w:sz w:val="22"/>
          <w:szCs w:val="22"/>
          <w:lang w:val="en-US"/>
        </w:rPr>
        <w:t>for</w:t>
      </w:r>
      <w:r w:rsidR="00A01D80" w:rsidRPr="0009016B">
        <w:rPr>
          <w:rFonts w:ascii="Proxima Nova Rg" w:hAnsi="Proxima Nova Rg"/>
          <w:sz w:val="22"/>
          <w:szCs w:val="22"/>
          <w:lang w:val="en-US"/>
        </w:rPr>
        <w:t xml:space="preserve"> grant</w:t>
      </w:r>
      <w:r w:rsidR="00DF07C3" w:rsidRPr="0009016B">
        <w:rPr>
          <w:rFonts w:ascii="Proxima Nova Rg" w:hAnsi="Proxima Nova Rg"/>
          <w:sz w:val="22"/>
          <w:szCs w:val="22"/>
          <w:lang w:val="en-US"/>
        </w:rPr>
        <w:t xml:space="preserve"> implementation in 2018-2020</w:t>
      </w:r>
      <w:r w:rsidR="006B5C79" w:rsidRPr="0009016B">
        <w:rPr>
          <w:rFonts w:ascii="Proxima Nova Rg" w:hAnsi="Proxima Nova Rg"/>
          <w:sz w:val="22"/>
          <w:szCs w:val="22"/>
          <w:lang w:val="en-US"/>
        </w:rPr>
        <w:t>: Almaty, Astana and Karaganda region. The reasons for the selection of these regions</w:t>
      </w:r>
      <w:r w:rsidR="00AE4A33" w:rsidRPr="0009016B">
        <w:rPr>
          <w:rFonts w:ascii="Proxima Nova Rg" w:hAnsi="Proxima Nova Rg"/>
          <w:sz w:val="22"/>
          <w:szCs w:val="22"/>
          <w:lang w:val="en-US"/>
        </w:rPr>
        <w:t xml:space="preserve"> include</w:t>
      </w:r>
      <w:r w:rsidR="006B5C79" w:rsidRPr="0009016B">
        <w:rPr>
          <w:rFonts w:ascii="Proxima Nova Rg" w:hAnsi="Proxima Nova Rg"/>
          <w:sz w:val="22"/>
          <w:szCs w:val="22"/>
          <w:lang w:val="en-US"/>
        </w:rPr>
        <w:t xml:space="preserve"> unfavorable epidemiological situation in vulnerable groups, as well as the availability of sustainable funding from the </w:t>
      </w:r>
      <w:r w:rsidR="00314836" w:rsidRPr="0009016B">
        <w:rPr>
          <w:rFonts w:ascii="Proxima Nova Rg" w:hAnsi="Proxima Nova Rg"/>
          <w:sz w:val="22"/>
          <w:szCs w:val="22"/>
          <w:lang w:val="en-US"/>
        </w:rPr>
        <w:t>government</w:t>
      </w:r>
      <w:r w:rsidR="006B5C79" w:rsidRPr="0009016B">
        <w:rPr>
          <w:rFonts w:ascii="Proxima Nova Rg" w:hAnsi="Proxima Nova Rg"/>
          <w:sz w:val="22"/>
          <w:szCs w:val="22"/>
          <w:lang w:val="en-US"/>
        </w:rPr>
        <w:t xml:space="preserve"> budget.</w:t>
      </w:r>
    </w:p>
    <w:p w14:paraId="4660D1A7" w14:textId="704EBA10" w:rsidR="00344D74" w:rsidRPr="0009016B" w:rsidRDefault="00314836" w:rsidP="003B1323">
      <w:pPr>
        <w:spacing w:after="120"/>
        <w:jc w:val="both"/>
        <w:rPr>
          <w:rFonts w:ascii="Proxima Nova Rg" w:hAnsi="Proxima Nova Rg"/>
          <w:sz w:val="22"/>
          <w:szCs w:val="22"/>
          <w:lang w:val="en-US"/>
        </w:rPr>
      </w:pPr>
      <w:r w:rsidRPr="0009016B">
        <w:rPr>
          <w:rFonts w:ascii="Proxima Nova Rg" w:hAnsi="Proxima Nova Rg"/>
          <w:sz w:val="22"/>
          <w:szCs w:val="22"/>
          <w:lang w:val="en-US"/>
        </w:rPr>
        <w:t>The Regional AIDS Center</w:t>
      </w:r>
      <w:r w:rsidR="006B5C79" w:rsidRPr="0009016B">
        <w:rPr>
          <w:rFonts w:ascii="Proxima Nova Rg" w:hAnsi="Proxima Nova Rg"/>
          <w:sz w:val="22"/>
          <w:szCs w:val="22"/>
          <w:lang w:val="en-US"/>
        </w:rPr>
        <w:t xml:space="preserve"> is the </w:t>
      </w:r>
      <w:r w:rsidR="00702945" w:rsidRPr="0009016B">
        <w:rPr>
          <w:rFonts w:ascii="Proxima Nova Rg" w:hAnsi="Proxima Nova Rg"/>
          <w:sz w:val="22"/>
          <w:szCs w:val="22"/>
          <w:lang w:val="en-US"/>
        </w:rPr>
        <w:t>Principal</w:t>
      </w:r>
      <w:r w:rsidR="006B5C79" w:rsidRPr="0009016B">
        <w:rPr>
          <w:rFonts w:ascii="Proxima Nova Rg" w:hAnsi="Proxima Nova Rg"/>
          <w:sz w:val="22"/>
          <w:szCs w:val="22"/>
          <w:lang w:val="en-US"/>
        </w:rPr>
        <w:t xml:space="preserve"> Sub-Recipient of the Global Fund </w:t>
      </w:r>
      <w:r w:rsidR="005125F8">
        <w:rPr>
          <w:rFonts w:ascii="Proxima Nova Rg" w:hAnsi="Proxima Nova Rg"/>
          <w:sz w:val="22"/>
          <w:szCs w:val="22"/>
          <w:lang w:val="en-US"/>
        </w:rPr>
        <w:t>g</w:t>
      </w:r>
      <w:r w:rsidR="006B5C79" w:rsidRPr="0009016B">
        <w:rPr>
          <w:rFonts w:ascii="Proxima Nova Rg" w:hAnsi="Proxima Nova Rg"/>
          <w:sz w:val="22"/>
          <w:szCs w:val="22"/>
          <w:lang w:val="en-US"/>
        </w:rPr>
        <w:t xml:space="preserve">rant in the Karaganda </w:t>
      </w:r>
      <w:r w:rsidR="00702945" w:rsidRPr="0009016B">
        <w:rPr>
          <w:rFonts w:ascii="Proxima Nova Rg" w:hAnsi="Proxima Nova Rg"/>
          <w:sz w:val="22"/>
          <w:szCs w:val="22"/>
          <w:lang w:val="en-US"/>
        </w:rPr>
        <w:t>region</w:t>
      </w:r>
      <w:r w:rsidR="006B5C79" w:rsidRPr="0009016B">
        <w:rPr>
          <w:rFonts w:ascii="Proxima Nova Rg" w:hAnsi="Proxima Nova Rg"/>
          <w:sz w:val="22"/>
          <w:szCs w:val="22"/>
          <w:lang w:val="en-US"/>
        </w:rPr>
        <w:t xml:space="preserve"> (according to the </w:t>
      </w:r>
      <w:r w:rsidR="00702945" w:rsidRPr="0009016B">
        <w:rPr>
          <w:rFonts w:ascii="Proxima Nova Rg" w:hAnsi="Proxima Nova Rg"/>
          <w:sz w:val="22"/>
          <w:szCs w:val="22"/>
          <w:lang w:val="en-US"/>
        </w:rPr>
        <w:t>funding request</w:t>
      </w:r>
      <w:r w:rsidR="006B5C79" w:rsidRPr="0009016B">
        <w:rPr>
          <w:rFonts w:ascii="Proxima Nova Rg" w:hAnsi="Proxima Nova Rg"/>
          <w:sz w:val="22"/>
          <w:szCs w:val="22"/>
          <w:lang w:val="en-US"/>
        </w:rPr>
        <w:t>)</w:t>
      </w:r>
      <w:r w:rsidR="00563178" w:rsidRPr="0009016B">
        <w:rPr>
          <w:rFonts w:ascii="Proxima Nova Rg" w:hAnsi="Proxima Nova Rg"/>
          <w:sz w:val="22"/>
          <w:szCs w:val="22"/>
          <w:lang w:val="en-US"/>
        </w:rPr>
        <w:t>. It</w:t>
      </w:r>
      <w:r w:rsidR="006B5C79" w:rsidRPr="0009016B">
        <w:rPr>
          <w:rFonts w:ascii="Proxima Nova Rg" w:hAnsi="Proxima Nova Rg"/>
          <w:sz w:val="22"/>
          <w:szCs w:val="22"/>
          <w:lang w:val="en-US"/>
        </w:rPr>
        <w:t xml:space="preserve"> conducted a competition </w:t>
      </w:r>
      <w:r w:rsidR="00782C8D" w:rsidRPr="0009016B">
        <w:rPr>
          <w:rFonts w:ascii="Proxima Nova Rg" w:hAnsi="Proxima Nova Rg"/>
          <w:sz w:val="22"/>
          <w:szCs w:val="22"/>
          <w:lang w:val="en-US"/>
        </w:rPr>
        <w:t xml:space="preserve">to select </w:t>
      </w:r>
      <w:r w:rsidR="006B5C79" w:rsidRPr="0009016B">
        <w:rPr>
          <w:rFonts w:ascii="Proxima Nova Rg" w:hAnsi="Proxima Nova Rg"/>
          <w:sz w:val="22"/>
          <w:szCs w:val="22"/>
          <w:lang w:val="en-US"/>
        </w:rPr>
        <w:t xml:space="preserve">sub-sub-recipients for the implementation of Global Fund grants among PWID, SW, MSM and PLHIV. The competition was carried out </w:t>
      </w:r>
      <w:r w:rsidR="00892A9A" w:rsidRPr="0009016B">
        <w:rPr>
          <w:rFonts w:ascii="Proxima Nova Rg" w:hAnsi="Proxima Nova Rg"/>
          <w:sz w:val="22"/>
          <w:szCs w:val="22"/>
          <w:lang w:val="en-US"/>
        </w:rPr>
        <w:t>based on</w:t>
      </w:r>
      <w:r w:rsidR="006B5C79" w:rsidRPr="0009016B">
        <w:rPr>
          <w:rFonts w:ascii="Proxima Nova Rg" w:hAnsi="Proxima Nova Rg"/>
          <w:sz w:val="22"/>
          <w:szCs w:val="22"/>
          <w:lang w:val="en-US"/>
        </w:rPr>
        <w:t xml:space="preserve"> the </w:t>
      </w:r>
      <w:r w:rsidR="00892A9A" w:rsidRPr="0009016B">
        <w:rPr>
          <w:rFonts w:ascii="Proxima Nova Rg" w:hAnsi="Proxima Nova Rg"/>
          <w:sz w:val="22"/>
          <w:szCs w:val="22"/>
          <w:lang w:val="en-US"/>
        </w:rPr>
        <w:t>R</w:t>
      </w:r>
      <w:r w:rsidR="006B5C79" w:rsidRPr="0009016B">
        <w:rPr>
          <w:rFonts w:ascii="Proxima Nova Rg" w:hAnsi="Proxima Nova Rg"/>
          <w:sz w:val="22"/>
          <w:szCs w:val="22"/>
          <w:lang w:val="en-US"/>
        </w:rPr>
        <w:t xml:space="preserve">egulation on </w:t>
      </w:r>
      <w:r w:rsidR="00931D92" w:rsidRPr="0009016B">
        <w:rPr>
          <w:rFonts w:ascii="Proxima Nova Rg" w:hAnsi="Proxima Nova Rg"/>
          <w:sz w:val="22"/>
          <w:szCs w:val="22"/>
          <w:lang w:val="en-US"/>
        </w:rPr>
        <w:t xml:space="preserve">establishment </w:t>
      </w:r>
      <w:r w:rsidR="006B5C79" w:rsidRPr="0009016B">
        <w:rPr>
          <w:rFonts w:ascii="Proxima Nova Rg" w:hAnsi="Proxima Nova Rg"/>
          <w:sz w:val="22"/>
          <w:szCs w:val="22"/>
          <w:lang w:val="en-US"/>
        </w:rPr>
        <w:t xml:space="preserve">of </w:t>
      </w:r>
      <w:r w:rsidR="00931D92" w:rsidRPr="0009016B">
        <w:rPr>
          <w:rFonts w:ascii="Proxima Nova Rg" w:hAnsi="Proxima Nova Rg"/>
          <w:sz w:val="22"/>
          <w:szCs w:val="22"/>
          <w:lang w:val="en-US"/>
        </w:rPr>
        <w:t>Co</w:t>
      </w:r>
      <w:r w:rsidR="006B5C79" w:rsidRPr="0009016B">
        <w:rPr>
          <w:rFonts w:ascii="Proxima Nova Rg" w:hAnsi="Proxima Nova Rg"/>
          <w:sz w:val="22"/>
          <w:szCs w:val="22"/>
          <w:lang w:val="en-US"/>
        </w:rPr>
        <w:t>mpetiti</w:t>
      </w:r>
      <w:r w:rsidR="00931D92" w:rsidRPr="0009016B">
        <w:rPr>
          <w:rFonts w:ascii="Proxima Nova Rg" w:hAnsi="Proxima Nova Rg"/>
          <w:sz w:val="22"/>
          <w:szCs w:val="22"/>
          <w:lang w:val="en-US"/>
        </w:rPr>
        <w:t>on</w:t>
      </w:r>
      <w:r w:rsidR="006B5C79" w:rsidRPr="0009016B">
        <w:rPr>
          <w:rFonts w:ascii="Proxima Nova Rg" w:hAnsi="Proxima Nova Rg"/>
          <w:sz w:val="22"/>
          <w:szCs w:val="22"/>
          <w:lang w:val="en-US"/>
        </w:rPr>
        <w:t xml:space="preserve"> </w:t>
      </w:r>
      <w:r w:rsidR="00931D92" w:rsidRPr="0009016B">
        <w:rPr>
          <w:rFonts w:ascii="Proxima Nova Rg" w:hAnsi="Proxima Nova Rg"/>
          <w:sz w:val="22"/>
          <w:szCs w:val="22"/>
          <w:lang w:val="en-US"/>
        </w:rPr>
        <w:t>C</w:t>
      </w:r>
      <w:r w:rsidR="006B5C79" w:rsidRPr="0009016B">
        <w:rPr>
          <w:rFonts w:ascii="Proxima Nova Rg" w:hAnsi="Proxima Nova Rg"/>
          <w:sz w:val="22"/>
          <w:szCs w:val="22"/>
          <w:lang w:val="en-US"/>
        </w:rPr>
        <w:t>ommission for the procurement of NGO services to carry out activities aimed at HIV</w:t>
      </w:r>
      <w:r w:rsidR="00437273" w:rsidRPr="0009016B">
        <w:rPr>
          <w:rFonts w:ascii="Proxima Nova Rg" w:hAnsi="Proxima Nova Rg"/>
          <w:sz w:val="22"/>
          <w:szCs w:val="22"/>
          <w:lang w:val="en-US"/>
        </w:rPr>
        <w:t xml:space="preserve"> prevention</w:t>
      </w:r>
      <w:r w:rsidR="006B5C79" w:rsidRPr="0009016B">
        <w:rPr>
          <w:rFonts w:ascii="Proxima Nova Rg" w:hAnsi="Proxima Nova Rg"/>
          <w:sz w:val="22"/>
          <w:szCs w:val="22"/>
          <w:lang w:val="en-US"/>
        </w:rPr>
        <w:t xml:space="preserve"> among key populations (PWID, </w:t>
      </w:r>
      <w:r w:rsidR="00437273" w:rsidRPr="0009016B">
        <w:rPr>
          <w:rFonts w:ascii="Proxima Nova Rg" w:hAnsi="Proxima Nova Rg"/>
          <w:sz w:val="22"/>
          <w:szCs w:val="22"/>
          <w:lang w:val="en-US"/>
        </w:rPr>
        <w:t>SW</w:t>
      </w:r>
      <w:r w:rsidR="006B5C79" w:rsidRPr="0009016B">
        <w:rPr>
          <w:rFonts w:ascii="Proxima Nova Rg" w:hAnsi="Proxima Nova Rg"/>
          <w:sz w:val="22"/>
          <w:szCs w:val="22"/>
          <w:lang w:val="en-US"/>
        </w:rPr>
        <w:t xml:space="preserve">, MSM), care and support for PLHIV in 2018, which was developed in </w:t>
      </w:r>
      <w:r w:rsidR="00F60D2F" w:rsidRPr="0009016B">
        <w:rPr>
          <w:rFonts w:ascii="Proxima Nova Rg" w:hAnsi="Proxima Nova Rg"/>
          <w:sz w:val="22"/>
          <w:szCs w:val="22"/>
          <w:lang w:val="en-US"/>
        </w:rPr>
        <w:t>line</w:t>
      </w:r>
      <w:r w:rsidR="006B5C79" w:rsidRPr="0009016B">
        <w:rPr>
          <w:rFonts w:ascii="Proxima Nova Rg" w:hAnsi="Proxima Nova Rg"/>
          <w:sz w:val="22"/>
          <w:szCs w:val="22"/>
          <w:lang w:val="en-US"/>
        </w:rPr>
        <w:t xml:space="preserve"> with the Order </w:t>
      </w:r>
      <w:r w:rsidR="00F60D2F" w:rsidRPr="0009016B">
        <w:rPr>
          <w:rFonts w:ascii="Proxima Nova Rg" w:hAnsi="Proxima Nova Rg"/>
          <w:sz w:val="22"/>
          <w:szCs w:val="22"/>
          <w:lang w:val="en-US"/>
        </w:rPr>
        <w:t>o</w:t>
      </w:r>
      <w:r w:rsidR="006B5C79" w:rsidRPr="0009016B">
        <w:rPr>
          <w:rFonts w:ascii="Proxima Nova Rg" w:hAnsi="Proxima Nova Rg"/>
          <w:sz w:val="22"/>
          <w:szCs w:val="22"/>
          <w:lang w:val="en-US"/>
        </w:rPr>
        <w:t>f the Minister of Finance of the Republic of Kazakhstan dated December 11, 2015 No. 648.</w:t>
      </w:r>
    </w:p>
    <w:p w14:paraId="3DBD1015" w14:textId="5038919F" w:rsidR="00344D74" w:rsidRPr="0009016B" w:rsidRDefault="00C40729" w:rsidP="00344D74">
      <w:pPr>
        <w:pStyle w:val="ae"/>
        <w:jc w:val="both"/>
        <w:rPr>
          <w:rFonts w:ascii="Proxima Nova Rg" w:hAnsi="Proxima Nova Rg" w:cs="Times New Roman"/>
          <w:lang w:val="en-US"/>
        </w:rPr>
      </w:pPr>
      <w:r w:rsidRPr="0009016B">
        <w:rPr>
          <w:rFonts w:ascii="Proxima Nova Rg" w:hAnsi="Proxima Nova Rg" w:cs="Times New Roman"/>
          <w:lang w:val="en-US"/>
        </w:rPr>
        <w:t xml:space="preserve">The program covers </w:t>
      </w:r>
      <w:r w:rsidR="0016434F">
        <w:rPr>
          <w:rFonts w:ascii="Proxima Nova Rg" w:hAnsi="Proxima Nova Rg" w:cs="Times New Roman"/>
          <w:lang w:val="en-US"/>
        </w:rPr>
        <w:t xml:space="preserve">human </w:t>
      </w:r>
      <w:r w:rsidR="007F3522">
        <w:rPr>
          <w:rFonts w:ascii="Proxima Nova Rg" w:hAnsi="Proxima Nova Rg" w:cs="Times New Roman"/>
          <w:lang w:val="en-US"/>
        </w:rPr>
        <w:t>resources</w:t>
      </w:r>
      <w:r w:rsidRPr="0009016B">
        <w:rPr>
          <w:rFonts w:ascii="Proxima Nova Rg" w:hAnsi="Proxima Nova Rg" w:cs="Times New Roman"/>
          <w:lang w:val="en-US"/>
        </w:rPr>
        <w:t>, office rent, campaigns, promotions, telephone communication</w:t>
      </w:r>
      <w:r w:rsidR="00417D2D">
        <w:rPr>
          <w:rFonts w:ascii="Proxima Nova Rg" w:hAnsi="Proxima Nova Rg" w:cs="Times New Roman"/>
          <w:lang w:val="en-US"/>
        </w:rPr>
        <w:t xml:space="preserve"> costs</w:t>
      </w:r>
      <w:r w:rsidRPr="0009016B">
        <w:rPr>
          <w:rFonts w:ascii="Proxima Nova Rg" w:hAnsi="Proxima Nova Rg" w:cs="Times New Roman"/>
          <w:lang w:val="en-US"/>
        </w:rPr>
        <w:t xml:space="preserve">, </w:t>
      </w:r>
      <w:r w:rsidR="00322D0F" w:rsidRPr="0009016B">
        <w:rPr>
          <w:rFonts w:ascii="Proxima Nova Rg" w:hAnsi="Proxima Nova Rg" w:cs="Times New Roman"/>
          <w:lang w:val="en-US"/>
        </w:rPr>
        <w:t xml:space="preserve">procurement of a </w:t>
      </w:r>
      <w:r w:rsidRPr="0009016B">
        <w:rPr>
          <w:rFonts w:ascii="Proxima Nova Rg" w:hAnsi="Proxima Nova Rg" w:cs="Times New Roman"/>
          <w:lang w:val="en-US"/>
        </w:rPr>
        <w:t>computer</w:t>
      </w:r>
      <w:r w:rsidR="004D09C7" w:rsidRPr="0009016B">
        <w:rPr>
          <w:rFonts w:ascii="Proxima Nova Rg" w:hAnsi="Proxima Nova Rg" w:cs="Times New Roman"/>
          <w:lang w:val="en-US"/>
        </w:rPr>
        <w:t xml:space="preserve"> and</w:t>
      </w:r>
      <w:r w:rsidRPr="0009016B">
        <w:rPr>
          <w:rFonts w:ascii="Proxima Nova Rg" w:hAnsi="Proxima Nova Rg" w:cs="Times New Roman"/>
          <w:lang w:val="en-US"/>
        </w:rPr>
        <w:t xml:space="preserve"> other office expenses. </w:t>
      </w:r>
      <w:r w:rsidR="0016434F">
        <w:rPr>
          <w:rFonts w:ascii="Proxima Nova Rg" w:hAnsi="Proxima Nova Rg" w:cs="Times New Roman"/>
          <w:lang w:val="en-US"/>
        </w:rPr>
        <w:t>Human re</w:t>
      </w:r>
      <w:r w:rsidR="00773E19">
        <w:rPr>
          <w:rFonts w:ascii="Proxima Nova Rg" w:hAnsi="Proxima Nova Rg" w:cs="Times New Roman"/>
          <w:lang w:val="en-US"/>
        </w:rPr>
        <w:t>s</w:t>
      </w:r>
      <w:r w:rsidR="0016434F">
        <w:rPr>
          <w:rFonts w:ascii="Proxima Nova Rg" w:hAnsi="Proxima Nova Rg" w:cs="Times New Roman"/>
          <w:lang w:val="en-US"/>
        </w:rPr>
        <w:t>our</w:t>
      </w:r>
      <w:r w:rsidR="00773E19">
        <w:rPr>
          <w:rFonts w:ascii="Proxima Nova Rg" w:hAnsi="Proxima Nova Rg" w:cs="Times New Roman"/>
          <w:lang w:val="en-US"/>
        </w:rPr>
        <w:t>ce</w:t>
      </w:r>
      <w:r w:rsidR="0016434F">
        <w:rPr>
          <w:rFonts w:ascii="Proxima Nova Rg" w:hAnsi="Proxima Nova Rg" w:cs="Times New Roman"/>
          <w:lang w:val="en-US"/>
        </w:rPr>
        <w:t>s</w:t>
      </w:r>
      <w:r w:rsidRPr="0009016B">
        <w:rPr>
          <w:rFonts w:ascii="Proxima Nova Rg" w:hAnsi="Proxima Nova Rg" w:cs="Times New Roman"/>
          <w:lang w:val="en-US"/>
        </w:rPr>
        <w:t xml:space="preserve"> also include the </w:t>
      </w:r>
      <w:r w:rsidR="00B5364A">
        <w:rPr>
          <w:rFonts w:ascii="Proxima Nova Rg" w:hAnsi="Proxima Nova Rg" w:cs="Times New Roman"/>
          <w:lang w:val="en-US"/>
        </w:rPr>
        <w:t>positions</w:t>
      </w:r>
      <w:r w:rsidRPr="0009016B">
        <w:rPr>
          <w:rFonts w:ascii="Proxima Nova Rg" w:hAnsi="Proxima Nova Rg" w:cs="Times New Roman"/>
          <w:lang w:val="en-US"/>
        </w:rPr>
        <w:t xml:space="preserve"> of outreach workers, distributed among the following organizations:</w:t>
      </w:r>
    </w:p>
    <w:tbl>
      <w:tblPr>
        <w:tblW w:w="0" w:type="auto"/>
        <w:tblLook w:val="04A0" w:firstRow="1" w:lastRow="0" w:firstColumn="1" w:lastColumn="0" w:noHBand="0" w:noVBand="1"/>
      </w:tblPr>
      <w:tblGrid>
        <w:gridCol w:w="461"/>
        <w:gridCol w:w="4511"/>
        <w:gridCol w:w="2283"/>
        <w:gridCol w:w="2090"/>
      </w:tblGrid>
      <w:tr w:rsidR="005358AA" w:rsidRPr="0009016B" w14:paraId="2CF7B994" w14:textId="77777777" w:rsidTr="00131892">
        <w:tc>
          <w:tcPr>
            <w:tcW w:w="426" w:type="dxa"/>
            <w:tcBorders>
              <w:top w:val="single" w:sz="4" w:space="0" w:color="auto"/>
              <w:left w:val="single" w:sz="4" w:space="0" w:color="auto"/>
              <w:bottom w:val="single" w:sz="4" w:space="0" w:color="auto"/>
              <w:right w:val="single" w:sz="4" w:space="0" w:color="auto"/>
            </w:tcBorders>
            <w:hideMark/>
          </w:tcPr>
          <w:p w14:paraId="191EC788"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lastRenderedPageBreak/>
              <w:t>№</w:t>
            </w:r>
          </w:p>
        </w:tc>
        <w:tc>
          <w:tcPr>
            <w:tcW w:w="4531" w:type="dxa"/>
            <w:tcBorders>
              <w:top w:val="single" w:sz="4" w:space="0" w:color="auto"/>
              <w:left w:val="single" w:sz="4" w:space="0" w:color="auto"/>
              <w:bottom w:val="single" w:sz="4" w:space="0" w:color="auto"/>
              <w:right w:val="single" w:sz="4" w:space="0" w:color="auto"/>
            </w:tcBorders>
            <w:hideMark/>
          </w:tcPr>
          <w:p w14:paraId="4CD95970" w14:textId="73F62FC3" w:rsidR="00344D74" w:rsidRPr="0009016B" w:rsidRDefault="005F7E1E">
            <w:pPr>
              <w:pStyle w:val="ae"/>
              <w:jc w:val="both"/>
              <w:rPr>
                <w:rFonts w:ascii="Proxima Nova Rg" w:hAnsi="Proxima Nova Rg" w:cs="Times New Roman"/>
              </w:rPr>
            </w:pPr>
            <w:r w:rsidRPr="0009016B">
              <w:rPr>
                <w:rFonts w:ascii="Proxima Nova Rg" w:hAnsi="Proxima Nova Rg" w:cs="Times New Roman"/>
                <w:lang w:val="en-US"/>
              </w:rPr>
              <w:t>Name of organization</w:t>
            </w:r>
            <w:r w:rsidR="00344D74" w:rsidRPr="0009016B">
              <w:rPr>
                <w:rFonts w:ascii="Proxima Nova Rg" w:hAnsi="Proxima Nova Rg" w:cs="Times New Roman"/>
              </w:rPr>
              <w:t>:</w:t>
            </w:r>
          </w:p>
        </w:tc>
        <w:tc>
          <w:tcPr>
            <w:tcW w:w="2291" w:type="dxa"/>
            <w:tcBorders>
              <w:top w:val="single" w:sz="4" w:space="0" w:color="auto"/>
              <w:left w:val="single" w:sz="4" w:space="0" w:color="auto"/>
              <w:bottom w:val="single" w:sz="4" w:space="0" w:color="auto"/>
              <w:right w:val="single" w:sz="4" w:space="0" w:color="auto"/>
            </w:tcBorders>
            <w:hideMark/>
          </w:tcPr>
          <w:p w14:paraId="4948FDE5" w14:textId="699D98D1" w:rsidR="00344D74" w:rsidRPr="0009016B" w:rsidRDefault="005358AA">
            <w:pPr>
              <w:pStyle w:val="ae"/>
              <w:jc w:val="both"/>
              <w:rPr>
                <w:rFonts w:ascii="Proxima Nova Rg" w:hAnsi="Proxima Nova Rg" w:cs="Times New Roman"/>
                <w:lang w:val="en-US"/>
              </w:rPr>
            </w:pPr>
            <w:r w:rsidRPr="0009016B">
              <w:rPr>
                <w:rFonts w:ascii="Proxima Nova Rg" w:hAnsi="Proxima Nova Rg" w:cs="Times New Roman"/>
                <w:lang w:val="en-US"/>
              </w:rPr>
              <w:t>Number of outreach workers</w:t>
            </w:r>
            <w:r w:rsidR="00344D74" w:rsidRPr="0009016B">
              <w:rPr>
                <w:rFonts w:ascii="Proxima Nova Rg" w:hAnsi="Proxima Nova Rg" w:cs="Times New Roman"/>
                <w:lang w:val="en-US"/>
              </w:rPr>
              <w:t xml:space="preserve">, 2018 </w:t>
            </w:r>
          </w:p>
        </w:tc>
        <w:tc>
          <w:tcPr>
            <w:tcW w:w="2097" w:type="dxa"/>
            <w:tcBorders>
              <w:top w:val="single" w:sz="4" w:space="0" w:color="auto"/>
              <w:left w:val="single" w:sz="4" w:space="0" w:color="auto"/>
              <w:bottom w:val="single" w:sz="4" w:space="0" w:color="auto"/>
              <w:right w:val="single" w:sz="4" w:space="0" w:color="auto"/>
            </w:tcBorders>
            <w:hideMark/>
          </w:tcPr>
          <w:p w14:paraId="10411CBA" w14:textId="2E18DF44" w:rsidR="00344D74" w:rsidRPr="0009016B" w:rsidRDefault="005358AA">
            <w:pPr>
              <w:pStyle w:val="ae"/>
              <w:jc w:val="both"/>
              <w:rPr>
                <w:rFonts w:ascii="Proxima Nova Rg" w:hAnsi="Proxima Nova Rg" w:cs="Times New Roman"/>
                <w:lang w:val="en-US"/>
              </w:rPr>
            </w:pPr>
            <w:r w:rsidRPr="0009016B">
              <w:rPr>
                <w:rFonts w:ascii="Proxima Nova Rg" w:hAnsi="Proxima Nova Rg" w:cs="Times New Roman"/>
                <w:lang w:val="en-US"/>
              </w:rPr>
              <w:t>Number of outreach workers</w:t>
            </w:r>
            <w:r w:rsidR="00344D74" w:rsidRPr="0009016B">
              <w:rPr>
                <w:rFonts w:ascii="Proxima Nova Rg" w:hAnsi="Proxima Nova Rg" w:cs="Times New Roman"/>
                <w:lang w:val="en-US"/>
              </w:rPr>
              <w:t xml:space="preserve">, 2020 </w:t>
            </w:r>
          </w:p>
        </w:tc>
      </w:tr>
      <w:tr w:rsidR="005358AA" w:rsidRPr="0009016B" w14:paraId="30038EF2" w14:textId="77777777" w:rsidTr="00131892">
        <w:tc>
          <w:tcPr>
            <w:tcW w:w="426" w:type="dxa"/>
            <w:tcBorders>
              <w:top w:val="single" w:sz="4" w:space="0" w:color="auto"/>
              <w:left w:val="single" w:sz="4" w:space="0" w:color="auto"/>
              <w:bottom w:val="single" w:sz="4" w:space="0" w:color="auto"/>
              <w:right w:val="single" w:sz="4" w:space="0" w:color="auto"/>
            </w:tcBorders>
            <w:hideMark/>
          </w:tcPr>
          <w:p w14:paraId="36972A79"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1.</w:t>
            </w:r>
          </w:p>
        </w:tc>
        <w:tc>
          <w:tcPr>
            <w:tcW w:w="4531" w:type="dxa"/>
            <w:tcBorders>
              <w:top w:val="single" w:sz="4" w:space="0" w:color="auto"/>
              <w:left w:val="single" w:sz="4" w:space="0" w:color="auto"/>
              <w:bottom w:val="single" w:sz="4" w:space="0" w:color="auto"/>
              <w:right w:val="single" w:sz="4" w:space="0" w:color="auto"/>
            </w:tcBorders>
            <w:hideMark/>
          </w:tcPr>
          <w:p w14:paraId="60453747" w14:textId="143E3E28" w:rsidR="00344D74" w:rsidRPr="0009016B" w:rsidRDefault="005F7E1E">
            <w:pPr>
              <w:pStyle w:val="ae"/>
              <w:jc w:val="both"/>
              <w:rPr>
                <w:rFonts w:ascii="Proxima Nova Rg" w:hAnsi="Proxima Nova Rg" w:cs="Times New Roman"/>
              </w:rPr>
            </w:pPr>
            <w:r w:rsidRPr="0009016B">
              <w:rPr>
                <w:rFonts w:ascii="Proxima Nova Rg" w:hAnsi="Proxima Nova Rg" w:cs="Times New Roman"/>
                <w:lang w:val="en-US"/>
              </w:rPr>
              <w:t>Regional AIDS Center</w:t>
            </w:r>
          </w:p>
        </w:tc>
        <w:tc>
          <w:tcPr>
            <w:tcW w:w="2291" w:type="dxa"/>
            <w:tcBorders>
              <w:top w:val="single" w:sz="4" w:space="0" w:color="auto"/>
              <w:left w:val="single" w:sz="4" w:space="0" w:color="auto"/>
              <w:bottom w:val="single" w:sz="4" w:space="0" w:color="auto"/>
              <w:right w:val="single" w:sz="4" w:space="0" w:color="auto"/>
            </w:tcBorders>
            <w:hideMark/>
          </w:tcPr>
          <w:p w14:paraId="5A667808"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w:t>
            </w:r>
          </w:p>
        </w:tc>
        <w:tc>
          <w:tcPr>
            <w:tcW w:w="2097" w:type="dxa"/>
            <w:tcBorders>
              <w:top w:val="single" w:sz="4" w:space="0" w:color="auto"/>
              <w:left w:val="single" w:sz="4" w:space="0" w:color="auto"/>
              <w:bottom w:val="single" w:sz="4" w:space="0" w:color="auto"/>
              <w:right w:val="single" w:sz="4" w:space="0" w:color="auto"/>
            </w:tcBorders>
            <w:hideMark/>
          </w:tcPr>
          <w:p w14:paraId="2817B18F"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10</w:t>
            </w:r>
          </w:p>
        </w:tc>
      </w:tr>
      <w:tr w:rsidR="005358AA" w:rsidRPr="0009016B" w14:paraId="4E14A94F" w14:textId="77777777" w:rsidTr="00131892">
        <w:tc>
          <w:tcPr>
            <w:tcW w:w="426" w:type="dxa"/>
            <w:tcBorders>
              <w:top w:val="single" w:sz="4" w:space="0" w:color="auto"/>
              <w:left w:val="single" w:sz="4" w:space="0" w:color="auto"/>
              <w:bottom w:val="single" w:sz="4" w:space="0" w:color="auto"/>
              <w:right w:val="single" w:sz="4" w:space="0" w:color="auto"/>
            </w:tcBorders>
            <w:hideMark/>
          </w:tcPr>
          <w:p w14:paraId="138FA525"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2</w:t>
            </w:r>
          </w:p>
        </w:tc>
        <w:tc>
          <w:tcPr>
            <w:tcW w:w="4531" w:type="dxa"/>
            <w:tcBorders>
              <w:top w:val="single" w:sz="4" w:space="0" w:color="auto"/>
              <w:left w:val="single" w:sz="4" w:space="0" w:color="auto"/>
              <w:bottom w:val="single" w:sz="4" w:space="0" w:color="auto"/>
              <w:right w:val="single" w:sz="4" w:space="0" w:color="auto"/>
            </w:tcBorders>
            <w:hideMark/>
          </w:tcPr>
          <w:p w14:paraId="08BF3E02" w14:textId="4CF010D1" w:rsidR="00344D74" w:rsidRPr="0009016B" w:rsidRDefault="005358AA">
            <w:pPr>
              <w:pStyle w:val="ae"/>
              <w:jc w:val="both"/>
              <w:rPr>
                <w:rFonts w:ascii="Proxima Nova Rg" w:hAnsi="Proxima Nova Rg" w:cs="Times New Roman"/>
                <w:lang w:val="en-US"/>
              </w:rPr>
            </w:pPr>
            <w:r w:rsidRPr="0009016B">
              <w:rPr>
                <w:rFonts w:ascii="Proxima Nova Rg" w:hAnsi="Proxima Nova Rg" w:cs="Times New Roman"/>
                <w:lang w:val="en-US"/>
              </w:rPr>
              <w:t>NGO “Doveriye”</w:t>
            </w:r>
          </w:p>
        </w:tc>
        <w:tc>
          <w:tcPr>
            <w:tcW w:w="2291" w:type="dxa"/>
            <w:tcBorders>
              <w:top w:val="single" w:sz="4" w:space="0" w:color="auto"/>
              <w:left w:val="single" w:sz="4" w:space="0" w:color="auto"/>
              <w:bottom w:val="single" w:sz="4" w:space="0" w:color="auto"/>
              <w:right w:val="single" w:sz="4" w:space="0" w:color="auto"/>
            </w:tcBorders>
            <w:hideMark/>
          </w:tcPr>
          <w:p w14:paraId="2BBA83BB"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35</w:t>
            </w:r>
          </w:p>
        </w:tc>
        <w:tc>
          <w:tcPr>
            <w:tcW w:w="2097" w:type="dxa"/>
            <w:tcBorders>
              <w:top w:val="single" w:sz="4" w:space="0" w:color="auto"/>
              <w:left w:val="single" w:sz="4" w:space="0" w:color="auto"/>
              <w:bottom w:val="single" w:sz="4" w:space="0" w:color="auto"/>
              <w:right w:val="single" w:sz="4" w:space="0" w:color="auto"/>
            </w:tcBorders>
            <w:hideMark/>
          </w:tcPr>
          <w:p w14:paraId="2D5C6ED5"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28</w:t>
            </w:r>
          </w:p>
        </w:tc>
      </w:tr>
      <w:tr w:rsidR="005358AA" w:rsidRPr="0009016B" w14:paraId="40A1F136" w14:textId="77777777" w:rsidTr="00131892">
        <w:tc>
          <w:tcPr>
            <w:tcW w:w="426" w:type="dxa"/>
            <w:tcBorders>
              <w:top w:val="single" w:sz="4" w:space="0" w:color="auto"/>
              <w:left w:val="single" w:sz="4" w:space="0" w:color="auto"/>
              <w:bottom w:val="single" w:sz="4" w:space="0" w:color="auto"/>
              <w:right w:val="single" w:sz="4" w:space="0" w:color="auto"/>
            </w:tcBorders>
          </w:tcPr>
          <w:p w14:paraId="09B023EE" w14:textId="77777777" w:rsidR="00344D74" w:rsidRPr="0009016B" w:rsidRDefault="00344D74">
            <w:pPr>
              <w:pStyle w:val="ae"/>
              <w:jc w:val="both"/>
              <w:rPr>
                <w:rFonts w:ascii="Proxima Nova Rg" w:hAnsi="Proxima Nova Rg" w:cs="Times New Roman"/>
              </w:rPr>
            </w:pPr>
          </w:p>
        </w:tc>
        <w:tc>
          <w:tcPr>
            <w:tcW w:w="4531" w:type="dxa"/>
            <w:tcBorders>
              <w:top w:val="single" w:sz="4" w:space="0" w:color="auto"/>
              <w:left w:val="single" w:sz="4" w:space="0" w:color="auto"/>
              <w:bottom w:val="single" w:sz="4" w:space="0" w:color="auto"/>
              <w:right w:val="single" w:sz="4" w:space="0" w:color="auto"/>
            </w:tcBorders>
            <w:hideMark/>
          </w:tcPr>
          <w:p w14:paraId="455F07F9" w14:textId="7DF72B5E" w:rsidR="00344D74" w:rsidRPr="0009016B" w:rsidRDefault="005358AA">
            <w:pPr>
              <w:pStyle w:val="ae"/>
              <w:jc w:val="both"/>
              <w:rPr>
                <w:rFonts w:ascii="Proxima Nova Rg" w:hAnsi="Proxima Nova Rg" w:cs="Times New Roman"/>
              </w:rPr>
            </w:pPr>
            <w:r w:rsidRPr="0009016B">
              <w:rPr>
                <w:rFonts w:ascii="Proxima Nova Rg" w:hAnsi="Proxima Nova Rg" w:cs="Times New Roman"/>
              </w:rPr>
              <w:t>NGO</w:t>
            </w:r>
            <w:r w:rsidR="00344D74" w:rsidRPr="0009016B">
              <w:rPr>
                <w:rFonts w:ascii="Proxima Nova Rg" w:hAnsi="Proxima Nova Rg" w:cs="Times New Roman"/>
              </w:rPr>
              <w:t xml:space="preserve"> «</w:t>
            </w:r>
            <w:r w:rsidRPr="0009016B">
              <w:rPr>
                <w:rFonts w:ascii="Proxima Nova Rg" w:hAnsi="Proxima Nova Rg" w:cs="Times New Roman"/>
                <w:lang w:val="en-US"/>
              </w:rPr>
              <w:t>Umit</w:t>
            </w:r>
            <w:r w:rsidR="00344D74" w:rsidRPr="0009016B">
              <w:rPr>
                <w:rFonts w:ascii="Proxima Nova Rg" w:hAnsi="Proxima Nova Rg" w:cs="Times New Roman"/>
              </w:rPr>
              <w:t>»</w:t>
            </w:r>
          </w:p>
        </w:tc>
        <w:tc>
          <w:tcPr>
            <w:tcW w:w="2291" w:type="dxa"/>
            <w:tcBorders>
              <w:top w:val="single" w:sz="4" w:space="0" w:color="auto"/>
              <w:left w:val="single" w:sz="4" w:space="0" w:color="auto"/>
              <w:bottom w:val="single" w:sz="4" w:space="0" w:color="auto"/>
              <w:right w:val="single" w:sz="4" w:space="0" w:color="auto"/>
            </w:tcBorders>
            <w:hideMark/>
          </w:tcPr>
          <w:p w14:paraId="69C1C33B"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35</w:t>
            </w:r>
          </w:p>
        </w:tc>
        <w:tc>
          <w:tcPr>
            <w:tcW w:w="2097" w:type="dxa"/>
            <w:tcBorders>
              <w:top w:val="single" w:sz="4" w:space="0" w:color="auto"/>
              <w:left w:val="single" w:sz="4" w:space="0" w:color="auto"/>
              <w:bottom w:val="single" w:sz="4" w:space="0" w:color="auto"/>
              <w:right w:val="single" w:sz="4" w:space="0" w:color="auto"/>
            </w:tcBorders>
            <w:hideMark/>
          </w:tcPr>
          <w:p w14:paraId="496B9E3A"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28</w:t>
            </w:r>
          </w:p>
        </w:tc>
      </w:tr>
      <w:tr w:rsidR="005358AA" w:rsidRPr="0009016B" w14:paraId="292A2457" w14:textId="77777777" w:rsidTr="00131892">
        <w:tc>
          <w:tcPr>
            <w:tcW w:w="426" w:type="dxa"/>
            <w:tcBorders>
              <w:top w:val="single" w:sz="4" w:space="0" w:color="auto"/>
              <w:left w:val="single" w:sz="4" w:space="0" w:color="auto"/>
              <w:bottom w:val="single" w:sz="4" w:space="0" w:color="auto"/>
              <w:right w:val="single" w:sz="4" w:space="0" w:color="auto"/>
            </w:tcBorders>
            <w:hideMark/>
          </w:tcPr>
          <w:p w14:paraId="1FAF6BCD"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3</w:t>
            </w:r>
          </w:p>
        </w:tc>
        <w:tc>
          <w:tcPr>
            <w:tcW w:w="4531" w:type="dxa"/>
            <w:tcBorders>
              <w:top w:val="single" w:sz="4" w:space="0" w:color="auto"/>
              <w:left w:val="single" w:sz="4" w:space="0" w:color="auto"/>
              <w:bottom w:val="single" w:sz="4" w:space="0" w:color="auto"/>
              <w:right w:val="single" w:sz="4" w:space="0" w:color="auto"/>
            </w:tcBorders>
            <w:hideMark/>
          </w:tcPr>
          <w:p w14:paraId="27C76061" w14:textId="1169189A" w:rsidR="00344D74" w:rsidRPr="0009016B" w:rsidRDefault="005358AA">
            <w:pPr>
              <w:pStyle w:val="ae"/>
              <w:jc w:val="both"/>
              <w:rPr>
                <w:rFonts w:ascii="Proxima Nova Rg" w:hAnsi="Proxima Nova Rg" w:cs="Times New Roman"/>
              </w:rPr>
            </w:pPr>
            <w:r w:rsidRPr="0009016B">
              <w:rPr>
                <w:rFonts w:ascii="Proxima Nova Rg" w:hAnsi="Proxima Nova Rg" w:cs="Times New Roman"/>
                <w:lang w:val="en-US"/>
              </w:rPr>
              <w:t>NGO</w:t>
            </w:r>
            <w:r w:rsidR="00344D74" w:rsidRPr="0009016B">
              <w:rPr>
                <w:rFonts w:ascii="Proxima Nova Rg" w:hAnsi="Proxima Nova Rg" w:cs="Times New Roman"/>
              </w:rPr>
              <w:t xml:space="preserve"> «</w:t>
            </w:r>
            <w:r w:rsidRPr="0009016B">
              <w:rPr>
                <w:rFonts w:ascii="Proxima Nova Rg" w:hAnsi="Proxima Nova Rg" w:cs="Times New Roman"/>
                <w:lang w:val="en-US"/>
              </w:rPr>
              <w:t>Sau Urpak</w:t>
            </w:r>
            <w:r w:rsidR="00344D74" w:rsidRPr="0009016B">
              <w:rPr>
                <w:rFonts w:ascii="Proxima Nova Rg" w:hAnsi="Proxima Nova Rg" w:cs="Times New Roman"/>
              </w:rPr>
              <w:t>»</w:t>
            </w:r>
          </w:p>
        </w:tc>
        <w:tc>
          <w:tcPr>
            <w:tcW w:w="2291" w:type="dxa"/>
            <w:tcBorders>
              <w:top w:val="single" w:sz="4" w:space="0" w:color="auto"/>
              <w:left w:val="single" w:sz="4" w:space="0" w:color="auto"/>
              <w:bottom w:val="single" w:sz="4" w:space="0" w:color="auto"/>
              <w:right w:val="single" w:sz="4" w:space="0" w:color="auto"/>
            </w:tcBorders>
            <w:hideMark/>
          </w:tcPr>
          <w:p w14:paraId="26C938F7"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10</w:t>
            </w:r>
          </w:p>
        </w:tc>
        <w:tc>
          <w:tcPr>
            <w:tcW w:w="2097" w:type="dxa"/>
            <w:tcBorders>
              <w:top w:val="single" w:sz="4" w:space="0" w:color="auto"/>
              <w:left w:val="single" w:sz="4" w:space="0" w:color="auto"/>
              <w:bottom w:val="single" w:sz="4" w:space="0" w:color="auto"/>
              <w:right w:val="single" w:sz="4" w:space="0" w:color="auto"/>
            </w:tcBorders>
            <w:hideMark/>
          </w:tcPr>
          <w:p w14:paraId="109B1966"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8</w:t>
            </w:r>
          </w:p>
        </w:tc>
      </w:tr>
      <w:tr w:rsidR="005358AA" w:rsidRPr="0009016B" w14:paraId="4CE1A96D" w14:textId="77777777" w:rsidTr="00131892">
        <w:tc>
          <w:tcPr>
            <w:tcW w:w="426" w:type="dxa"/>
            <w:tcBorders>
              <w:top w:val="single" w:sz="4" w:space="0" w:color="auto"/>
              <w:left w:val="single" w:sz="4" w:space="0" w:color="auto"/>
              <w:bottom w:val="single" w:sz="4" w:space="0" w:color="auto"/>
              <w:right w:val="single" w:sz="4" w:space="0" w:color="auto"/>
            </w:tcBorders>
            <w:hideMark/>
          </w:tcPr>
          <w:p w14:paraId="50C0DF9E"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4</w:t>
            </w:r>
          </w:p>
        </w:tc>
        <w:tc>
          <w:tcPr>
            <w:tcW w:w="4531" w:type="dxa"/>
            <w:tcBorders>
              <w:top w:val="single" w:sz="4" w:space="0" w:color="auto"/>
              <w:left w:val="single" w:sz="4" w:space="0" w:color="auto"/>
              <w:bottom w:val="single" w:sz="4" w:space="0" w:color="auto"/>
              <w:right w:val="single" w:sz="4" w:space="0" w:color="auto"/>
            </w:tcBorders>
            <w:hideMark/>
          </w:tcPr>
          <w:p w14:paraId="124F8B37" w14:textId="7E3BAD11" w:rsidR="00344D74" w:rsidRPr="0009016B" w:rsidRDefault="005358AA">
            <w:pPr>
              <w:pStyle w:val="ae"/>
              <w:jc w:val="both"/>
              <w:rPr>
                <w:rFonts w:ascii="Proxima Nova Rg" w:hAnsi="Proxima Nova Rg" w:cs="Times New Roman"/>
              </w:rPr>
            </w:pPr>
            <w:r w:rsidRPr="0009016B">
              <w:rPr>
                <w:rFonts w:ascii="Proxima Nova Rg" w:hAnsi="Proxima Nova Rg" w:cs="Times New Roman"/>
                <w:lang w:val="en-US"/>
              </w:rPr>
              <w:t>NGO</w:t>
            </w:r>
            <w:r w:rsidR="00344D74" w:rsidRPr="0009016B">
              <w:rPr>
                <w:rFonts w:ascii="Proxima Nova Rg" w:hAnsi="Proxima Nova Rg" w:cs="Times New Roman"/>
              </w:rPr>
              <w:t xml:space="preserve"> «</w:t>
            </w:r>
            <w:r w:rsidRPr="0009016B">
              <w:rPr>
                <w:rFonts w:ascii="Proxima Nova Rg" w:hAnsi="Proxima Nova Rg" w:cs="Times New Roman"/>
                <w:lang w:val="en-US"/>
              </w:rPr>
              <w:t>GALA</w:t>
            </w:r>
            <w:r w:rsidR="00344D74" w:rsidRPr="0009016B">
              <w:rPr>
                <w:rFonts w:ascii="Proxima Nova Rg" w:hAnsi="Proxima Nova Rg" w:cs="Times New Roman"/>
              </w:rPr>
              <w:t>»</w:t>
            </w:r>
          </w:p>
        </w:tc>
        <w:tc>
          <w:tcPr>
            <w:tcW w:w="2291" w:type="dxa"/>
            <w:tcBorders>
              <w:top w:val="single" w:sz="4" w:space="0" w:color="auto"/>
              <w:left w:val="single" w:sz="4" w:space="0" w:color="auto"/>
              <w:bottom w:val="single" w:sz="4" w:space="0" w:color="auto"/>
              <w:right w:val="single" w:sz="4" w:space="0" w:color="auto"/>
            </w:tcBorders>
            <w:hideMark/>
          </w:tcPr>
          <w:p w14:paraId="109C7627"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6</w:t>
            </w:r>
          </w:p>
        </w:tc>
        <w:tc>
          <w:tcPr>
            <w:tcW w:w="2097" w:type="dxa"/>
            <w:tcBorders>
              <w:top w:val="single" w:sz="4" w:space="0" w:color="auto"/>
              <w:left w:val="single" w:sz="4" w:space="0" w:color="auto"/>
              <w:bottom w:val="single" w:sz="4" w:space="0" w:color="auto"/>
              <w:right w:val="single" w:sz="4" w:space="0" w:color="auto"/>
            </w:tcBorders>
            <w:hideMark/>
          </w:tcPr>
          <w:p w14:paraId="5D6D8058"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12</w:t>
            </w:r>
          </w:p>
        </w:tc>
      </w:tr>
      <w:tr w:rsidR="005358AA" w:rsidRPr="0009016B" w14:paraId="3DA0D829" w14:textId="77777777" w:rsidTr="00131892">
        <w:tc>
          <w:tcPr>
            <w:tcW w:w="426" w:type="dxa"/>
            <w:tcBorders>
              <w:top w:val="single" w:sz="4" w:space="0" w:color="auto"/>
              <w:left w:val="single" w:sz="4" w:space="0" w:color="auto"/>
              <w:bottom w:val="single" w:sz="4" w:space="0" w:color="auto"/>
              <w:right w:val="single" w:sz="4" w:space="0" w:color="auto"/>
            </w:tcBorders>
            <w:hideMark/>
          </w:tcPr>
          <w:p w14:paraId="082DA54D"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5</w:t>
            </w:r>
          </w:p>
        </w:tc>
        <w:tc>
          <w:tcPr>
            <w:tcW w:w="4531" w:type="dxa"/>
            <w:tcBorders>
              <w:top w:val="single" w:sz="4" w:space="0" w:color="auto"/>
              <w:left w:val="single" w:sz="4" w:space="0" w:color="auto"/>
              <w:bottom w:val="single" w:sz="4" w:space="0" w:color="auto"/>
              <w:right w:val="single" w:sz="4" w:space="0" w:color="auto"/>
            </w:tcBorders>
            <w:hideMark/>
          </w:tcPr>
          <w:p w14:paraId="5A2B2142" w14:textId="5D95E64D" w:rsidR="00344D74" w:rsidRPr="0009016B" w:rsidRDefault="005358AA">
            <w:pPr>
              <w:pStyle w:val="ae"/>
              <w:jc w:val="both"/>
              <w:rPr>
                <w:rFonts w:ascii="Proxima Nova Rg" w:hAnsi="Proxima Nova Rg" w:cs="Times New Roman"/>
              </w:rPr>
            </w:pPr>
            <w:r w:rsidRPr="0009016B">
              <w:rPr>
                <w:rFonts w:ascii="Proxima Nova Rg" w:hAnsi="Proxima Nova Rg" w:cs="Times New Roman"/>
                <w:lang w:val="en-US"/>
              </w:rPr>
              <w:t>Public Charitable Fund</w:t>
            </w:r>
            <w:r w:rsidR="00344D74" w:rsidRPr="0009016B">
              <w:rPr>
                <w:rFonts w:ascii="Proxima Nova Rg" w:hAnsi="Proxima Nova Rg" w:cs="Times New Roman"/>
              </w:rPr>
              <w:t xml:space="preserve"> «</w:t>
            </w:r>
            <w:r w:rsidRPr="0009016B">
              <w:rPr>
                <w:rFonts w:ascii="Proxima Nova Rg" w:hAnsi="Proxima Nova Rg" w:cs="Times New Roman"/>
                <w:lang w:val="en-US"/>
              </w:rPr>
              <w:t>Shapagat</w:t>
            </w:r>
            <w:r w:rsidR="00344D74" w:rsidRPr="0009016B">
              <w:rPr>
                <w:rFonts w:ascii="Proxima Nova Rg" w:hAnsi="Proxima Nova Rg" w:cs="Times New Roman"/>
              </w:rPr>
              <w:t>»</w:t>
            </w:r>
          </w:p>
        </w:tc>
        <w:tc>
          <w:tcPr>
            <w:tcW w:w="2291" w:type="dxa"/>
            <w:tcBorders>
              <w:top w:val="single" w:sz="4" w:space="0" w:color="auto"/>
              <w:left w:val="single" w:sz="4" w:space="0" w:color="auto"/>
              <w:bottom w:val="single" w:sz="4" w:space="0" w:color="auto"/>
              <w:right w:val="single" w:sz="4" w:space="0" w:color="auto"/>
            </w:tcBorders>
            <w:hideMark/>
          </w:tcPr>
          <w:p w14:paraId="43A7DA36"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18</w:t>
            </w:r>
          </w:p>
        </w:tc>
        <w:tc>
          <w:tcPr>
            <w:tcW w:w="2097" w:type="dxa"/>
            <w:tcBorders>
              <w:top w:val="single" w:sz="4" w:space="0" w:color="auto"/>
              <w:left w:val="single" w:sz="4" w:space="0" w:color="auto"/>
              <w:bottom w:val="single" w:sz="4" w:space="0" w:color="auto"/>
              <w:right w:val="single" w:sz="4" w:space="0" w:color="auto"/>
            </w:tcBorders>
            <w:hideMark/>
          </w:tcPr>
          <w:p w14:paraId="196B1F6A"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14</w:t>
            </w:r>
          </w:p>
        </w:tc>
      </w:tr>
      <w:tr w:rsidR="005358AA" w:rsidRPr="0009016B" w14:paraId="65810654" w14:textId="77777777" w:rsidTr="00131892">
        <w:tc>
          <w:tcPr>
            <w:tcW w:w="426" w:type="dxa"/>
            <w:tcBorders>
              <w:top w:val="single" w:sz="4" w:space="0" w:color="auto"/>
              <w:left w:val="single" w:sz="4" w:space="0" w:color="auto"/>
              <w:bottom w:val="single" w:sz="4" w:space="0" w:color="auto"/>
              <w:right w:val="single" w:sz="4" w:space="0" w:color="auto"/>
            </w:tcBorders>
          </w:tcPr>
          <w:p w14:paraId="5E916EA4" w14:textId="77777777" w:rsidR="00344D74" w:rsidRPr="0009016B" w:rsidRDefault="00344D74">
            <w:pPr>
              <w:pStyle w:val="ae"/>
              <w:jc w:val="both"/>
              <w:rPr>
                <w:rFonts w:ascii="Proxima Nova Rg" w:hAnsi="Proxima Nova Rg" w:cs="Times New Roman"/>
              </w:rPr>
            </w:pPr>
          </w:p>
        </w:tc>
        <w:tc>
          <w:tcPr>
            <w:tcW w:w="4531" w:type="dxa"/>
            <w:tcBorders>
              <w:top w:val="single" w:sz="4" w:space="0" w:color="auto"/>
              <w:left w:val="single" w:sz="4" w:space="0" w:color="auto"/>
              <w:bottom w:val="single" w:sz="4" w:space="0" w:color="auto"/>
              <w:right w:val="single" w:sz="4" w:space="0" w:color="auto"/>
            </w:tcBorders>
            <w:hideMark/>
          </w:tcPr>
          <w:p w14:paraId="0C4E69F0" w14:textId="6ABBD2EA" w:rsidR="00344D74" w:rsidRPr="0009016B" w:rsidRDefault="005358AA">
            <w:pPr>
              <w:pStyle w:val="ae"/>
              <w:jc w:val="both"/>
              <w:rPr>
                <w:rFonts w:ascii="Proxima Nova Rg" w:hAnsi="Proxima Nova Rg" w:cs="Times New Roman"/>
              </w:rPr>
            </w:pPr>
            <w:r w:rsidRPr="0009016B">
              <w:rPr>
                <w:rFonts w:ascii="Proxima Nova Rg" w:hAnsi="Proxima Nova Rg" w:cs="Times New Roman"/>
                <w:lang w:val="en-US"/>
              </w:rPr>
              <w:t>Total</w:t>
            </w:r>
            <w:r w:rsidR="00344D74" w:rsidRPr="0009016B">
              <w:rPr>
                <w:rFonts w:ascii="Proxima Nova Rg" w:hAnsi="Proxima Nova Rg" w:cs="Times New Roman"/>
              </w:rPr>
              <w:t>:</w:t>
            </w:r>
          </w:p>
        </w:tc>
        <w:tc>
          <w:tcPr>
            <w:tcW w:w="2291" w:type="dxa"/>
            <w:tcBorders>
              <w:top w:val="single" w:sz="4" w:space="0" w:color="auto"/>
              <w:left w:val="single" w:sz="4" w:space="0" w:color="auto"/>
              <w:bottom w:val="single" w:sz="4" w:space="0" w:color="auto"/>
              <w:right w:val="single" w:sz="4" w:space="0" w:color="auto"/>
            </w:tcBorders>
            <w:hideMark/>
          </w:tcPr>
          <w:p w14:paraId="3742E64B" w14:textId="77777777" w:rsidR="00344D74" w:rsidRPr="0009016B" w:rsidRDefault="00344D74">
            <w:pPr>
              <w:pStyle w:val="ae"/>
              <w:jc w:val="both"/>
              <w:rPr>
                <w:rFonts w:ascii="Proxima Nova Rg" w:hAnsi="Proxima Nova Rg" w:cs="Times New Roman"/>
              </w:rPr>
            </w:pPr>
            <w:r w:rsidRPr="0009016B">
              <w:rPr>
                <w:rFonts w:ascii="Proxima Nova Rg" w:hAnsi="Proxima Nova Rg" w:cs="Times New Roman"/>
              </w:rPr>
              <w:t>104</w:t>
            </w:r>
          </w:p>
        </w:tc>
        <w:tc>
          <w:tcPr>
            <w:tcW w:w="2097" w:type="dxa"/>
            <w:tcBorders>
              <w:top w:val="single" w:sz="4" w:space="0" w:color="auto"/>
              <w:left w:val="single" w:sz="4" w:space="0" w:color="auto"/>
              <w:bottom w:val="single" w:sz="4" w:space="0" w:color="auto"/>
              <w:right w:val="single" w:sz="4" w:space="0" w:color="auto"/>
            </w:tcBorders>
          </w:tcPr>
          <w:p w14:paraId="1C899760" w14:textId="77777777" w:rsidR="00344D74" w:rsidRPr="0009016B" w:rsidRDefault="00344D74">
            <w:pPr>
              <w:pStyle w:val="ae"/>
              <w:jc w:val="both"/>
              <w:rPr>
                <w:rFonts w:ascii="Proxima Nova Rg" w:hAnsi="Proxima Nova Rg" w:cs="Times New Roman"/>
              </w:rPr>
            </w:pPr>
          </w:p>
        </w:tc>
      </w:tr>
    </w:tbl>
    <w:p w14:paraId="6DEF1805" w14:textId="1126FA34" w:rsidR="00131892" w:rsidRPr="0009016B" w:rsidRDefault="00A427C2" w:rsidP="00B5364A">
      <w:pPr>
        <w:spacing w:after="120"/>
        <w:jc w:val="both"/>
        <w:rPr>
          <w:rFonts w:ascii="Proxima Nova Rg" w:eastAsiaTheme="minorHAnsi" w:hAnsi="Proxima Nova Rg"/>
          <w:sz w:val="22"/>
          <w:szCs w:val="22"/>
          <w:lang w:val="en-US" w:eastAsia="en-US"/>
        </w:rPr>
      </w:pPr>
      <w:r w:rsidRPr="0009016B">
        <w:rPr>
          <w:rFonts w:ascii="Proxima Nova Rg" w:eastAsiaTheme="minorHAnsi" w:hAnsi="Proxima Nova Rg"/>
          <w:sz w:val="22"/>
          <w:szCs w:val="22"/>
          <w:lang w:val="en-US" w:eastAsia="en-US"/>
        </w:rPr>
        <w:t>The</w:t>
      </w:r>
      <w:r w:rsidR="00A54AB7" w:rsidRPr="0009016B">
        <w:rPr>
          <w:rFonts w:ascii="Proxima Nova Rg" w:eastAsiaTheme="minorHAnsi" w:hAnsi="Proxima Nova Rg"/>
          <w:sz w:val="22"/>
          <w:szCs w:val="22"/>
          <w:lang w:val="en-US" w:eastAsia="en-US"/>
        </w:rPr>
        <w:t xml:space="preserve"> physical verification o</w:t>
      </w:r>
      <w:r w:rsidR="00131892" w:rsidRPr="0009016B">
        <w:rPr>
          <w:rFonts w:ascii="Proxima Nova Rg" w:eastAsiaTheme="minorHAnsi" w:hAnsi="Proxima Nova Rg"/>
          <w:sz w:val="22"/>
          <w:szCs w:val="22"/>
          <w:lang w:val="en-US" w:eastAsia="en-US"/>
        </w:rPr>
        <w:t>f fixed assets received from the</w:t>
      </w:r>
      <w:r w:rsidR="00A54AB7" w:rsidRPr="0009016B">
        <w:rPr>
          <w:rFonts w:ascii="Proxima Nova Rg" w:eastAsiaTheme="minorHAnsi" w:hAnsi="Proxima Nova Rg"/>
          <w:sz w:val="22"/>
          <w:szCs w:val="22"/>
          <w:lang w:val="en-US" w:eastAsia="en-US"/>
        </w:rPr>
        <w:t xml:space="preserve"> </w:t>
      </w:r>
      <w:r w:rsidR="00131892" w:rsidRPr="0009016B">
        <w:rPr>
          <w:rFonts w:ascii="Proxima Nova Rg" w:eastAsiaTheme="minorHAnsi" w:hAnsi="Proxima Nova Rg"/>
          <w:sz w:val="22"/>
          <w:szCs w:val="22"/>
          <w:lang w:val="en-US" w:eastAsia="en-US"/>
        </w:rPr>
        <w:t>Kazakh</w:t>
      </w:r>
      <w:r w:rsidR="00A54AB7" w:rsidRPr="0009016B">
        <w:rPr>
          <w:rFonts w:ascii="Proxima Nova Rg" w:eastAsiaTheme="minorHAnsi" w:hAnsi="Proxima Nova Rg"/>
          <w:sz w:val="22"/>
          <w:szCs w:val="22"/>
          <w:lang w:val="en-US" w:eastAsia="en-US"/>
        </w:rPr>
        <w:t xml:space="preserve"> Scientific</w:t>
      </w:r>
      <w:r w:rsidR="00131892" w:rsidRPr="0009016B">
        <w:rPr>
          <w:rFonts w:ascii="Proxima Nova Rg" w:eastAsiaTheme="minorHAnsi" w:hAnsi="Proxima Nova Rg"/>
          <w:sz w:val="22"/>
          <w:szCs w:val="22"/>
          <w:lang w:val="en-US" w:eastAsia="en-US"/>
        </w:rPr>
        <w:t xml:space="preserve"> Center of Dermatology and Infectious Diseases of the Ministry of Healthcare of the Republic of Kazakhstan was carried out and, based on the results, no discrepancy was found between the accounting data and the actual availability.</w:t>
      </w:r>
    </w:p>
    <w:p w14:paraId="75A21897" w14:textId="1A9C1CCA" w:rsidR="00131892" w:rsidRPr="0009016B" w:rsidRDefault="00131892" w:rsidP="00B5364A">
      <w:pPr>
        <w:spacing w:after="120"/>
        <w:jc w:val="both"/>
        <w:rPr>
          <w:rFonts w:ascii="Proxima Nova Rg" w:eastAsiaTheme="minorHAnsi" w:hAnsi="Proxima Nova Rg"/>
          <w:sz w:val="22"/>
          <w:szCs w:val="22"/>
          <w:lang w:val="en-US" w:eastAsia="en-US"/>
        </w:rPr>
      </w:pPr>
      <w:r w:rsidRPr="0009016B">
        <w:rPr>
          <w:rFonts w:ascii="Proxima Nova Rg" w:eastAsiaTheme="minorHAnsi" w:hAnsi="Proxima Nova Rg"/>
          <w:sz w:val="22"/>
          <w:szCs w:val="22"/>
          <w:lang w:val="en-US" w:eastAsia="en-US"/>
        </w:rPr>
        <w:t xml:space="preserve">The issue of funding </w:t>
      </w:r>
      <w:r w:rsidR="00FD672B" w:rsidRPr="0009016B">
        <w:rPr>
          <w:rFonts w:ascii="Proxima Nova Rg" w:eastAsiaTheme="minorHAnsi" w:hAnsi="Proxima Nova Rg"/>
          <w:sz w:val="22"/>
          <w:szCs w:val="22"/>
          <w:lang w:val="en-US" w:eastAsia="en-US"/>
        </w:rPr>
        <w:t>t</w:t>
      </w:r>
      <w:r w:rsidRPr="0009016B">
        <w:rPr>
          <w:rFonts w:ascii="Proxima Nova Rg" w:eastAsiaTheme="minorHAnsi" w:hAnsi="Proxima Nova Rg"/>
          <w:sz w:val="22"/>
          <w:szCs w:val="22"/>
          <w:lang w:val="en-US" w:eastAsia="en-US"/>
        </w:rPr>
        <w:t>he p</w:t>
      </w:r>
      <w:r w:rsidR="00CB67F5" w:rsidRPr="0009016B">
        <w:rPr>
          <w:rFonts w:ascii="Proxima Nova Rg" w:eastAsiaTheme="minorHAnsi" w:hAnsi="Proxima Nova Rg"/>
          <w:sz w:val="22"/>
          <w:szCs w:val="22"/>
          <w:lang w:val="en-US" w:eastAsia="en-US"/>
        </w:rPr>
        <w:t>rocurement</w:t>
      </w:r>
      <w:r w:rsidRPr="0009016B">
        <w:rPr>
          <w:rFonts w:ascii="Proxima Nova Rg" w:eastAsiaTheme="minorHAnsi" w:hAnsi="Proxima Nova Rg"/>
          <w:sz w:val="22"/>
          <w:szCs w:val="22"/>
          <w:lang w:val="en-US" w:eastAsia="en-US"/>
        </w:rPr>
        <w:t xml:space="preserve"> of test kits for laboratory monitoring of </w:t>
      </w:r>
      <w:r w:rsidR="00CB67F5" w:rsidRPr="0009016B">
        <w:rPr>
          <w:rFonts w:ascii="Proxima Nova Rg" w:eastAsiaTheme="minorHAnsi" w:hAnsi="Proxima Nova Rg"/>
          <w:sz w:val="22"/>
          <w:szCs w:val="22"/>
          <w:lang w:val="en-US" w:eastAsia="en-US"/>
        </w:rPr>
        <w:t>ART</w:t>
      </w:r>
      <w:r w:rsidRPr="0009016B">
        <w:rPr>
          <w:rFonts w:ascii="Proxima Nova Rg" w:eastAsiaTheme="minorHAnsi" w:hAnsi="Proxima Nova Rg"/>
          <w:sz w:val="22"/>
          <w:szCs w:val="22"/>
          <w:lang w:val="en-US" w:eastAsia="en-US"/>
        </w:rPr>
        <w:t xml:space="preserve"> effectiveness</w:t>
      </w:r>
      <w:r w:rsidR="006A0C88" w:rsidRPr="0009016B">
        <w:rPr>
          <w:rFonts w:ascii="Proxima Nova Rg" w:eastAsiaTheme="minorHAnsi" w:hAnsi="Proxima Nova Rg"/>
          <w:sz w:val="22"/>
          <w:szCs w:val="22"/>
          <w:lang w:val="en-US" w:eastAsia="en-US"/>
        </w:rPr>
        <w:t>,</w:t>
      </w:r>
      <w:r w:rsidRPr="0009016B">
        <w:rPr>
          <w:rFonts w:ascii="Proxima Nova Rg" w:eastAsiaTheme="minorHAnsi" w:hAnsi="Proxima Nova Rg"/>
          <w:sz w:val="22"/>
          <w:szCs w:val="22"/>
          <w:lang w:val="en-US" w:eastAsia="en-US"/>
        </w:rPr>
        <w:t xml:space="preserve"> testing for the immune status and viral load of PLHIV was resolved in June 2018. </w:t>
      </w:r>
      <w:r w:rsidR="0039048F" w:rsidRPr="0009016B">
        <w:rPr>
          <w:rFonts w:ascii="Proxima Nova Rg" w:eastAsiaTheme="minorHAnsi" w:hAnsi="Proxima Nova Rg"/>
          <w:sz w:val="22"/>
          <w:szCs w:val="22"/>
          <w:lang w:val="en-US" w:eastAsia="en-US"/>
        </w:rPr>
        <w:t>The</w:t>
      </w:r>
      <w:r w:rsidRPr="0009016B">
        <w:rPr>
          <w:rFonts w:ascii="Proxima Nova Rg" w:eastAsiaTheme="minorHAnsi" w:hAnsi="Proxima Nova Rg"/>
          <w:sz w:val="22"/>
          <w:szCs w:val="22"/>
          <w:lang w:val="en-US" w:eastAsia="en-US"/>
        </w:rPr>
        <w:t xml:space="preserve"> </w:t>
      </w:r>
      <w:r w:rsidR="0039048F" w:rsidRPr="0009016B">
        <w:rPr>
          <w:rFonts w:ascii="Proxima Nova Rg" w:eastAsiaTheme="minorHAnsi" w:hAnsi="Proxima Nova Rg"/>
          <w:sz w:val="22"/>
          <w:szCs w:val="22"/>
          <w:lang w:val="en-US" w:eastAsia="en-US"/>
        </w:rPr>
        <w:t>Alere Pima A</w:t>
      </w:r>
      <w:r w:rsidRPr="0009016B">
        <w:rPr>
          <w:rFonts w:ascii="Proxima Nova Rg" w:eastAsiaTheme="minorHAnsi" w:hAnsi="Proxima Nova Rg"/>
          <w:sz w:val="22"/>
          <w:szCs w:val="22"/>
          <w:lang w:val="en-US" w:eastAsia="en-US"/>
        </w:rPr>
        <w:t>nalyzer</w:t>
      </w:r>
      <w:r w:rsidR="0039048F" w:rsidRPr="0009016B">
        <w:rPr>
          <w:rFonts w:ascii="Proxima Nova Rg" w:eastAsiaTheme="minorHAnsi" w:hAnsi="Proxima Nova Rg"/>
          <w:sz w:val="22"/>
          <w:szCs w:val="22"/>
          <w:lang w:val="en-US" w:eastAsia="en-US"/>
        </w:rPr>
        <w:t xml:space="preserve"> </w:t>
      </w:r>
      <w:r w:rsidRPr="0009016B">
        <w:rPr>
          <w:rFonts w:ascii="Proxima Nova Rg" w:eastAsiaTheme="minorHAnsi" w:hAnsi="Proxima Nova Rg"/>
          <w:sz w:val="22"/>
          <w:szCs w:val="22"/>
          <w:lang w:val="en-US" w:eastAsia="en-US"/>
        </w:rPr>
        <w:t>was purchased for the Temirtau branch of the Karaganda</w:t>
      </w:r>
      <w:r w:rsidR="00007831" w:rsidRPr="0009016B">
        <w:rPr>
          <w:rFonts w:ascii="Proxima Nova Rg" w:eastAsiaTheme="minorHAnsi" w:hAnsi="Proxima Nova Rg"/>
          <w:sz w:val="22"/>
          <w:szCs w:val="22"/>
          <w:lang w:val="en-US" w:eastAsia="en-US"/>
        </w:rPr>
        <w:t xml:space="preserve"> Regional AIDS Center</w:t>
      </w:r>
      <w:r w:rsidRPr="0009016B">
        <w:rPr>
          <w:rFonts w:ascii="Proxima Nova Rg" w:eastAsiaTheme="minorHAnsi" w:hAnsi="Proxima Nova Rg"/>
          <w:sz w:val="22"/>
          <w:szCs w:val="22"/>
          <w:lang w:val="en-US" w:eastAsia="en-US"/>
        </w:rPr>
        <w:t xml:space="preserve">. 20-25 tests </w:t>
      </w:r>
      <w:r w:rsidR="00E0645F" w:rsidRPr="0009016B">
        <w:rPr>
          <w:rFonts w:ascii="Proxima Nova Rg" w:eastAsiaTheme="minorHAnsi" w:hAnsi="Proxima Nova Rg"/>
          <w:sz w:val="22"/>
          <w:szCs w:val="22"/>
          <w:lang w:val="en-US" w:eastAsia="en-US"/>
        </w:rPr>
        <w:t xml:space="preserve">per day </w:t>
      </w:r>
      <w:r w:rsidRPr="0009016B">
        <w:rPr>
          <w:rFonts w:ascii="Proxima Nova Rg" w:eastAsiaTheme="minorHAnsi" w:hAnsi="Proxima Nova Rg"/>
          <w:sz w:val="22"/>
          <w:szCs w:val="22"/>
          <w:lang w:val="en-US" w:eastAsia="en-US"/>
        </w:rPr>
        <w:t xml:space="preserve">are </w:t>
      </w:r>
      <w:r w:rsidR="00131DE8" w:rsidRPr="0009016B">
        <w:rPr>
          <w:rFonts w:ascii="Proxima Nova Rg" w:eastAsiaTheme="minorHAnsi" w:hAnsi="Proxima Nova Rg"/>
          <w:sz w:val="22"/>
          <w:szCs w:val="22"/>
          <w:lang w:val="en-US" w:eastAsia="en-US"/>
        </w:rPr>
        <w:t>conducted</w:t>
      </w:r>
      <w:r w:rsidRPr="0009016B">
        <w:rPr>
          <w:rFonts w:ascii="Proxima Nova Rg" w:eastAsiaTheme="minorHAnsi" w:hAnsi="Proxima Nova Rg"/>
          <w:sz w:val="22"/>
          <w:szCs w:val="22"/>
          <w:lang w:val="en-US" w:eastAsia="en-US"/>
        </w:rPr>
        <w:t xml:space="preserve"> in Temirtau, it is assumed that 500 tests per month for 1300 PLHIV will be covered. </w:t>
      </w:r>
      <w:r w:rsidR="00313CC9" w:rsidRPr="0009016B">
        <w:rPr>
          <w:rFonts w:ascii="Proxima Nova Rg" w:eastAsiaTheme="minorHAnsi" w:hAnsi="Proxima Nova Rg"/>
          <w:sz w:val="22"/>
          <w:szCs w:val="22"/>
          <w:lang w:val="en-US" w:eastAsia="en-US"/>
        </w:rPr>
        <w:t xml:space="preserve">Analysis is </w:t>
      </w:r>
      <w:r w:rsidR="003B7EDB" w:rsidRPr="0009016B">
        <w:rPr>
          <w:rFonts w:ascii="Proxima Nova Rg" w:eastAsiaTheme="minorHAnsi" w:hAnsi="Proxima Nova Rg"/>
          <w:sz w:val="22"/>
          <w:szCs w:val="22"/>
          <w:lang w:val="en-US" w:eastAsia="en-US"/>
        </w:rPr>
        <w:t>conducted</w:t>
      </w:r>
      <w:r w:rsidRPr="0009016B">
        <w:rPr>
          <w:rFonts w:ascii="Proxima Nova Rg" w:eastAsiaTheme="minorHAnsi" w:hAnsi="Proxima Nova Rg"/>
          <w:sz w:val="22"/>
          <w:szCs w:val="22"/>
          <w:lang w:val="en-US" w:eastAsia="en-US"/>
        </w:rPr>
        <w:t xml:space="preserve"> </w:t>
      </w:r>
      <w:r w:rsidR="00E4693D" w:rsidRPr="0009016B">
        <w:rPr>
          <w:rFonts w:ascii="Proxima Nova Rg" w:eastAsiaTheme="minorHAnsi" w:hAnsi="Proxima Nova Rg"/>
          <w:sz w:val="22"/>
          <w:szCs w:val="22"/>
          <w:lang w:val="en-US" w:eastAsia="en-US"/>
        </w:rPr>
        <w:t>the same day</w:t>
      </w:r>
      <w:r w:rsidR="008A6A55" w:rsidRPr="0009016B">
        <w:rPr>
          <w:rFonts w:ascii="Proxima Nova Rg" w:eastAsiaTheme="minorHAnsi" w:hAnsi="Proxima Nova Rg"/>
          <w:sz w:val="22"/>
          <w:szCs w:val="22"/>
          <w:lang w:val="en-US" w:eastAsia="en-US"/>
        </w:rPr>
        <w:t>.</w:t>
      </w:r>
    </w:p>
    <w:p w14:paraId="4C1694ED" w14:textId="77777777" w:rsidR="00B5364A" w:rsidRDefault="00B5364A" w:rsidP="00344D74">
      <w:pPr>
        <w:rPr>
          <w:rFonts w:ascii="Proxima Nova Rg" w:hAnsi="Proxima Nova Rg"/>
          <w:b/>
          <w:sz w:val="22"/>
          <w:szCs w:val="22"/>
          <w:lang w:val="en-US"/>
        </w:rPr>
      </w:pPr>
    </w:p>
    <w:p w14:paraId="21309C7D" w14:textId="178107D8" w:rsidR="00344D74" w:rsidRPr="0009016B" w:rsidRDefault="00786525" w:rsidP="00344D74">
      <w:pPr>
        <w:rPr>
          <w:rFonts w:ascii="Proxima Nova Rg" w:hAnsi="Proxima Nova Rg"/>
          <w:b/>
          <w:sz w:val="22"/>
          <w:szCs w:val="22"/>
          <w:lang w:val="en-US"/>
        </w:rPr>
      </w:pPr>
      <w:r w:rsidRPr="0009016B">
        <w:rPr>
          <w:rFonts w:ascii="Proxima Nova Rg" w:hAnsi="Proxima Nova Rg"/>
          <w:b/>
          <w:sz w:val="22"/>
          <w:szCs w:val="22"/>
          <w:lang w:val="en-US"/>
        </w:rPr>
        <w:t>PWID</w:t>
      </w:r>
    </w:p>
    <w:p w14:paraId="2DFDB6C8" w14:textId="283AF002" w:rsidR="006A2284" w:rsidRDefault="006A2284" w:rsidP="00344D74">
      <w:pPr>
        <w:jc w:val="both"/>
        <w:rPr>
          <w:rFonts w:ascii="Proxima Nova Rg" w:hAnsi="Proxima Nova Rg"/>
          <w:sz w:val="22"/>
          <w:szCs w:val="22"/>
          <w:lang w:val="en-US"/>
        </w:rPr>
      </w:pPr>
      <w:r w:rsidRPr="0009016B">
        <w:rPr>
          <w:rFonts w:ascii="Proxima Nova Rg" w:hAnsi="Proxima Nova Rg"/>
          <w:sz w:val="22"/>
          <w:szCs w:val="22"/>
          <w:lang w:val="en-US"/>
        </w:rPr>
        <w:t xml:space="preserve">According to </w:t>
      </w:r>
      <w:r w:rsidR="00A64E3B" w:rsidRPr="0009016B">
        <w:rPr>
          <w:rFonts w:ascii="Proxima Nova Rg" w:hAnsi="Proxima Nova Rg"/>
          <w:sz w:val="22"/>
          <w:szCs w:val="22"/>
          <w:lang w:val="en-US"/>
        </w:rPr>
        <w:t>the rapid situation</w:t>
      </w:r>
      <w:r w:rsidRPr="0009016B">
        <w:rPr>
          <w:rFonts w:ascii="Proxima Nova Rg" w:hAnsi="Proxima Nova Rg"/>
          <w:sz w:val="22"/>
          <w:szCs w:val="22"/>
          <w:lang w:val="en-US"/>
        </w:rPr>
        <w:t xml:space="preserve"> assessment (quantitative)</w:t>
      </w:r>
      <w:r w:rsidR="00C64854" w:rsidRPr="0009016B">
        <w:rPr>
          <w:rFonts w:ascii="Proxima Nova Rg" w:hAnsi="Proxima Nova Rg"/>
          <w:sz w:val="22"/>
          <w:szCs w:val="22"/>
          <w:lang w:val="en-US"/>
        </w:rPr>
        <w:t xml:space="preserve">, </w:t>
      </w:r>
      <w:r w:rsidRPr="0009016B">
        <w:rPr>
          <w:rFonts w:ascii="Proxima Nova Rg" w:hAnsi="Proxima Nova Rg"/>
          <w:sz w:val="22"/>
          <w:szCs w:val="22"/>
          <w:lang w:val="en-US"/>
        </w:rPr>
        <w:t>PWID</w:t>
      </w:r>
      <w:r w:rsidR="0068689C" w:rsidRPr="0009016B">
        <w:rPr>
          <w:rFonts w:ascii="Proxima Nova Rg" w:hAnsi="Proxima Nova Rg"/>
          <w:sz w:val="22"/>
          <w:szCs w:val="22"/>
          <w:lang w:val="en-US"/>
        </w:rPr>
        <w:t xml:space="preserve"> (RSA PWID)</w:t>
      </w:r>
      <w:r w:rsidR="00C64854" w:rsidRPr="0009016B">
        <w:rPr>
          <w:rFonts w:ascii="Proxima Nova Rg" w:hAnsi="Proxima Nova Rg"/>
          <w:sz w:val="22"/>
          <w:szCs w:val="22"/>
          <w:lang w:val="en-US"/>
        </w:rPr>
        <w:t xml:space="preserve"> </w:t>
      </w:r>
      <w:r w:rsidRPr="0009016B">
        <w:rPr>
          <w:rFonts w:ascii="Proxima Nova Rg" w:hAnsi="Proxima Nova Rg"/>
          <w:sz w:val="22"/>
          <w:szCs w:val="22"/>
          <w:lang w:val="en-US"/>
        </w:rPr>
        <w:t>in 2018 amounted to 15,100, and in 2020 - 12,300 PWID (changes were made after recalculation of the estimated number): Karaganda - 6400 (2018) and 4300 (2019), Balkhash - 1700 (2018), 1900 (2019)</w:t>
      </w:r>
      <w:r w:rsidR="00943461" w:rsidRPr="0009016B">
        <w:rPr>
          <w:rFonts w:ascii="Proxima Nova Rg" w:hAnsi="Proxima Nova Rg"/>
          <w:sz w:val="22"/>
          <w:szCs w:val="22"/>
          <w:lang w:val="en-US"/>
        </w:rPr>
        <w:t>,</w:t>
      </w:r>
      <w:r w:rsidRPr="0009016B">
        <w:rPr>
          <w:rFonts w:ascii="Proxima Nova Rg" w:hAnsi="Proxima Nova Rg"/>
          <w:sz w:val="22"/>
          <w:szCs w:val="22"/>
          <w:lang w:val="en-US"/>
        </w:rPr>
        <w:t xml:space="preserve"> Temirtau - 4800 (2018) and 3800 (2019), Zhezkazgan - 2200 (2018) and 1900 (2019), including direct coverage</w:t>
      </w:r>
      <w:r w:rsidR="00712294">
        <w:rPr>
          <w:rFonts w:ascii="Proxima Nova Rg" w:hAnsi="Proxima Nova Rg"/>
          <w:sz w:val="22"/>
          <w:szCs w:val="22"/>
          <w:lang w:val="en-US"/>
        </w:rPr>
        <w:t xml:space="preserve"> with</w:t>
      </w:r>
      <w:r w:rsidRPr="0009016B">
        <w:rPr>
          <w:rFonts w:ascii="Proxima Nova Rg" w:hAnsi="Proxima Nova Rg"/>
          <w:sz w:val="22"/>
          <w:szCs w:val="22"/>
          <w:lang w:val="en-US"/>
        </w:rPr>
        <w:t xml:space="preserve"> prevention programs is 8456 people (56% of </w:t>
      </w:r>
      <w:r w:rsidR="0035779B" w:rsidRPr="0009016B">
        <w:rPr>
          <w:rFonts w:ascii="Proxima Nova Rg" w:hAnsi="Proxima Nova Rg"/>
          <w:sz w:val="22"/>
          <w:szCs w:val="22"/>
          <w:lang w:val="en-US"/>
        </w:rPr>
        <w:t>RSA</w:t>
      </w:r>
      <w:r w:rsidRPr="0009016B">
        <w:rPr>
          <w:rFonts w:ascii="Proxima Nova Rg" w:hAnsi="Proxima Nova Rg"/>
          <w:sz w:val="22"/>
          <w:szCs w:val="22"/>
          <w:lang w:val="en-US"/>
        </w:rPr>
        <w:t xml:space="preserve">) - 2018, 9223 PWID (74.9%) - 2019 and systematic coverage - 6172 PWID (50.2%). The data was obtained using the </w:t>
      </w:r>
      <w:r w:rsidR="00DB50E2">
        <w:rPr>
          <w:rFonts w:ascii="Proxima Nova Rg" w:hAnsi="Proxima Nova Rg"/>
          <w:sz w:val="22"/>
          <w:szCs w:val="22"/>
          <w:lang w:val="en-US"/>
        </w:rPr>
        <w:t xml:space="preserve">individual client records </w:t>
      </w:r>
      <w:r w:rsidRPr="0009016B">
        <w:rPr>
          <w:rFonts w:ascii="Proxima Nova Rg" w:hAnsi="Proxima Nova Rg"/>
          <w:sz w:val="22"/>
          <w:szCs w:val="22"/>
          <w:lang w:val="en-US"/>
        </w:rPr>
        <w:t>database (BDUIK). Basically, PWID</w:t>
      </w:r>
      <w:r w:rsidR="00BB5373" w:rsidRPr="0009016B">
        <w:rPr>
          <w:rFonts w:ascii="Proxima Nova Rg" w:hAnsi="Proxima Nova Rg"/>
          <w:sz w:val="22"/>
          <w:szCs w:val="22"/>
          <w:lang w:val="en-US"/>
        </w:rPr>
        <w:t xml:space="preserve"> are covered</w:t>
      </w:r>
      <w:r w:rsidRPr="0009016B">
        <w:rPr>
          <w:rFonts w:ascii="Proxima Nova Rg" w:hAnsi="Proxima Nova Rg"/>
          <w:sz w:val="22"/>
          <w:szCs w:val="22"/>
          <w:lang w:val="en-US"/>
        </w:rPr>
        <w:t xml:space="preserve"> with preventi</w:t>
      </w:r>
      <w:r w:rsidR="009A5810" w:rsidRPr="0009016B">
        <w:rPr>
          <w:rFonts w:ascii="Proxima Nova Rg" w:hAnsi="Proxima Nova Rg"/>
          <w:sz w:val="22"/>
          <w:szCs w:val="22"/>
          <w:lang w:val="en-US"/>
        </w:rPr>
        <w:t>on</w:t>
      </w:r>
      <w:r w:rsidRPr="0009016B">
        <w:rPr>
          <w:rFonts w:ascii="Proxima Nova Rg" w:hAnsi="Proxima Nova Rg"/>
          <w:sz w:val="22"/>
          <w:szCs w:val="22"/>
          <w:lang w:val="en-US"/>
        </w:rPr>
        <w:t xml:space="preserve"> work </w:t>
      </w:r>
      <w:r w:rsidR="009A5810" w:rsidRPr="0009016B">
        <w:rPr>
          <w:rFonts w:ascii="Proxima Nova Rg" w:hAnsi="Proxima Nova Rg"/>
          <w:sz w:val="22"/>
          <w:szCs w:val="22"/>
          <w:lang w:val="en-US"/>
        </w:rPr>
        <w:t>being</w:t>
      </w:r>
      <w:r w:rsidRPr="0009016B">
        <w:rPr>
          <w:rFonts w:ascii="Proxima Nova Rg" w:hAnsi="Proxima Nova Rg"/>
          <w:sz w:val="22"/>
          <w:szCs w:val="22"/>
          <w:lang w:val="en-US"/>
        </w:rPr>
        <w:t xml:space="preserve"> carried out through outreach workers. </w:t>
      </w:r>
    </w:p>
    <w:p w14:paraId="78163A3D" w14:textId="77777777" w:rsidR="000C6239" w:rsidRPr="0009016B" w:rsidRDefault="000C6239" w:rsidP="00344D74">
      <w:pPr>
        <w:jc w:val="both"/>
        <w:rPr>
          <w:rFonts w:ascii="Proxima Nova Rg" w:hAnsi="Proxima Nova Rg"/>
          <w:sz w:val="22"/>
          <w:szCs w:val="22"/>
          <w:lang w:val="en-US"/>
        </w:rPr>
      </w:pPr>
    </w:p>
    <w:p w14:paraId="35CD07CA" w14:textId="2BA34659" w:rsidR="00344D74" w:rsidRPr="0009016B" w:rsidRDefault="004D1712" w:rsidP="00344D74">
      <w:pPr>
        <w:jc w:val="both"/>
        <w:rPr>
          <w:rFonts w:ascii="Proxima Nova Rg" w:hAnsi="Proxima Nova Rg"/>
          <w:b/>
          <w:sz w:val="22"/>
          <w:szCs w:val="22"/>
          <w:lang w:val="en-US"/>
        </w:rPr>
      </w:pPr>
      <w:r w:rsidRPr="0009016B">
        <w:rPr>
          <w:rFonts w:ascii="Proxima Nova Rg" w:hAnsi="Proxima Nova Rg"/>
          <w:b/>
          <w:sz w:val="22"/>
          <w:szCs w:val="22"/>
          <w:lang w:val="en-US"/>
        </w:rPr>
        <w:t>SW</w:t>
      </w:r>
    </w:p>
    <w:p w14:paraId="34225C79" w14:textId="4A1DCC44" w:rsidR="00817034" w:rsidRPr="0009016B" w:rsidRDefault="00817034" w:rsidP="00860D08">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The SW component </w:t>
      </w:r>
      <w:r w:rsidR="0036587F" w:rsidRPr="0009016B">
        <w:rPr>
          <w:rFonts w:ascii="Proxima Nova Rg" w:hAnsi="Proxima Nova Rg"/>
          <w:sz w:val="22"/>
          <w:szCs w:val="22"/>
          <w:lang w:val="en-US"/>
        </w:rPr>
        <w:t xml:space="preserve">has been supported </w:t>
      </w:r>
      <w:r w:rsidRPr="0009016B">
        <w:rPr>
          <w:rFonts w:ascii="Proxima Nova Rg" w:hAnsi="Proxima Nova Rg"/>
          <w:sz w:val="22"/>
          <w:szCs w:val="22"/>
          <w:lang w:val="en-US"/>
        </w:rPr>
        <w:t>from the GFATM since 2018. Preventi</w:t>
      </w:r>
      <w:r w:rsidR="0036587F" w:rsidRPr="0009016B">
        <w:rPr>
          <w:rFonts w:ascii="Proxima Nova Rg" w:hAnsi="Proxima Nova Rg"/>
          <w:sz w:val="22"/>
          <w:szCs w:val="22"/>
          <w:lang w:val="en-US"/>
        </w:rPr>
        <w:t>on</w:t>
      </w:r>
      <w:r w:rsidRPr="0009016B">
        <w:rPr>
          <w:rFonts w:ascii="Proxima Nova Rg" w:hAnsi="Proxima Nova Rg"/>
          <w:sz w:val="22"/>
          <w:szCs w:val="22"/>
          <w:lang w:val="en-US"/>
        </w:rPr>
        <w:t xml:space="preserve"> </w:t>
      </w:r>
      <w:r w:rsidR="005318CE" w:rsidRPr="0009016B">
        <w:rPr>
          <w:rFonts w:ascii="Proxima Nova Rg" w:hAnsi="Proxima Nova Rg"/>
          <w:sz w:val="22"/>
          <w:szCs w:val="22"/>
          <w:lang w:val="en-US"/>
        </w:rPr>
        <w:t>activities</w:t>
      </w:r>
      <w:r w:rsidRPr="0009016B">
        <w:rPr>
          <w:rFonts w:ascii="Proxima Nova Rg" w:hAnsi="Proxima Nova Rg"/>
          <w:sz w:val="22"/>
          <w:szCs w:val="22"/>
          <w:lang w:val="en-US"/>
        </w:rPr>
        <w:t xml:space="preserve"> were carried out from the local budget.</w:t>
      </w:r>
    </w:p>
    <w:p w14:paraId="7EB1B8FF" w14:textId="254B05F2" w:rsidR="00817034" w:rsidRPr="0009016B" w:rsidRDefault="00817034" w:rsidP="00860D08">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In 2020, </w:t>
      </w:r>
      <w:r w:rsidR="009A7E9B" w:rsidRPr="0009016B">
        <w:rPr>
          <w:rFonts w:ascii="Proxima Nova Rg" w:hAnsi="Proxima Nova Rg"/>
          <w:sz w:val="22"/>
          <w:szCs w:val="22"/>
          <w:lang w:val="en-US"/>
        </w:rPr>
        <w:t xml:space="preserve">according to </w:t>
      </w:r>
      <w:r w:rsidR="005318CE" w:rsidRPr="0009016B">
        <w:rPr>
          <w:rFonts w:ascii="Proxima Nova Rg" w:hAnsi="Proxima Nova Rg"/>
          <w:sz w:val="22"/>
          <w:szCs w:val="22"/>
          <w:lang w:val="en-US"/>
        </w:rPr>
        <w:t>RSA</w:t>
      </w:r>
      <w:r w:rsidR="009A7E9B" w:rsidRPr="0009016B">
        <w:rPr>
          <w:rFonts w:ascii="Proxima Nova Rg" w:hAnsi="Proxima Nova Rg"/>
          <w:sz w:val="22"/>
          <w:szCs w:val="22"/>
          <w:lang w:val="en-US"/>
        </w:rPr>
        <w:t>, the number</w:t>
      </w:r>
      <w:r w:rsidR="00003F73" w:rsidRPr="0009016B">
        <w:rPr>
          <w:rFonts w:ascii="Proxima Nova Rg" w:hAnsi="Proxima Nova Rg"/>
          <w:sz w:val="22"/>
          <w:szCs w:val="22"/>
          <w:lang w:val="en-US"/>
        </w:rPr>
        <w:t xml:space="preserve"> of</w:t>
      </w:r>
      <w:r w:rsidRPr="0009016B">
        <w:rPr>
          <w:rFonts w:ascii="Proxima Nova Rg" w:hAnsi="Proxima Nova Rg"/>
          <w:sz w:val="22"/>
          <w:szCs w:val="22"/>
          <w:lang w:val="en-US"/>
        </w:rPr>
        <w:t xml:space="preserve"> </w:t>
      </w:r>
      <w:r w:rsidR="009A7E9B" w:rsidRPr="0009016B">
        <w:rPr>
          <w:rFonts w:ascii="Proxima Nova Rg" w:hAnsi="Proxima Nova Rg"/>
          <w:sz w:val="22"/>
          <w:szCs w:val="22"/>
          <w:lang w:val="en-US"/>
        </w:rPr>
        <w:t>SW</w:t>
      </w:r>
      <w:r w:rsidRPr="0009016B">
        <w:rPr>
          <w:rFonts w:ascii="Proxima Nova Rg" w:hAnsi="Proxima Nova Rg"/>
          <w:sz w:val="22"/>
          <w:szCs w:val="22"/>
          <w:lang w:val="en-US"/>
        </w:rPr>
        <w:t xml:space="preserve"> amounted to 1900</w:t>
      </w:r>
      <w:r w:rsidR="00003F73" w:rsidRPr="0009016B">
        <w:rPr>
          <w:rFonts w:ascii="Proxima Nova Rg" w:hAnsi="Proxima Nova Rg"/>
          <w:sz w:val="22"/>
          <w:szCs w:val="22"/>
          <w:lang w:val="en-US"/>
        </w:rPr>
        <w:t xml:space="preserve"> (2018)</w:t>
      </w:r>
      <w:r w:rsidRPr="0009016B">
        <w:rPr>
          <w:rFonts w:ascii="Proxima Nova Rg" w:hAnsi="Proxima Nova Rg"/>
          <w:sz w:val="22"/>
          <w:szCs w:val="22"/>
          <w:lang w:val="en-US"/>
        </w:rPr>
        <w:t xml:space="preserve"> in the Karaganda region</w:t>
      </w:r>
      <w:r w:rsidR="00003F73" w:rsidRPr="0009016B">
        <w:rPr>
          <w:rFonts w:ascii="Proxima Nova Rg" w:hAnsi="Proxima Nova Rg"/>
          <w:sz w:val="22"/>
          <w:szCs w:val="22"/>
          <w:lang w:val="en-US"/>
        </w:rPr>
        <w:t xml:space="preserve"> (</w:t>
      </w:r>
      <w:r w:rsidR="00CF6FCB">
        <w:rPr>
          <w:rFonts w:ascii="Proxima Nova Rg" w:hAnsi="Proxima Nova Rg"/>
          <w:sz w:val="22"/>
          <w:szCs w:val="22"/>
          <w:lang w:val="en-US"/>
        </w:rPr>
        <w:t xml:space="preserve">2018, </w:t>
      </w:r>
      <w:r w:rsidRPr="0009016B">
        <w:rPr>
          <w:rFonts w:ascii="Proxima Nova Rg" w:hAnsi="Proxima Nova Rg"/>
          <w:sz w:val="22"/>
          <w:szCs w:val="22"/>
          <w:lang w:val="en-US"/>
        </w:rPr>
        <w:t>2019 - 1500), including direct coverage in 2019 - 1385 (92% and systematic coverage - 564 (37.6%). In 2019, S</w:t>
      </w:r>
      <w:r w:rsidR="00D76ECB" w:rsidRPr="0009016B">
        <w:rPr>
          <w:rFonts w:ascii="Proxima Nova Rg" w:hAnsi="Proxima Nova Rg"/>
          <w:sz w:val="22"/>
          <w:szCs w:val="22"/>
          <w:lang w:val="en-US"/>
        </w:rPr>
        <w:t>ent</w:t>
      </w:r>
      <w:r w:rsidR="00507790" w:rsidRPr="0009016B">
        <w:rPr>
          <w:rFonts w:ascii="Proxima Nova Rg" w:hAnsi="Proxima Nova Rg"/>
          <w:sz w:val="22"/>
          <w:szCs w:val="22"/>
          <w:lang w:val="en-US"/>
        </w:rPr>
        <w:t xml:space="preserve">inel </w:t>
      </w:r>
      <w:r w:rsidRPr="0009016B">
        <w:rPr>
          <w:rFonts w:ascii="Proxima Nova Rg" w:hAnsi="Proxima Nova Rg"/>
          <w:sz w:val="22"/>
          <w:szCs w:val="22"/>
          <w:lang w:val="en-US"/>
        </w:rPr>
        <w:t>S</w:t>
      </w:r>
      <w:r w:rsidR="00507790" w:rsidRPr="0009016B">
        <w:rPr>
          <w:rFonts w:ascii="Proxima Nova Rg" w:hAnsi="Proxima Nova Rg"/>
          <w:sz w:val="22"/>
          <w:szCs w:val="22"/>
          <w:lang w:val="en-US"/>
        </w:rPr>
        <w:t>urveillance</w:t>
      </w:r>
      <w:r w:rsidRPr="0009016B">
        <w:rPr>
          <w:rFonts w:ascii="Proxima Nova Rg" w:hAnsi="Proxima Nova Rg"/>
          <w:sz w:val="22"/>
          <w:szCs w:val="22"/>
          <w:lang w:val="en-US"/>
        </w:rPr>
        <w:t xml:space="preserve"> was conducted among </w:t>
      </w:r>
      <w:r w:rsidR="00D76ECB" w:rsidRPr="0009016B">
        <w:rPr>
          <w:rFonts w:ascii="Proxima Nova Rg" w:hAnsi="Proxima Nova Rg"/>
          <w:sz w:val="22"/>
          <w:szCs w:val="22"/>
          <w:lang w:val="en-US"/>
        </w:rPr>
        <w:t>SW.</w:t>
      </w:r>
      <w:r w:rsidRPr="0009016B">
        <w:rPr>
          <w:rFonts w:ascii="Proxima Nova Rg" w:hAnsi="Proxima Nova Rg"/>
          <w:sz w:val="22"/>
          <w:szCs w:val="22"/>
          <w:lang w:val="en-US"/>
        </w:rPr>
        <w:t xml:space="preserve"> The main coverage of </w:t>
      </w:r>
      <w:r w:rsidR="00507790" w:rsidRPr="0009016B">
        <w:rPr>
          <w:rFonts w:ascii="Proxima Nova Rg" w:hAnsi="Proxima Nova Rg"/>
          <w:sz w:val="22"/>
          <w:szCs w:val="22"/>
          <w:lang w:val="en-US"/>
        </w:rPr>
        <w:t>SW</w:t>
      </w:r>
      <w:r w:rsidRPr="0009016B">
        <w:rPr>
          <w:rFonts w:ascii="Proxima Nova Rg" w:hAnsi="Proxima Nova Rg"/>
          <w:sz w:val="22"/>
          <w:szCs w:val="22"/>
          <w:lang w:val="en-US"/>
        </w:rPr>
        <w:t xml:space="preserve"> is carried out with the help of a mobile </w:t>
      </w:r>
      <w:r w:rsidR="00F80D84" w:rsidRPr="0009016B">
        <w:rPr>
          <w:rFonts w:ascii="Proxima Nova Rg" w:hAnsi="Proxima Nova Rg"/>
          <w:sz w:val="22"/>
          <w:szCs w:val="22"/>
          <w:lang w:val="en-US"/>
        </w:rPr>
        <w:t>T</w:t>
      </w:r>
      <w:r w:rsidRPr="0009016B">
        <w:rPr>
          <w:rFonts w:ascii="Proxima Nova Rg" w:hAnsi="Proxima Nova Rg"/>
          <w:sz w:val="22"/>
          <w:szCs w:val="22"/>
          <w:lang w:val="en-US"/>
        </w:rPr>
        <w:t xml:space="preserve">rust </w:t>
      </w:r>
      <w:r w:rsidR="00F80D84" w:rsidRPr="0009016B">
        <w:rPr>
          <w:rFonts w:ascii="Proxima Nova Rg" w:hAnsi="Proxima Nova Rg"/>
          <w:sz w:val="22"/>
          <w:szCs w:val="22"/>
          <w:lang w:val="en-US"/>
        </w:rPr>
        <w:t>P</w:t>
      </w:r>
      <w:r w:rsidRPr="0009016B">
        <w:rPr>
          <w:rFonts w:ascii="Proxima Nova Rg" w:hAnsi="Proxima Nova Rg"/>
          <w:sz w:val="22"/>
          <w:szCs w:val="22"/>
          <w:lang w:val="en-US"/>
        </w:rPr>
        <w:t xml:space="preserve">oint, through outreach workers and visitors of </w:t>
      </w:r>
      <w:r w:rsidR="00F80D84" w:rsidRPr="0009016B">
        <w:rPr>
          <w:rFonts w:ascii="Proxima Nova Rg" w:hAnsi="Proxima Nova Rg"/>
          <w:sz w:val="22"/>
          <w:szCs w:val="22"/>
          <w:lang w:val="en-US"/>
        </w:rPr>
        <w:t>the</w:t>
      </w:r>
      <w:r w:rsidRPr="0009016B">
        <w:rPr>
          <w:rFonts w:ascii="Proxima Nova Rg" w:hAnsi="Proxima Nova Rg"/>
          <w:sz w:val="22"/>
          <w:szCs w:val="22"/>
          <w:lang w:val="en-US"/>
        </w:rPr>
        <w:t xml:space="preserve"> </w:t>
      </w:r>
      <w:r w:rsidR="00F80D84" w:rsidRPr="0009016B">
        <w:rPr>
          <w:rFonts w:ascii="Proxima Nova Rg" w:hAnsi="Proxima Nova Rg"/>
          <w:sz w:val="22"/>
          <w:szCs w:val="22"/>
          <w:lang w:val="en-US"/>
        </w:rPr>
        <w:t>F</w:t>
      </w:r>
      <w:r w:rsidRPr="0009016B">
        <w:rPr>
          <w:rFonts w:ascii="Proxima Nova Rg" w:hAnsi="Proxima Nova Rg"/>
          <w:sz w:val="22"/>
          <w:szCs w:val="22"/>
          <w:lang w:val="en-US"/>
        </w:rPr>
        <w:t xml:space="preserve">riendly </w:t>
      </w:r>
      <w:r w:rsidR="00F80D84" w:rsidRPr="0009016B">
        <w:rPr>
          <w:rFonts w:ascii="Proxima Nova Rg" w:hAnsi="Proxima Nova Rg"/>
          <w:sz w:val="22"/>
          <w:szCs w:val="22"/>
          <w:lang w:val="en-US"/>
        </w:rPr>
        <w:t>Clinic</w:t>
      </w:r>
      <w:r w:rsidRPr="0009016B">
        <w:rPr>
          <w:rFonts w:ascii="Proxima Nova Rg" w:hAnsi="Proxima Nova Rg"/>
          <w:sz w:val="22"/>
          <w:szCs w:val="22"/>
          <w:lang w:val="en-US"/>
        </w:rPr>
        <w:t>.</w:t>
      </w:r>
      <w:r w:rsidR="00B17ABF">
        <w:rPr>
          <w:rFonts w:ascii="Proxima Nova Rg" w:hAnsi="Proxima Nova Rg"/>
          <w:sz w:val="22"/>
          <w:szCs w:val="22"/>
          <w:lang w:val="en-US"/>
        </w:rPr>
        <w:t xml:space="preserve"> </w:t>
      </w:r>
      <w:r w:rsidRPr="0009016B">
        <w:rPr>
          <w:rFonts w:ascii="Proxima Nova Rg" w:hAnsi="Proxima Nova Rg"/>
          <w:sz w:val="22"/>
          <w:szCs w:val="22"/>
          <w:lang w:val="en-US"/>
        </w:rPr>
        <w:t xml:space="preserve">Condoms "Venus", manufactured in Malaysia, were </w:t>
      </w:r>
      <w:r w:rsidR="00AF3255" w:rsidRPr="0009016B">
        <w:rPr>
          <w:rFonts w:ascii="Proxima Nova Rg" w:hAnsi="Proxima Nova Rg"/>
          <w:sz w:val="22"/>
          <w:szCs w:val="22"/>
          <w:lang w:val="en-US"/>
        </w:rPr>
        <w:t>procured</w:t>
      </w:r>
      <w:r w:rsidRPr="0009016B">
        <w:rPr>
          <w:rFonts w:ascii="Proxima Nova Rg" w:hAnsi="Proxima Nova Rg"/>
          <w:sz w:val="22"/>
          <w:szCs w:val="22"/>
          <w:lang w:val="en-US"/>
        </w:rPr>
        <w:t xml:space="preserve"> for SW from the local budget. </w:t>
      </w:r>
    </w:p>
    <w:p w14:paraId="3D660574" w14:textId="46A5CE2C" w:rsidR="005806B8" w:rsidRPr="0009016B" w:rsidRDefault="00723DDD" w:rsidP="00860D08">
      <w:pPr>
        <w:spacing w:after="120"/>
        <w:jc w:val="both"/>
        <w:rPr>
          <w:rFonts w:ascii="Proxima Nova Rg" w:hAnsi="Proxima Nova Rg"/>
          <w:sz w:val="22"/>
          <w:szCs w:val="22"/>
          <w:lang w:val="en-US"/>
        </w:rPr>
      </w:pPr>
      <w:r w:rsidRPr="0009016B">
        <w:rPr>
          <w:rFonts w:ascii="Proxima Nova Rg" w:hAnsi="Proxima Nova Rg"/>
          <w:b/>
          <w:bCs/>
          <w:sz w:val="22"/>
          <w:szCs w:val="22"/>
          <w:u w:val="single"/>
          <w:lang w:val="en-US"/>
        </w:rPr>
        <w:t>R</w:t>
      </w:r>
      <w:r w:rsidR="00817034" w:rsidRPr="0009016B">
        <w:rPr>
          <w:rFonts w:ascii="Proxima Nova Rg" w:hAnsi="Proxima Nova Rg"/>
          <w:b/>
          <w:bCs/>
          <w:sz w:val="22"/>
          <w:szCs w:val="22"/>
          <w:u w:val="single"/>
          <w:lang w:val="en-US"/>
        </w:rPr>
        <w:t>ecommendation</w:t>
      </w:r>
      <w:r w:rsidRPr="0009016B">
        <w:rPr>
          <w:rFonts w:ascii="Proxima Nova Rg" w:hAnsi="Proxima Nova Rg"/>
          <w:b/>
          <w:bCs/>
          <w:sz w:val="22"/>
          <w:szCs w:val="22"/>
          <w:u w:val="single"/>
          <w:lang w:val="en-US"/>
        </w:rPr>
        <w:t xml:space="preserve"> to the Regional AIDS Center</w:t>
      </w:r>
      <w:r w:rsidR="00817034" w:rsidRPr="0009016B">
        <w:rPr>
          <w:rFonts w:ascii="Proxima Nova Rg" w:hAnsi="Proxima Nova Rg"/>
          <w:b/>
          <w:bCs/>
          <w:sz w:val="22"/>
          <w:szCs w:val="22"/>
          <w:u w:val="single"/>
          <w:lang w:val="en-US"/>
        </w:rPr>
        <w:t>:</w:t>
      </w:r>
      <w:r w:rsidR="00817034" w:rsidRPr="0009016B">
        <w:rPr>
          <w:rFonts w:ascii="Proxima Nova Rg" w:hAnsi="Proxima Nova Rg"/>
          <w:sz w:val="22"/>
          <w:szCs w:val="22"/>
          <w:lang w:val="en-US"/>
        </w:rPr>
        <w:t xml:space="preserve"> </w:t>
      </w:r>
      <w:r w:rsidR="00A420F5">
        <w:rPr>
          <w:rFonts w:ascii="Proxima Nova Rg" w:hAnsi="Proxima Nova Rg"/>
          <w:sz w:val="22"/>
          <w:szCs w:val="22"/>
          <w:lang w:val="en-US"/>
        </w:rPr>
        <w:t>given</w:t>
      </w:r>
      <w:r w:rsidR="00817034" w:rsidRPr="0009016B">
        <w:rPr>
          <w:rFonts w:ascii="Proxima Nova Rg" w:hAnsi="Proxima Nova Rg"/>
          <w:sz w:val="22"/>
          <w:szCs w:val="22"/>
          <w:lang w:val="en-US"/>
        </w:rPr>
        <w:t xml:space="preserve"> that </w:t>
      </w:r>
      <w:r w:rsidR="00B91035" w:rsidRPr="0009016B">
        <w:rPr>
          <w:rFonts w:ascii="Proxima Nova Rg" w:hAnsi="Proxima Nova Rg"/>
          <w:sz w:val="22"/>
          <w:szCs w:val="22"/>
          <w:lang w:val="en-US"/>
        </w:rPr>
        <w:t xml:space="preserve">starting </w:t>
      </w:r>
      <w:r w:rsidR="00817034" w:rsidRPr="0009016B">
        <w:rPr>
          <w:rFonts w:ascii="Proxima Nova Rg" w:hAnsi="Proxima Nova Rg"/>
          <w:sz w:val="22"/>
          <w:szCs w:val="22"/>
          <w:lang w:val="en-US"/>
        </w:rPr>
        <w:t>from 2021</w:t>
      </w:r>
      <w:r w:rsidR="00B91035" w:rsidRPr="0009016B">
        <w:rPr>
          <w:rFonts w:ascii="Proxima Nova Rg" w:hAnsi="Proxima Nova Rg"/>
          <w:sz w:val="22"/>
          <w:szCs w:val="22"/>
          <w:lang w:val="en-US"/>
        </w:rPr>
        <w:t xml:space="preserve">, </w:t>
      </w:r>
      <w:r w:rsidR="009B016A" w:rsidRPr="0009016B">
        <w:rPr>
          <w:rFonts w:ascii="Proxima Nova Rg" w:hAnsi="Proxima Nova Rg"/>
          <w:sz w:val="22"/>
          <w:szCs w:val="22"/>
          <w:lang w:val="en-US"/>
        </w:rPr>
        <w:t>the</w:t>
      </w:r>
      <w:r w:rsidR="00B91035" w:rsidRPr="0009016B">
        <w:rPr>
          <w:rFonts w:ascii="Proxima Nova Rg" w:hAnsi="Proxima Nova Rg"/>
          <w:sz w:val="22"/>
          <w:szCs w:val="22"/>
          <w:lang w:val="en-US"/>
        </w:rPr>
        <w:t xml:space="preserve"> outreach work among sex workers</w:t>
      </w:r>
      <w:r w:rsidR="00817034" w:rsidRPr="0009016B">
        <w:rPr>
          <w:rFonts w:ascii="Proxima Nova Rg" w:hAnsi="Proxima Nova Rg"/>
          <w:sz w:val="22"/>
          <w:szCs w:val="22"/>
          <w:lang w:val="en-US"/>
        </w:rPr>
        <w:t xml:space="preserve"> </w:t>
      </w:r>
      <w:r w:rsidR="009B016A" w:rsidRPr="0009016B">
        <w:rPr>
          <w:rFonts w:ascii="Proxima Nova Rg" w:hAnsi="Proxima Nova Rg"/>
          <w:sz w:val="22"/>
          <w:szCs w:val="22"/>
          <w:lang w:val="en-US"/>
        </w:rPr>
        <w:t xml:space="preserve">will not be </w:t>
      </w:r>
      <w:r w:rsidR="00817034" w:rsidRPr="0009016B">
        <w:rPr>
          <w:rFonts w:ascii="Proxima Nova Rg" w:hAnsi="Proxima Nova Rg"/>
          <w:sz w:val="22"/>
          <w:szCs w:val="22"/>
          <w:lang w:val="en-US"/>
        </w:rPr>
        <w:t>support</w:t>
      </w:r>
      <w:r w:rsidR="009B016A" w:rsidRPr="0009016B">
        <w:rPr>
          <w:rFonts w:ascii="Proxima Nova Rg" w:hAnsi="Proxima Nova Rg"/>
          <w:sz w:val="22"/>
          <w:szCs w:val="22"/>
          <w:lang w:val="en-US"/>
        </w:rPr>
        <w:t>ed</w:t>
      </w:r>
      <w:r w:rsidR="00817034" w:rsidRPr="0009016B">
        <w:rPr>
          <w:rFonts w:ascii="Proxima Nova Rg" w:hAnsi="Proxima Nova Rg"/>
          <w:sz w:val="22"/>
          <w:szCs w:val="22"/>
          <w:lang w:val="en-US"/>
        </w:rPr>
        <w:t xml:space="preserve"> within the Global Fund grant, </w:t>
      </w:r>
      <w:r w:rsidR="00353616" w:rsidRPr="0009016B">
        <w:rPr>
          <w:rFonts w:ascii="Proxima Nova Rg" w:hAnsi="Proxima Nova Rg"/>
          <w:sz w:val="22"/>
          <w:szCs w:val="22"/>
          <w:lang w:val="en-US"/>
        </w:rPr>
        <w:t>attention and consideration</w:t>
      </w:r>
      <w:r w:rsidR="00817034" w:rsidRPr="0009016B">
        <w:rPr>
          <w:rFonts w:ascii="Proxima Nova Rg" w:hAnsi="Proxima Nova Rg"/>
          <w:sz w:val="22"/>
          <w:szCs w:val="22"/>
          <w:lang w:val="en-US"/>
        </w:rPr>
        <w:t xml:space="preserve"> should be given to </w:t>
      </w:r>
      <w:r w:rsidR="00E377C9" w:rsidRPr="0009016B">
        <w:rPr>
          <w:rFonts w:ascii="Proxima Nova Rg" w:hAnsi="Proxima Nova Rg"/>
          <w:sz w:val="22"/>
          <w:szCs w:val="22"/>
          <w:lang w:val="en-US"/>
        </w:rPr>
        <w:t xml:space="preserve">increasing the number of </w:t>
      </w:r>
      <w:r w:rsidR="00817034" w:rsidRPr="0009016B">
        <w:rPr>
          <w:rFonts w:ascii="Proxima Nova Rg" w:hAnsi="Proxima Nova Rg"/>
          <w:sz w:val="22"/>
          <w:szCs w:val="22"/>
          <w:lang w:val="en-US"/>
        </w:rPr>
        <w:t xml:space="preserve">outreach workers among SW by </w:t>
      </w:r>
      <w:r w:rsidR="00E377C9" w:rsidRPr="0009016B">
        <w:rPr>
          <w:rFonts w:ascii="Proxima Nova Rg" w:hAnsi="Proxima Nova Rg"/>
          <w:sz w:val="22"/>
          <w:szCs w:val="22"/>
          <w:lang w:val="en-US"/>
        </w:rPr>
        <w:t>raising</w:t>
      </w:r>
      <w:r w:rsidR="00817034" w:rsidRPr="0009016B">
        <w:rPr>
          <w:rFonts w:ascii="Proxima Nova Rg" w:hAnsi="Proxima Nova Rg"/>
          <w:sz w:val="22"/>
          <w:szCs w:val="22"/>
          <w:lang w:val="en-US"/>
        </w:rPr>
        <w:t xml:space="preserve"> funds from the </w:t>
      </w:r>
      <w:r w:rsidR="00A420F5">
        <w:rPr>
          <w:rFonts w:ascii="Proxima Nova Rg" w:hAnsi="Proxima Nova Rg"/>
          <w:sz w:val="22"/>
          <w:szCs w:val="22"/>
          <w:lang w:val="en-US"/>
        </w:rPr>
        <w:t>government</w:t>
      </w:r>
      <w:r w:rsidR="00817034" w:rsidRPr="0009016B">
        <w:rPr>
          <w:rFonts w:ascii="Proxima Nova Rg" w:hAnsi="Proxima Nova Rg"/>
          <w:sz w:val="22"/>
          <w:szCs w:val="22"/>
          <w:lang w:val="en-US"/>
        </w:rPr>
        <w:t xml:space="preserve"> budget or other sources of funding.</w:t>
      </w:r>
    </w:p>
    <w:p w14:paraId="331EE74B" w14:textId="77777777" w:rsidR="00A420F5" w:rsidRDefault="00A420F5" w:rsidP="00344D74">
      <w:pPr>
        <w:jc w:val="both"/>
        <w:rPr>
          <w:rFonts w:ascii="Proxima Nova Rg" w:hAnsi="Proxima Nova Rg"/>
          <w:b/>
          <w:sz w:val="22"/>
          <w:szCs w:val="22"/>
          <w:lang w:val="en-US"/>
        </w:rPr>
      </w:pPr>
    </w:p>
    <w:p w14:paraId="1718254B" w14:textId="67C95DC3" w:rsidR="00344D74" w:rsidRPr="0009016B" w:rsidRDefault="00AC1D57" w:rsidP="00344D74">
      <w:pPr>
        <w:jc w:val="both"/>
        <w:rPr>
          <w:rFonts w:ascii="Proxima Nova Rg" w:hAnsi="Proxima Nova Rg"/>
          <w:b/>
          <w:sz w:val="22"/>
          <w:szCs w:val="22"/>
          <w:lang w:val="en-US"/>
        </w:rPr>
      </w:pPr>
      <w:r w:rsidRPr="0009016B">
        <w:rPr>
          <w:rFonts w:ascii="Proxima Nova Rg" w:hAnsi="Proxima Nova Rg"/>
          <w:b/>
          <w:sz w:val="22"/>
          <w:szCs w:val="22"/>
          <w:lang w:val="en-US"/>
        </w:rPr>
        <w:t>MSM</w:t>
      </w:r>
    </w:p>
    <w:p w14:paraId="5EA4C750" w14:textId="4B57F848" w:rsidR="00C14C74" w:rsidRPr="0009016B" w:rsidRDefault="00C14C74" w:rsidP="00A420F5">
      <w:pPr>
        <w:spacing w:after="120"/>
        <w:jc w:val="both"/>
        <w:rPr>
          <w:rFonts w:ascii="Proxima Nova Rg" w:hAnsi="Proxima Nova Rg"/>
          <w:sz w:val="22"/>
          <w:szCs w:val="22"/>
          <w:lang w:val="en-US"/>
        </w:rPr>
      </w:pPr>
      <w:r w:rsidRPr="0009016B">
        <w:rPr>
          <w:rFonts w:ascii="Proxima Nova Rg" w:hAnsi="Proxima Nova Rg"/>
          <w:sz w:val="22"/>
          <w:szCs w:val="22"/>
          <w:lang w:val="en-US"/>
        </w:rPr>
        <w:t>In August 2017, an information letter was received from KSCDI</w:t>
      </w:r>
      <w:r w:rsidR="00C96BD6" w:rsidRPr="0009016B">
        <w:rPr>
          <w:rFonts w:ascii="Proxima Nova Rg" w:hAnsi="Proxima Nova Rg"/>
          <w:sz w:val="22"/>
          <w:szCs w:val="22"/>
          <w:lang w:val="en-US"/>
        </w:rPr>
        <w:t>D</w:t>
      </w:r>
      <w:r w:rsidRPr="0009016B">
        <w:rPr>
          <w:rFonts w:ascii="Proxima Nova Rg" w:hAnsi="Proxima Nova Rg"/>
          <w:sz w:val="22"/>
          <w:szCs w:val="22"/>
          <w:lang w:val="en-US"/>
        </w:rPr>
        <w:t xml:space="preserve"> with a new</w:t>
      </w:r>
      <w:r w:rsidR="00AE0C61" w:rsidRPr="0009016B">
        <w:rPr>
          <w:rFonts w:ascii="Proxima Nova Rg" w:hAnsi="Proxima Nova Rg"/>
          <w:sz w:val="22"/>
          <w:szCs w:val="22"/>
          <w:lang w:val="en-US"/>
        </w:rPr>
        <w:t xml:space="preserve"> MSM</w:t>
      </w:r>
      <w:r w:rsidRPr="0009016B">
        <w:rPr>
          <w:rFonts w:ascii="Proxima Nova Rg" w:hAnsi="Proxima Nova Rg"/>
          <w:sz w:val="22"/>
          <w:szCs w:val="22"/>
          <w:lang w:val="en-US"/>
        </w:rPr>
        <w:t xml:space="preserve"> calculation - 4900 people, the data w</w:t>
      </w:r>
      <w:r w:rsidR="00706D9F" w:rsidRPr="0009016B">
        <w:rPr>
          <w:rFonts w:ascii="Proxima Nova Rg" w:hAnsi="Proxima Nova Rg"/>
          <w:sz w:val="22"/>
          <w:szCs w:val="22"/>
          <w:lang w:val="en-US"/>
        </w:rPr>
        <w:t xml:space="preserve">as </w:t>
      </w:r>
      <w:r w:rsidRPr="0009016B">
        <w:rPr>
          <w:rFonts w:ascii="Proxima Nova Rg" w:hAnsi="Proxima Nova Rg"/>
          <w:sz w:val="22"/>
          <w:szCs w:val="22"/>
          <w:lang w:val="en-US"/>
        </w:rPr>
        <w:t>confirmed</w:t>
      </w:r>
      <w:r w:rsidR="00706D9F" w:rsidRPr="0009016B">
        <w:rPr>
          <w:rFonts w:ascii="Proxima Nova Rg" w:hAnsi="Proxima Nova Rg"/>
          <w:sz w:val="22"/>
          <w:szCs w:val="22"/>
          <w:lang w:val="en-US"/>
        </w:rPr>
        <w:t xml:space="preserve"> in 2019</w:t>
      </w:r>
      <w:r w:rsidRPr="0009016B">
        <w:rPr>
          <w:rFonts w:ascii="Proxima Nova Rg" w:hAnsi="Proxima Nova Rg"/>
          <w:sz w:val="22"/>
          <w:szCs w:val="22"/>
          <w:lang w:val="en-US"/>
        </w:rPr>
        <w:t xml:space="preserve">. 12 </w:t>
      </w:r>
      <w:r w:rsidR="007C5255">
        <w:rPr>
          <w:rFonts w:ascii="Proxima Nova Rg" w:hAnsi="Proxima Nova Rg"/>
          <w:sz w:val="22"/>
          <w:szCs w:val="22"/>
          <w:lang w:val="en-US"/>
        </w:rPr>
        <w:t>positions</w:t>
      </w:r>
      <w:r w:rsidRPr="0009016B">
        <w:rPr>
          <w:rFonts w:ascii="Proxima Nova Rg" w:hAnsi="Proxima Nova Rg"/>
          <w:sz w:val="22"/>
          <w:szCs w:val="22"/>
          <w:lang w:val="en-US"/>
        </w:rPr>
        <w:t xml:space="preserve"> of outreach workers have been </w:t>
      </w:r>
      <w:r w:rsidR="00706D9F" w:rsidRPr="0009016B">
        <w:rPr>
          <w:rFonts w:ascii="Proxima Nova Rg" w:hAnsi="Proxima Nova Rg"/>
          <w:sz w:val="22"/>
          <w:szCs w:val="22"/>
          <w:lang w:val="en-US"/>
        </w:rPr>
        <w:t>allocated to work with MSM</w:t>
      </w:r>
      <w:r w:rsidRPr="0009016B">
        <w:rPr>
          <w:rFonts w:ascii="Proxima Nova Rg" w:hAnsi="Proxima Nova Rg"/>
          <w:sz w:val="22"/>
          <w:szCs w:val="22"/>
          <w:lang w:val="en-US"/>
        </w:rPr>
        <w:t xml:space="preserve">, supported by the Global Fund grant through the </w:t>
      </w:r>
      <w:r w:rsidR="008B0752" w:rsidRPr="0009016B">
        <w:rPr>
          <w:rFonts w:ascii="Proxima Nova Rg" w:hAnsi="Proxima Nova Rg"/>
          <w:sz w:val="22"/>
          <w:szCs w:val="22"/>
          <w:lang w:val="en-US"/>
        </w:rPr>
        <w:t>NGO “</w:t>
      </w:r>
      <w:r w:rsidRPr="0009016B">
        <w:rPr>
          <w:rFonts w:ascii="Proxima Nova Rg" w:hAnsi="Proxima Nova Rg"/>
          <w:sz w:val="22"/>
          <w:szCs w:val="22"/>
          <w:lang w:val="en-US"/>
        </w:rPr>
        <w:t>GALA</w:t>
      </w:r>
      <w:r w:rsidR="008B0752" w:rsidRPr="0009016B">
        <w:rPr>
          <w:rFonts w:ascii="Proxima Nova Rg" w:hAnsi="Proxima Nova Rg"/>
          <w:sz w:val="22"/>
          <w:szCs w:val="22"/>
          <w:lang w:val="en-US"/>
        </w:rPr>
        <w:t>”</w:t>
      </w:r>
      <w:r w:rsidRPr="0009016B">
        <w:rPr>
          <w:rFonts w:ascii="Proxima Nova Rg" w:hAnsi="Proxima Nova Rg"/>
          <w:sz w:val="22"/>
          <w:szCs w:val="22"/>
          <w:lang w:val="en-US"/>
        </w:rPr>
        <w:t xml:space="preserve"> (for more details, </w:t>
      </w:r>
      <w:r w:rsidR="00641A7B" w:rsidRPr="0009016B">
        <w:rPr>
          <w:rFonts w:ascii="Proxima Nova Rg" w:hAnsi="Proxima Nova Rg"/>
          <w:sz w:val="22"/>
          <w:szCs w:val="22"/>
          <w:lang w:val="en-US"/>
        </w:rPr>
        <w:t xml:space="preserve">pls. </w:t>
      </w:r>
      <w:r w:rsidRPr="0009016B">
        <w:rPr>
          <w:rFonts w:ascii="Proxima Nova Rg" w:hAnsi="Proxima Nova Rg"/>
          <w:sz w:val="22"/>
          <w:szCs w:val="22"/>
          <w:lang w:val="en-US"/>
        </w:rPr>
        <w:t xml:space="preserve">see the </w:t>
      </w:r>
      <w:r w:rsidR="00641A7B" w:rsidRPr="0009016B">
        <w:rPr>
          <w:rFonts w:ascii="Proxima Nova Rg" w:hAnsi="Proxima Nova Rg"/>
          <w:sz w:val="22"/>
          <w:szCs w:val="22"/>
          <w:lang w:val="en-US"/>
        </w:rPr>
        <w:t xml:space="preserve">NGO </w:t>
      </w:r>
      <w:r w:rsidRPr="0009016B">
        <w:rPr>
          <w:rFonts w:ascii="Proxima Nova Rg" w:hAnsi="Proxima Nova Rg"/>
          <w:sz w:val="22"/>
          <w:szCs w:val="22"/>
          <w:lang w:val="en-US"/>
        </w:rPr>
        <w:t>GALA section). Direct coverage of MSM is 35% (1,732 people) in 2018 and 709 (14.4%) in 2019, and systematic coverage is 6.5% (320 people) in 2018 and 80 (1.6%) in 2019</w:t>
      </w:r>
      <w:r w:rsidR="00641A7B" w:rsidRPr="0009016B">
        <w:rPr>
          <w:rFonts w:ascii="Proxima Nova Rg" w:hAnsi="Proxima Nova Rg"/>
          <w:sz w:val="22"/>
          <w:szCs w:val="22"/>
          <w:lang w:val="en-US"/>
        </w:rPr>
        <w:t xml:space="preserve">. </w:t>
      </w:r>
      <w:r w:rsidRPr="0009016B">
        <w:rPr>
          <w:rFonts w:ascii="Proxima Nova Rg" w:hAnsi="Proxima Nova Rg"/>
          <w:sz w:val="22"/>
          <w:szCs w:val="22"/>
          <w:lang w:val="en-US"/>
        </w:rPr>
        <w:t>This indicator has significantly decreased compared to 2018 due to the lack of access to the database (BDUIK).</w:t>
      </w:r>
    </w:p>
    <w:p w14:paraId="727F312F" w14:textId="47E8CC15" w:rsidR="00C14C74" w:rsidRPr="0009016B" w:rsidRDefault="00C14C74" w:rsidP="00A420F5">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Reaching MSM is carried out </w:t>
      </w:r>
      <w:r w:rsidR="003F5164" w:rsidRPr="0009016B">
        <w:rPr>
          <w:rFonts w:ascii="Proxima Nova Rg" w:hAnsi="Proxima Nova Rg"/>
          <w:sz w:val="22"/>
          <w:szCs w:val="22"/>
          <w:lang w:val="en-US"/>
        </w:rPr>
        <w:t>through</w:t>
      </w:r>
      <w:r w:rsidRPr="0009016B">
        <w:rPr>
          <w:rFonts w:ascii="Proxima Nova Rg" w:hAnsi="Proxima Nova Rg"/>
          <w:sz w:val="22"/>
          <w:szCs w:val="22"/>
          <w:lang w:val="en-US"/>
        </w:rPr>
        <w:t xml:space="preserve"> outreach workers, who started working on April 1, 2018.</w:t>
      </w:r>
      <w:r w:rsidR="009A33D1" w:rsidRPr="0009016B">
        <w:rPr>
          <w:rFonts w:ascii="Proxima Nova Rg" w:hAnsi="Proxima Nova Rg"/>
          <w:sz w:val="22"/>
          <w:szCs w:val="22"/>
          <w:lang w:val="en-US"/>
        </w:rPr>
        <w:t xml:space="preserve"> T</w:t>
      </w:r>
      <w:r w:rsidRPr="0009016B">
        <w:rPr>
          <w:rFonts w:ascii="Proxima Nova Rg" w:hAnsi="Proxima Nova Rg"/>
          <w:sz w:val="22"/>
          <w:szCs w:val="22"/>
          <w:lang w:val="en-US"/>
        </w:rPr>
        <w:t>he Global Fund has procured special condoms and lubricants</w:t>
      </w:r>
      <w:r w:rsidR="009A33D1" w:rsidRPr="0009016B">
        <w:rPr>
          <w:rFonts w:ascii="Proxima Nova Rg" w:hAnsi="Proxima Nova Rg"/>
          <w:sz w:val="22"/>
          <w:szCs w:val="22"/>
          <w:lang w:val="en-US"/>
        </w:rPr>
        <w:t xml:space="preserve"> for MSM</w:t>
      </w:r>
      <w:r w:rsidRPr="0009016B">
        <w:rPr>
          <w:rFonts w:ascii="Proxima Nova Rg" w:hAnsi="Proxima Nova Rg"/>
          <w:sz w:val="22"/>
          <w:szCs w:val="22"/>
          <w:lang w:val="en-US"/>
        </w:rPr>
        <w:t xml:space="preserve">. In December 2019, funding was allocated from the </w:t>
      </w:r>
      <w:r w:rsidR="00140570" w:rsidRPr="0009016B">
        <w:rPr>
          <w:rFonts w:ascii="Proxima Nova Rg" w:hAnsi="Proxima Nova Rg"/>
          <w:sz w:val="22"/>
          <w:szCs w:val="22"/>
          <w:lang w:val="en-US"/>
        </w:rPr>
        <w:t xml:space="preserve">government </w:t>
      </w:r>
      <w:r w:rsidRPr="0009016B">
        <w:rPr>
          <w:rFonts w:ascii="Proxima Nova Rg" w:hAnsi="Proxima Nova Rg"/>
          <w:sz w:val="22"/>
          <w:szCs w:val="22"/>
          <w:lang w:val="en-US"/>
        </w:rPr>
        <w:t xml:space="preserve">budget </w:t>
      </w:r>
      <w:r w:rsidR="00140570" w:rsidRPr="0009016B">
        <w:rPr>
          <w:rFonts w:ascii="Proxima Nova Rg" w:hAnsi="Proxima Nova Rg"/>
          <w:sz w:val="22"/>
          <w:szCs w:val="22"/>
          <w:lang w:val="en-US"/>
        </w:rPr>
        <w:t xml:space="preserve">to procure </w:t>
      </w:r>
      <w:r w:rsidRPr="0009016B">
        <w:rPr>
          <w:rFonts w:ascii="Proxima Nova Rg" w:hAnsi="Proxima Nova Rg"/>
          <w:sz w:val="22"/>
          <w:szCs w:val="22"/>
          <w:lang w:val="en-US"/>
        </w:rPr>
        <w:t xml:space="preserve">condoms, which the </w:t>
      </w:r>
      <w:r w:rsidR="00140570" w:rsidRPr="0009016B">
        <w:rPr>
          <w:rFonts w:ascii="Proxima Nova Rg" w:hAnsi="Proxima Nova Rg"/>
          <w:sz w:val="22"/>
          <w:szCs w:val="22"/>
          <w:lang w:val="en-US"/>
        </w:rPr>
        <w:t>Regional AIDS Center</w:t>
      </w:r>
      <w:r w:rsidRPr="0009016B">
        <w:rPr>
          <w:rFonts w:ascii="Proxima Nova Rg" w:hAnsi="Proxima Nova Rg"/>
          <w:sz w:val="22"/>
          <w:szCs w:val="22"/>
          <w:lang w:val="en-US"/>
        </w:rPr>
        <w:t xml:space="preserve"> </w:t>
      </w:r>
      <w:r w:rsidRPr="0009016B">
        <w:rPr>
          <w:rFonts w:ascii="Proxima Nova Rg" w:hAnsi="Proxima Nova Rg"/>
          <w:sz w:val="22"/>
          <w:szCs w:val="22"/>
          <w:lang w:val="en-US"/>
        </w:rPr>
        <w:lastRenderedPageBreak/>
        <w:t xml:space="preserve">began to distribute from the second half of 2020, before that there were condoms purchased </w:t>
      </w:r>
      <w:r w:rsidR="003C02CC" w:rsidRPr="0009016B">
        <w:rPr>
          <w:rFonts w:ascii="Proxima Nova Rg" w:hAnsi="Proxima Nova Rg"/>
          <w:sz w:val="22"/>
          <w:szCs w:val="22"/>
          <w:lang w:val="en-US"/>
        </w:rPr>
        <w:t>from the Global Fund</w:t>
      </w:r>
      <w:r w:rsidRPr="0009016B">
        <w:rPr>
          <w:rFonts w:ascii="Proxima Nova Rg" w:hAnsi="Proxima Nova Rg"/>
          <w:sz w:val="22"/>
          <w:szCs w:val="22"/>
          <w:lang w:val="en-US"/>
        </w:rPr>
        <w:t xml:space="preserve"> funds.</w:t>
      </w:r>
    </w:p>
    <w:p w14:paraId="7A053E0E" w14:textId="16D42849" w:rsidR="00344D74" w:rsidRPr="0009016B" w:rsidRDefault="00DB7B04" w:rsidP="00A420F5">
      <w:pPr>
        <w:spacing w:after="120"/>
        <w:jc w:val="both"/>
        <w:rPr>
          <w:rFonts w:ascii="Proxima Nova Rg" w:hAnsi="Proxima Nova Rg"/>
          <w:sz w:val="22"/>
          <w:szCs w:val="22"/>
          <w:lang w:val="en-US"/>
        </w:rPr>
      </w:pPr>
      <w:r w:rsidRPr="0009016B">
        <w:rPr>
          <w:rFonts w:ascii="Proxima Nova Rg" w:hAnsi="Proxima Nova Rg"/>
          <w:b/>
          <w:bCs/>
          <w:sz w:val="22"/>
          <w:szCs w:val="22"/>
          <w:u w:val="single"/>
          <w:lang w:val="en-US"/>
        </w:rPr>
        <w:t>Recommendation to the Regional AIDS Center:</w:t>
      </w:r>
      <w:r w:rsidRPr="0009016B">
        <w:rPr>
          <w:rFonts w:ascii="Proxima Nova Rg" w:hAnsi="Proxima Nova Rg"/>
          <w:sz w:val="22"/>
          <w:szCs w:val="22"/>
          <w:lang w:val="en-US"/>
        </w:rPr>
        <w:t xml:space="preserve"> </w:t>
      </w:r>
      <w:r w:rsidR="00C14C74" w:rsidRPr="0009016B">
        <w:rPr>
          <w:rFonts w:ascii="Proxima Nova Rg" w:hAnsi="Proxima Nova Rg"/>
          <w:sz w:val="22"/>
          <w:szCs w:val="22"/>
          <w:lang w:val="en-US"/>
        </w:rPr>
        <w:t xml:space="preserve">a comparative </w:t>
      </w:r>
      <w:r w:rsidR="00B873BE" w:rsidRPr="0009016B">
        <w:rPr>
          <w:rFonts w:ascii="Proxima Nova Rg" w:hAnsi="Proxima Nova Rg"/>
          <w:sz w:val="22"/>
          <w:szCs w:val="22"/>
          <w:lang w:val="en-US"/>
        </w:rPr>
        <w:t xml:space="preserve">data </w:t>
      </w:r>
      <w:r w:rsidR="00C14C74" w:rsidRPr="0009016B">
        <w:rPr>
          <w:rFonts w:ascii="Proxima Nova Rg" w:hAnsi="Proxima Nova Rg"/>
          <w:sz w:val="22"/>
          <w:szCs w:val="22"/>
          <w:lang w:val="en-US"/>
        </w:rPr>
        <w:t xml:space="preserve">analysis </w:t>
      </w:r>
      <w:r w:rsidR="00B873BE" w:rsidRPr="0009016B">
        <w:rPr>
          <w:rFonts w:ascii="Proxima Nova Rg" w:hAnsi="Proxima Nova Rg"/>
          <w:sz w:val="22"/>
          <w:szCs w:val="22"/>
          <w:lang w:val="en-US"/>
        </w:rPr>
        <w:t xml:space="preserve">of </w:t>
      </w:r>
      <w:r w:rsidR="000B5D7D" w:rsidRPr="0009016B">
        <w:rPr>
          <w:rFonts w:ascii="Proxima Nova Rg" w:hAnsi="Proxima Nova Rg"/>
          <w:sz w:val="22"/>
          <w:szCs w:val="22"/>
          <w:lang w:val="en-US"/>
        </w:rPr>
        <w:t xml:space="preserve">MSM </w:t>
      </w:r>
      <w:r w:rsidR="00C14C74" w:rsidRPr="0009016B">
        <w:rPr>
          <w:rFonts w:ascii="Proxima Nova Rg" w:hAnsi="Proxima Nova Rg"/>
          <w:sz w:val="22"/>
          <w:szCs w:val="22"/>
          <w:lang w:val="en-US"/>
        </w:rPr>
        <w:t xml:space="preserve">coverage in the Karaganda region should be carried out, </w:t>
      </w:r>
      <w:r w:rsidR="000B5D7D" w:rsidRPr="0009016B">
        <w:rPr>
          <w:rFonts w:ascii="Proxima Nova Rg" w:hAnsi="Proxima Nova Rg"/>
          <w:sz w:val="22"/>
          <w:szCs w:val="22"/>
          <w:lang w:val="en-US"/>
        </w:rPr>
        <w:t>as</w:t>
      </w:r>
      <w:r w:rsidR="00C14C74" w:rsidRPr="0009016B">
        <w:rPr>
          <w:rFonts w:ascii="Proxima Nova Rg" w:hAnsi="Proxima Nova Rg"/>
          <w:sz w:val="22"/>
          <w:szCs w:val="22"/>
          <w:lang w:val="en-US"/>
        </w:rPr>
        <w:t xml:space="preserve"> the reason for the low coverage of MSM in 2019 compared to 2018 remains unclear, despite the fact that the number of outreach workers in 2018-2019 was the same.</w:t>
      </w:r>
    </w:p>
    <w:p w14:paraId="6AC8F9E6" w14:textId="77777777" w:rsidR="00CF011F" w:rsidRPr="0009016B" w:rsidRDefault="00CF011F" w:rsidP="00344D74">
      <w:pPr>
        <w:jc w:val="both"/>
        <w:rPr>
          <w:rFonts w:ascii="Proxima Nova Rg" w:hAnsi="Proxima Nova Rg"/>
          <w:sz w:val="22"/>
          <w:szCs w:val="22"/>
          <w:lang w:val="en-US"/>
        </w:rPr>
      </w:pPr>
    </w:p>
    <w:p w14:paraId="362A8E35" w14:textId="0654A4FE" w:rsidR="00344D74" w:rsidRPr="0009016B" w:rsidRDefault="00D53FB0" w:rsidP="00344D74">
      <w:pPr>
        <w:jc w:val="both"/>
        <w:rPr>
          <w:rFonts w:ascii="Proxima Nova Rg" w:hAnsi="Proxima Nova Rg"/>
          <w:b/>
          <w:sz w:val="22"/>
          <w:szCs w:val="22"/>
          <w:lang w:val="en-US"/>
        </w:rPr>
      </w:pPr>
      <w:r w:rsidRPr="0009016B">
        <w:rPr>
          <w:rFonts w:ascii="Proxima Nova Rg" w:hAnsi="Proxima Nova Rg"/>
          <w:b/>
          <w:sz w:val="22"/>
          <w:szCs w:val="22"/>
          <w:lang w:val="en-US"/>
        </w:rPr>
        <w:t>Interaction with outreach workers</w:t>
      </w:r>
    </w:p>
    <w:p w14:paraId="6867D0C6" w14:textId="2E97BAD1" w:rsidR="00344D74" w:rsidRPr="0009016B" w:rsidRDefault="00B459C9" w:rsidP="00344D74">
      <w:pPr>
        <w:jc w:val="both"/>
        <w:rPr>
          <w:rFonts w:ascii="Proxima Nova Rg" w:hAnsi="Proxima Nova Rg"/>
          <w:sz w:val="22"/>
          <w:szCs w:val="22"/>
          <w:lang w:val="en-US"/>
        </w:rPr>
      </w:pPr>
      <w:r w:rsidRPr="0009016B">
        <w:rPr>
          <w:rFonts w:ascii="Proxima Nova Rg" w:hAnsi="Proxima Nova Rg"/>
          <w:sz w:val="22"/>
          <w:szCs w:val="22"/>
          <w:lang w:val="en-US"/>
        </w:rPr>
        <w:t xml:space="preserve">At </w:t>
      </w:r>
      <w:r w:rsidR="00B219AF" w:rsidRPr="0009016B">
        <w:rPr>
          <w:rFonts w:ascii="Proxima Nova Rg" w:hAnsi="Proxima Nova Rg"/>
          <w:sz w:val="22"/>
          <w:szCs w:val="22"/>
          <w:lang w:val="en-US"/>
        </w:rPr>
        <w:t>present</w:t>
      </w:r>
      <w:r w:rsidRPr="0009016B">
        <w:rPr>
          <w:rFonts w:ascii="Proxima Nova Rg" w:hAnsi="Proxima Nova Rg"/>
          <w:sz w:val="22"/>
          <w:szCs w:val="22"/>
          <w:lang w:val="en-US"/>
        </w:rPr>
        <w:t xml:space="preserve">, outreach workers are </w:t>
      </w:r>
      <w:r w:rsidR="0056431C" w:rsidRPr="0009016B">
        <w:rPr>
          <w:rFonts w:ascii="Proxima Nova Rg" w:hAnsi="Proxima Nova Rg"/>
          <w:sz w:val="22"/>
          <w:szCs w:val="22"/>
          <w:lang w:val="en-US"/>
        </w:rPr>
        <w:t>referring</w:t>
      </w:r>
      <w:r w:rsidRPr="0009016B">
        <w:rPr>
          <w:rFonts w:ascii="Proxima Nova Rg" w:hAnsi="Proxima Nova Rg"/>
          <w:sz w:val="22"/>
          <w:szCs w:val="22"/>
          <w:lang w:val="en-US"/>
        </w:rPr>
        <w:t xml:space="preserve"> their clients to the </w:t>
      </w:r>
      <w:r w:rsidR="0056431C" w:rsidRPr="0009016B">
        <w:rPr>
          <w:rFonts w:ascii="Proxima Nova Rg" w:hAnsi="Proxima Nova Rg"/>
          <w:sz w:val="22"/>
          <w:szCs w:val="22"/>
          <w:lang w:val="en-US"/>
        </w:rPr>
        <w:t>Regional AIDS Center</w:t>
      </w:r>
      <w:r w:rsidRPr="0009016B">
        <w:rPr>
          <w:rFonts w:ascii="Proxima Nova Rg" w:hAnsi="Proxima Nova Rg"/>
          <w:sz w:val="22"/>
          <w:szCs w:val="22"/>
          <w:lang w:val="en-US"/>
        </w:rPr>
        <w:t xml:space="preserve"> and to </w:t>
      </w:r>
      <w:r w:rsidR="00CE6024" w:rsidRPr="0009016B">
        <w:rPr>
          <w:rFonts w:ascii="Proxima Nova Rg" w:hAnsi="Proxima Nova Rg"/>
          <w:sz w:val="22"/>
          <w:szCs w:val="22"/>
          <w:lang w:val="en-US"/>
        </w:rPr>
        <w:t>the</w:t>
      </w:r>
      <w:r w:rsidRPr="0009016B">
        <w:rPr>
          <w:rFonts w:ascii="Proxima Nova Rg" w:hAnsi="Proxima Nova Rg"/>
          <w:sz w:val="22"/>
          <w:szCs w:val="22"/>
          <w:lang w:val="en-US"/>
        </w:rPr>
        <w:t xml:space="preserve"> </w:t>
      </w:r>
      <w:r w:rsidR="00CE6024" w:rsidRPr="0009016B">
        <w:rPr>
          <w:rFonts w:ascii="Proxima Nova Rg" w:hAnsi="Proxima Nova Rg"/>
          <w:sz w:val="22"/>
          <w:szCs w:val="22"/>
          <w:lang w:val="en-US"/>
        </w:rPr>
        <w:t>F</w:t>
      </w:r>
      <w:r w:rsidRPr="0009016B">
        <w:rPr>
          <w:rFonts w:ascii="Proxima Nova Rg" w:hAnsi="Proxima Nova Rg"/>
          <w:sz w:val="22"/>
          <w:szCs w:val="22"/>
          <w:lang w:val="en-US"/>
        </w:rPr>
        <w:t>riendly</w:t>
      </w:r>
      <w:r w:rsidR="00CE6024" w:rsidRPr="0009016B">
        <w:rPr>
          <w:rFonts w:ascii="Proxima Nova Rg" w:hAnsi="Proxima Nova Rg"/>
          <w:sz w:val="22"/>
          <w:szCs w:val="22"/>
          <w:lang w:val="en-US"/>
        </w:rPr>
        <w:t xml:space="preserve"> Clinic</w:t>
      </w:r>
      <w:r w:rsidRPr="0009016B">
        <w:rPr>
          <w:rFonts w:ascii="Proxima Nova Rg" w:hAnsi="Proxima Nova Rg"/>
          <w:sz w:val="22"/>
          <w:szCs w:val="22"/>
          <w:lang w:val="en-US"/>
        </w:rPr>
        <w:t xml:space="preserve"> </w:t>
      </w:r>
      <w:r w:rsidR="0056431C" w:rsidRPr="0009016B">
        <w:rPr>
          <w:rFonts w:ascii="Proxima Nova Rg" w:hAnsi="Proxima Nova Rg"/>
          <w:sz w:val="22"/>
          <w:szCs w:val="22"/>
          <w:lang w:val="en-US"/>
        </w:rPr>
        <w:t xml:space="preserve">for testing </w:t>
      </w:r>
      <w:r w:rsidRPr="0009016B">
        <w:rPr>
          <w:rFonts w:ascii="Proxima Nova Rg" w:hAnsi="Proxima Nova Rg"/>
          <w:sz w:val="22"/>
          <w:szCs w:val="22"/>
          <w:lang w:val="en-US"/>
        </w:rPr>
        <w:t xml:space="preserve">where </w:t>
      </w:r>
      <w:r w:rsidR="00025804" w:rsidRPr="0009016B">
        <w:rPr>
          <w:rFonts w:ascii="Proxima Nova Rg" w:hAnsi="Proxima Nova Rg"/>
          <w:sz w:val="22"/>
          <w:szCs w:val="22"/>
          <w:lang w:val="en-US"/>
        </w:rPr>
        <w:t xml:space="preserve">the </w:t>
      </w:r>
      <w:r w:rsidRPr="0009016B">
        <w:rPr>
          <w:rFonts w:ascii="Proxima Nova Rg" w:hAnsi="Proxima Nova Rg"/>
          <w:sz w:val="22"/>
          <w:szCs w:val="22"/>
          <w:lang w:val="en-US"/>
        </w:rPr>
        <w:t>dermatovenerologist</w:t>
      </w:r>
      <w:r w:rsidR="00AD50B8" w:rsidRPr="0009016B">
        <w:rPr>
          <w:rFonts w:ascii="Proxima Nova Rg" w:hAnsi="Proxima Nova Rg"/>
          <w:sz w:val="22"/>
          <w:szCs w:val="22"/>
          <w:lang w:val="en-US"/>
        </w:rPr>
        <w:t xml:space="preserve"> provides counselling</w:t>
      </w:r>
      <w:r w:rsidRPr="0009016B">
        <w:rPr>
          <w:rFonts w:ascii="Proxima Nova Rg" w:hAnsi="Proxima Nova Rg"/>
          <w:sz w:val="22"/>
          <w:szCs w:val="22"/>
          <w:lang w:val="en-US"/>
        </w:rPr>
        <w:t xml:space="preserve">. The training is carried out by the </w:t>
      </w:r>
      <w:r w:rsidR="00F44EC5" w:rsidRPr="0009016B">
        <w:rPr>
          <w:rFonts w:ascii="Proxima Nova Rg" w:hAnsi="Proxima Nova Rg"/>
          <w:sz w:val="22"/>
          <w:szCs w:val="22"/>
          <w:lang w:val="en-US"/>
        </w:rPr>
        <w:t xml:space="preserve">grant </w:t>
      </w:r>
      <w:r w:rsidRPr="0009016B">
        <w:rPr>
          <w:rFonts w:ascii="Proxima Nova Rg" w:hAnsi="Proxima Nova Rg"/>
          <w:sz w:val="22"/>
          <w:szCs w:val="22"/>
          <w:lang w:val="en-US"/>
        </w:rPr>
        <w:t>sub-sub-recipients themselves and, if ne</w:t>
      </w:r>
      <w:r w:rsidR="00F44EC5" w:rsidRPr="0009016B">
        <w:rPr>
          <w:rFonts w:ascii="Proxima Nova Rg" w:hAnsi="Proxima Nova Rg"/>
          <w:sz w:val="22"/>
          <w:szCs w:val="22"/>
          <w:lang w:val="en-US"/>
        </w:rPr>
        <w:t>eded</w:t>
      </w:r>
      <w:r w:rsidRPr="0009016B">
        <w:rPr>
          <w:rFonts w:ascii="Proxima Nova Rg" w:hAnsi="Proxima Nova Rg"/>
          <w:sz w:val="22"/>
          <w:szCs w:val="22"/>
          <w:lang w:val="en-US"/>
        </w:rPr>
        <w:t xml:space="preserve">, the staff of the </w:t>
      </w:r>
      <w:r w:rsidR="00F44EC5" w:rsidRPr="0009016B">
        <w:rPr>
          <w:rFonts w:ascii="Proxima Nova Rg" w:hAnsi="Proxima Nova Rg"/>
          <w:sz w:val="22"/>
          <w:szCs w:val="22"/>
          <w:lang w:val="en-US"/>
        </w:rPr>
        <w:t xml:space="preserve">Regional AIDS Center is </w:t>
      </w:r>
      <w:r w:rsidRPr="0009016B">
        <w:rPr>
          <w:rFonts w:ascii="Proxima Nova Rg" w:hAnsi="Proxima Nova Rg"/>
          <w:sz w:val="22"/>
          <w:szCs w:val="22"/>
          <w:lang w:val="en-US"/>
        </w:rPr>
        <w:t>involved. In 2019, one seminar was held for outreach workers of each NGO</w:t>
      </w:r>
      <w:r w:rsidR="00426DD8" w:rsidRPr="0009016B">
        <w:rPr>
          <w:rFonts w:ascii="Proxima Nova Rg" w:hAnsi="Proxima Nova Rg"/>
          <w:sz w:val="22"/>
          <w:szCs w:val="22"/>
          <w:lang w:val="en-US"/>
        </w:rPr>
        <w:t xml:space="preserve">. </w:t>
      </w:r>
      <w:r w:rsidR="00214885" w:rsidRPr="0009016B">
        <w:rPr>
          <w:rFonts w:ascii="Proxima Nova Rg" w:hAnsi="Proxima Nova Rg"/>
          <w:sz w:val="22"/>
          <w:szCs w:val="22"/>
          <w:lang w:val="en-US"/>
        </w:rPr>
        <w:t xml:space="preserve">Experts </w:t>
      </w:r>
      <w:r w:rsidR="00C13230" w:rsidRPr="0009016B">
        <w:rPr>
          <w:rFonts w:ascii="Proxima Nova Rg" w:hAnsi="Proxima Nova Rg"/>
          <w:sz w:val="22"/>
          <w:szCs w:val="22"/>
          <w:lang w:val="en-US"/>
        </w:rPr>
        <w:t xml:space="preserve">on SW and MSM </w:t>
      </w:r>
      <w:r w:rsidRPr="0009016B">
        <w:rPr>
          <w:rFonts w:ascii="Proxima Nova Rg" w:hAnsi="Proxima Nova Rg"/>
          <w:sz w:val="22"/>
          <w:szCs w:val="22"/>
          <w:lang w:val="en-US"/>
        </w:rPr>
        <w:t xml:space="preserve">engaged by the GF PIU </w:t>
      </w:r>
      <w:r w:rsidR="00C13230" w:rsidRPr="0009016B">
        <w:rPr>
          <w:rFonts w:ascii="Proxima Nova Rg" w:hAnsi="Proxima Nova Rg"/>
          <w:sz w:val="22"/>
          <w:szCs w:val="22"/>
          <w:lang w:val="en-US"/>
        </w:rPr>
        <w:t xml:space="preserve">also </w:t>
      </w:r>
      <w:r w:rsidRPr="0009016B">
        <w:rPr>
          <w:rFonts w:ascii="Proxima Nova Rg" w:hAnsi="Proxima Nova Rg"/>
          <w:sz w:val="22"/>
          <w:szCs w:val="22"/>
          <w:lang w:val="en-US"/>
        </w:rPr>
        <w:t>conducted training.</w:t>
      </w:r>
    </w:p>
    <w:p w14:paraId="4348E8AA" w14:textId="77777777" w:rsidR="00B459C9" w:rsidRPr="0009016B" w:rsidRDefault="00B459C9" w:rsidP="00344D74">
      <w:pPr>
        <w:jc w:val="both"/>
        <w:rPr>
          <w:rFonts w:ascii="Proxima Nova Rg" w:hAnsi="Proxima Nova Rg"/>
          <w:sz w:val="22"/>
          <w:szCs w:val="22"/>
          <w:lang w:val="en-US"/>
        </w:rPr>
      </w:pPr>
    </w:p>
    <w:p w14:paraId="2C940765" w14:textId="2D11F56F" w:rsidR="00423B78" w:rsidRPr="0009016B" w:rsidRDefault="00B814A9" w:rsidP="00426F25">
      <w:pPr>
        <w:spacing w:after="120"/>
        <w:jc w:val="both"/>
        <w:rPr>
          <w:rFonts w:ascii="Proxima Nova Rg" w:hAnsi="Proxima Nova Rg"/>
          <w:sz w:val="22"/>
          <w:szCs w:val="22"/>
          <w:lang w:val="en-US"/>
        </w:rPr>
      </w:pPr>
      <w:r w:rsidRPr="0009016B">
        <w:rPr>
          <w:rFonts w:ascii="Proxima Nova Rg" w:hAnsi="Proxima Nova Rg"/>
          <w:b/>
          <w:sz w:val="22"/>
          <w:szCs w:val="22"/>
          <w:lang w:val="en-US"/>
        </w:rPr>
        <w:t>Trust Points services</w:t>
      </w:r>
      <w:r w:rsidR="00344D74" w:rsidRPr="0009016B">
        <w:rPr>
          <w:rFonts w:ascii="Proxima Nova Rg" w:hAnsi="Proxima Nova Rg"/>
          <w:sz w:val="22"/>
          <w:szCs w:val="22"/>
          <w:lang w:val="en-US"/>
        </w:rPr>
        <w:t xml:space="preserve">. </w:t>
      </w:r>
      <w:r w:rsidR="00423B78" w:rsidRPr="0009016B">
        <w:rPr>
          <w:rFonts w:ascii="Proxima Nova Rg" w:hAnsi="Proxima Nova Rg"/>
          <w:sz w:val="22"/>
          <w:szCs w:val="22"/>
          <w:lang w:val="en-US"/>
        </w:rPr>
        <w:t xml:space="preserve">In the region, 13 stationary </w:t>
      </w:r>
      <w:r w:rsidR="002D1FD8">
        <w:rPr>
          <w:rFonts w:ascii="Proxima Nova Rg" w:hAnsi="Proxima Nova Rg"/>
          <w:sz w:val="22"/>
          <w:szCs w:val="22"/>
          <w:lang w:val="en-US"/>
        </w:rPr>
        <w:t xml:space="preserve">and 2 mobile </w:t>
      </w:r>
      <w:r w:rsidR="00E7214D" w:rsidRPr="0009016B">
        <w:rPr>
          <w:rFonts w:ascii="Proxima Nova Rg" w:hAnsi="Proxima Nova Rg"/>
          <w:sz w:val="22"/>
          <w:szCs w:val="22"/>
          <w:lang w:val="en-US"/>
        </w:rPr>
        <w:t>T</w:t>
      </w:r>
      <w:r w:rsidR="00423B78" w:rsidRPr="0009016B">
        <w:rPr>
          <w:rFonts w:ascii="Proxima Nova Rg" w:hAnsi="Proxima Nova Rg"/>
          <w:sz w:val="22"/>
          <w:szCs w:val="22"/>
          <w:lang w:val="en-US"/>
        </w:rPr>
        <w:t xml:space="preserve">rust </w:t>
      </w:r>
      <w:r w:rsidR="00E7214D" w:rsidRPr="0009016B">
        <w:rPr>
          <w:rFonts w:ascii="Proxima Nova Rg" w:hAnsi="Proxima Nova Rg"/>
          <w:sz w:val="22"/>
          <w:szCs w:val="22"/>
          <w:lang w:val="en-US"/>
        </w:rPr>
        <w:t>P</w:t>
      </w:r>
      <w:r w:rsidR="00423B78" w:rsidRPr="0009016B">
        <w:rPr>
          <w:rFonts w:ascii="Proxima Nova Rg" w:hAnsi="Proxima Nova Rg"/>
          <w:sz w:val="22"/>
          <w:szCs w:val="22"/>
          <w:lang w:val="en-US"/>
        </w:rPr>
        <w:t xml:space="preserve">oints have been opened and are </w:t>
      </w:r>
      <w:r w:rsidR="00426F25">
        <w:rPr>
          <w:rFonts w:ascii="Proxima Nova Rg" w:hAnsi="Proxima Nova Rg"/>
          <w:sz w:val="22"/>
          <w:szCs w:val="22"/>
          <w:lang w:val="en-US"/>
        </w:rPr>
        <w:t xml:space="preserve">currently </w:t>
      </w:r>
      <w:r w:rsidR="00423B78" w:rsidRPr="0009016B">
        <w:rPr>
          <w:rFonts w:ascii="Proxima Nova Rg" w:hAnsi="Proxima Nova Rg"/>
          <w:sz w:val="22"/>
          <w:szCs w:val="22"/>
          <w:lang w:val="en-US"/>
        </w:rPr>
        <w:t>functioning (</w:t>
      </w:r>
      <w:r w:rsidR="00620ED6" w:rsidRPr="0009016B">
        <w:rPr>
          <w:rFonts w:ascii="Proxima Nova Rg" w:hAnsi="Proxima Nova Rg"/>
          <w:sz w:val="22"/>
          <w:szCs w:val="22"/>
          <w:lang w:val="en-US"/>
        </w:rPr>
        <w:t xml:space="preserve">in Temirtau </w:t>
      </w:r>
      <w:r w:rsidR="00423B78" w:rsidRPr="0009016B">
        <w:rPr>
          <w:rFonts w:ascii="Proxima Nova Rg" w:hAnsi="Proxima Nova Rg"/>
          <w:sz w:val="22"/>
          <w:szCs w:val="22"/>
          <w:lang w:val="en-US"/>
        </w:rPr>
        <w:t xml:space="preserve">1 </w:t>
      </w:r>
      <w:r w:rsidR="00620ED6" w:rsidRPr="0009016B">
        <w:rPr>
          <w:rFonts w:ascii="Proxima Nova Rg" w:hAnsi="Proxima Nova Rg"/>
          <w:sz w:val="22"/>
          <w:szCs w:val="22"/>
          <w:lang w:val="en-US"/>
        </w:rPr>
        <w:t>stationary</w:t>
      </w:r>
      <w:r w:rsidR="00044D4F">
        <w:rPr>
          <w:rFonts w:ascii="Proxima Nova Rg" w:hAnsi="Proxima Nova Rg"/>
          <w:sz w:val="22"/>
          <w:szCs w:val="22"/>
          <w:lang w:val="en-US"/>
        </w:rPr>
        <w:t xml:space="preserve"> Trust Point was</w:t>
      </w:r>
      <w:r w:rsidR="00BB234A" w:rsidRPr="0009016B">
        <w:rPr>
          <w:rFonts w:ascii="Proxima Nova Rg" w:hAnsi="Proxima Nova Rg"/>
          <w:sz w:val="22"/>
          <w:szCs w:val="22"/>
          <w:lang w:val="en-US"/>
        </w:rPr>
        <w:t xml:space="preserve"> reduced</w:t>
      </w:r>
      <w:r w:rsidR="00044D4F">
        <w:rPr>
          <w:rFonts w:ascii="Proxima Nova Rg" w:hAnsi="Proxima Nova Rg"/>
          <w:sz w:val="22"/>
          <w:szCs w:val="22"/>
          <w:lang w:val="en-US"/>
        </w:rPr>
        <w:t>)</w:t>
      </w:r>
      <w:r w:rsidR="00423B78" w:rsidRPr="0009016B">
        <w:rPr>
          <w:rFonts w:ascii="Proxima Nova Rg" w:hAnsi="Proxima Nova Rg"/>
          <w:sz w:val="22"/>
          <w:szCs w:val="22"/>
          <w:lang w:val="en-US"/>
        </w:rPr>
        <w:t xml:space="preserve">. In Karaganda there are 8 stationary and 1 mobile </w:t>
      </w:r>
      <w:r w:rsidR="00416488" w:rsidRPr="0009016B">
        <w:rPr>
          <w:rFonts w:ascii="Proxima Nova Rg" w:hAnsi="Proxima Nova Rg"/>
          <w:sz w:val="22"/>
          <w:szCs w:val="22"/>
          <w:lang w:val="en-US"/>
        </w:rPr>
        <w:t>T</w:t>
      </w:r>
      <w:r w:rsidR="000453B3" w:rsidRPr="0009016B">
        <w:rPr>
          <w:rFonts w:ascii="Proxima Nova Rg" w:hAnsi="Proxima Nova Rg"/>
          <w:sz w:val="22"/>
          <w:szCs w:val="22"/>
          <w:lang w:val="en-US"/>
        </w:rPr>
        <w:t>r</w:t>
      </w:r>
      <w:r w:rsidR="00423B78" w:rsidRPr="0009016B">
        <w:rPr>
          <w:rFonts w:ascii="Proxima Nova Rg" w:hAnsi="Proxima Nova Rg"/>
          <w:sz w:val="22"/>
          <w:szCs w:val="22"/>
          <w:lang w:val="en-US"/>
        </w:rPr>
        <w:t xml:space="preserve">ust </w:t>
      </w:r>
      <w:r w:rsidR="000453B3" w:rsidRPr="0009016B">
        <w:rPr>
          <w:rFonts w:ascii="Proxima Nova Rg" w:hAnsi="Proxima Nova Rg"/>
          <w:sz w:val="22"/>
          <w:szCs w:val="22"/>
          <w:lang w:val="en-US"/>
        </w:rPr>
        <w:t>P</w:t>
      </w:r>
      <w:r w:rsidR="00423B78" w:rsidRPr="0009016B">
        <w:rPr>
          <w:rFonts w:ascii="Proxima Nova Rg" w:hAnsi="Proxima Nova Rg"/>
          <w:sz w:val="22"/>
          <w:szCs w:val="22"/>
          <w:lang w:val="en-US"/>
        </w:rPr>
        <w:t xml:space="preserve">oints, which is a </w:t>
      </w:r>
      <w:r w:rsidR="000453B3" w:rsidRPr="0009016B">
        <w:rPr>
          <w:rFonts w:ascii="Proxima Nova Rg" w:hAnsi="Proxima Nova Rg"/>
          <w:sz w:val="22"/>
          <w:szCs w:val="22"/>
          <w:lang w:val="en-US"/>
        </w:rPr>
        <w:t>need</w:t>
      </w:r>
      <w:r w:rsidR="00423B78" w:rsidRPr="0009016B">
        <w:rPr>
          <w:rFonts w:ascii="Proxima Nova Rg" w:hAnsi="Proxima Nova Rg"/>
          <w:sz w:val="22"/>
          <w:szCs w:val="22"/>
          <w:lang w:val="en-US"/>
        </w:rPr>
        <w:t xml:space="preserve">, given the great geographical remoteness of the city districts. In Temirtau 2 stationary and 1 mobile </w:t>
      </w:r>
      <w:r w:rsidR="000453B3" w:rsidRPr="0009016B">
        <w:rPr>
          <w:rFonts w:ascii="Proxima Nova Rg" w:hAnsi="Proxima Nova Rg"/>
          <w:sz w:val="22"/>
          <w:szCs w:val="22"/>
          <w:lang w:val="en-US"/>
        </w:rPr>
        <w:t>T</w:t>
      </w:r>
      <w:r w:rsidR="00423B78" w:rsidRPr="0009016B">
        <w:rPr>
          <w:rFonts w:ascii="Proxima Nova Rg" w:hAnsi="Proxima Nova Rg"/>
          <w:sz w:val="22"/>
          <w:szCs w:val="22"/>
          <w:lang w:val="en-US"/>
        </w:rPr>
        <w:t xml:space="preserve">rust </w:t>
      </w:r>
      <w:r w:rsidR="000453B3" w:rsidRPr="0009016B">
        <w:rPr>
          <w:rFonts w:ascii="Proxima Nova Rg" w:hAnsi="Proxima Nova Rg"/>
          <w:sz w:val="22"/>
          <w:szCs w:val="22"/>
          <w:lang w:val="en-US"/>
        </w:rPr>
        <w:t>P</w:t>
      </w:r>
      <w:r w:rsidR="00423B78" w:rsidRPr="0009016B">
        <w:rPr>
          <w:rFonts w:ascii="Proxima Nova Rg" w:hAnsi="Proxima Nova Rg"/>
          <w:sz w:val="22"/>
          <w:szCs w:val="22"/>
          <w:lang w:val="en-US"/>
        </w:rPr>
        <w:t>oint</w:t>
      </w:r>
      <w:r w:rsidR="000453B3" w:rsidRPr="0009016B">
        <w:rPr>
          <w:rFonts w:ascii="Proxima Nova Rg" w:hAnsi="Proxima Nova Rg"/>
          <w:sz w:val="22"/>
          <w:szCs w:val="22"/>
          <w:lang w:val="en-US"/>
        </w:rPr>
        <w:t>s</w:t>
      </w:r>
      <w:r w:rsidR="00423B78" w:rsidRPr="0009016B">
        <w:rPr>
          <w:rFonts w:ascii="Proxima Nova Rg" w:hAnsi="Proxima Nova Rg"/>
          <w:sz w:val="22"/>
          <w:szCs w:val="22"/>
          <w:lang w:val="en-US"/>
        </w:rPr>
        <w:t>, Balkhash -1, Dzhezkazgan -2 stationary</w:t>
      </w:r>
      <w:r w:rsidR="003C12B2" w:rsidRPr="0009016B">
        <w:rPr>
          <w:rFonts w:ascii="Proxima Nova Rg" w:hAnsi="Proxima Nova Rg"/>
          <w:sz w:val="22"/>
          <w:szCs w:val="22"/>
          <w:lang w:val="en-US"/>
        </w:rPr>
        <w:t xml:space="preserve"> Trust Points</w:t>
      </w:r>
      <w:r w:rsidR="00423B78" w:rsidRPr="0009016B">
        <w:rPr>
          <w:rFonts w:ascii="Proxima Nova Rg" w:hAnsi="Proxima Nova Rg"/>
          <w:sz w:val="22"/>
          <w:szCs w:val="22"/>
          <w:lang w:val="en-US"/>
        </w:rPr>
        <w:t xml:space="preserve"> (of which 1 </w:t>
      </w:r>
      <w:r w:rsidR="003C12B2" w:rsidRPr="0009016B">
        <w:rPr>
          <w:rFonts w:ascii="Proxima Nova Rg" w:hAnsi="Proxima Nova Rg"/>
          <w:sz w:val="22"/>
          <w:szCs w:val="22"/>
          <w:lang w:val="en-US"/>
        </w:rPr>
        <w:t xml:space="preserve">is located </w:t>
      </w:r>
      <w:r w:rsidR="00423B78" w:rsidRPr="0009016B">
        <w:rPr>
          <w:rFonts w:ascii="Proxima Nova Rg" w:hAnsi="Proxima Nova Rg"/>
          <w:sz w:val="22"/>
          <w:szCs w:val="22"/>
          <w:lang w:val="en-US"/>
        </w:rPr>
        <w:t>in Satpayev).</w:t>
      </w:r>
    </w:p>
    <w:p w14:paraId="45EC826F" w14:textId="51DB1C01" w:rsidR="00423B78" w:rsidRPr="0009016B" w:rsidRDefault="007A181F" w:rsidP="00426F25">
      <w:pPr>
        <w:spacing w:after="120"/>
        <w:jc w:val="both"/>
        <w:rPr>
          <w:rFonts w:ascii="Proxima Nova Rg" w:hAnsi="Proxima Nova Rg"/>
          <w:sz w:val="22"/>
          <w:szCs w:val="22"/>
          <w:lang w:val="en-US"/>
        </w:rPr>
      </w:pPr>
      <w:r w:rsidRPr="0009016B">
        <w:rPr>
          <w:rFonts w:ascii="Proxima Nova Rg" w:hAnsi="Proxima Nova Rg"/>
          <w:sz w:val="22"/>
          <w:szCs w:val="22"/>
          <w:lang w:val="en-US"/>
        </w:rPr>
        <w:t>T</w:t>
      </w:r>
      <w:r w:rsidR="00423B78" w:rsidRPr="0009016B">
        <w:rPr>
          <w:rFonts w:ascii="Proxima Nova Rg" w:hAnsi="Proxima Nova Rg"/>
          <w:sz w:val="22"/>
          <w:szCs w:val="22"/>
          <w:lang w:val="en-US"/>
        </w:rPr>
        <w:t xml:space="preserve">he </w:t>
      </w:r>
      <w:r w:rsidRPr="0009016B">
        <w:rPr>
          <w:rFonts w:ascii="Proxima Nova Rg" w:hAnsi="Proxima Nova Rg"/>
          <w:sz w:val="22"/>
          <w:szCs w:val="22"/>
          <w:lang w:val="en-US"/>
        </w:rPr>
        <w:t>Regional AIDS Center-based T</w:t>
      </w:r>
      <w:r w:rsidR="00423B78" w:rsidRPr="0009016B">
        <w:rPr>
          <w:rFonts w:ascii="Proxima Nova Rg" w:hAnsi="Proxima Nova Rg"/>
          <w:sz w:val="22"/>
          <w:szCs w:val="22"/>
          <w:lang w:val="en-US"/>
        </w:rPr>
        <w:t xml:space="preserve">rust </w:t>
      </w:r>
      <w:r w:rsidRPr="0009016B">
        <w:rPr>
          <w:rFonts w:ascii="Proxima Nova Rg" w:hAnsi="Proxima Nova Rg"/>
          <w:sz w:val="22"/>
          <w:szCs w:val="22"/>
          <w:lang w:val="en-US"/>
        </w:rPr>
        <w:t>P</w:t>
      </w:r>
      <w:r w:rsidR="00423B78" w:rsidRPr="0009016B">
        <w:rPr>
          <w:rFonts w:ascii="Proxima Nova Rg" w:hAnsi="Proxima Nova Rg"/>
          <w:sz w:val="22"/>
          <w:szCs w:val="22"/>
          <w:lang w:val="en-US"/>
        </w:rPr>
        <w:t xml:space="preserve">oint </w:t>
      </w:r>
      <w:r w:rsidRPr="0009016B">
        <w:rPr>
          <w:rFonts w:ascii="Proxima Nova Rg" w:hAnsi="Proxima Nova Rg"/>
          <w:sz w:val="22"/>
          <w:szCs w:val="22"/>
          <w:lang w:val="en-US"/>
        </w:rPr>
        <w:t xml:space="preserve">has the following </w:t>
      </w:r>
      <w:r w:rsidR="004F78CF" w:rsidRPr="0009016B">
        <w:rPr>
          <w:rFonts w:ascii="Proxima Nova Rg" w:hAnsi="Proxima Nova Rg"/>
          <w:sz w:val="22"/>
          <w:szCs w:val="22"/>
          <w:lang w:val="en-US"/>
        </w:rPr>
        <w:t xml:space="preserve">commodities </w:t>
      </w:r>
      <w:r w:rsidR="00423B78" w:rsidRPr="0009016B">
        <w:rPr>
          <w:rFonts w:ascii="Proxima Nova Rg" w:hAnsi="Proxima Nova Rg"/>
          <w:sz w:val="22"/>
          <w:szCs w:val="22"/>
          <w:lang w:val="en-US"/>
        </w:rPr>
        <w:t xml:space="preserve">available: syringes </w:t>
      </w:r>
      <w:r w:rsidR="00690982" w:rsidRPr="0009016B">
        <w:rPr>
          <w:rFonts w:ascii="Proxima Nova Rg" w:hAnsi="Proxima Nova Rg"/>
          <w:sz w:val="22"/>
          <w:szCs w:val="22"/>
          <w:lang w:val="en-US"/>
        </w:rPr>
        <w:t xml:space="preserve">of </w:t>
      </w:r>
      <w:r w:rsidR="00423B78" w:rsidRPr="0009016B">
        <w:rPr>
          <w:rFonts w:ascii="Proxima Nova Rg" w:hAnsi="Proxima Nova Rg"/>
          <w:sz w:val="22"/>
          <w:szCs w:val="22"/>
          <w:lang w:val="en-US"/>
        </w:rPr>
        <w:t>2 ml., 5 ml.</w:t>
      </w:r>
      <w:r w:rsidR="00690982" w:rsidRPr="0009016B">
        <w:rPr>
          <w:rFonts w:ascii="Proxima Nova Rg" w:hAnsi="Proxima Nova Rg"/>
          <w:sz w:val="22"/>
          <w:szCs w:val="22"/>
          <w:lang w:val="en-US"/>
        </w:rPr>
        <w:t xml:space="preserve"> and</w:t>
      </w:r>
      <w:r w:rsidR="00423B78" w:rsidRPr="0009016B">
        <w:rPr>
          <w:rFonts w:ascii="Proxima Nova Rg" w:hAnsi="Proxima Nova Rg"/>
          <w:sz w:val="22"/>
          <w:szCs w:val="22"/>
          <w:lang w:val="en-US"/>
        </w:rPr>
        <w:t xml:space="preserve"> 10 ml., </w:t>
      </w:r>
      <w:r w:rsidR="00690982" w:rsidRPr="0009016B">
        <w:rPr>
          <w:rFonts w:ascii="Proxima Nova Rg" w:hAnsi="Proxima Nova Rg"/>
          <w:sz w:val="22"/>
          <w:szCs w:val="22"/>
          <w:lang w:val="en-US"/>
        </w:rPr>
        <w:t>c</w:t>
      </w:r>
      <w:r w:rsidR="00423B78" w:rsidRPr="0009016B">
        <w:rPr>
          <w:rFonts w:ascii="Proxima Nova Rg" w:hAnsi="Proxima Nova Rg"/>
          <w:sz w:val="22"/>
          <w:szCs w:val="22"/>
          <w:lang w:val="en-US"/>
        </w:rPr>
        <w:t xml:space="preserve">ondoms, disinfectants, containers for collecting used syringes. </w:t>
      </w:r>
      <w:r w:rsidR="00690982" w:rsidRPr="0009016B">
        <w:rPr>
          <w:rFonts w:ascii="Proxima Nova Rg" w:hAnsi="Proxima Nova Rg"/>
          <w:sz w:val="22"/>
          <w:szCs w:val="22"/>
          <w:lang w:val="en-US"/>
        </w:rPr>
        <w:t xml:space="preserve">There are no information and education materials. </w:t>
      </w:r>
    </w:p>
    <w:p w14:paraId="1D54C6E0" w14:textId="2FCDBD1D" w:rsidR="00423B78" w:rsidRPr="0009016B" w:rsidRDefault="00423B78" w:rsidP="00426F25">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Visitors </w:t>
      </w:r>
      <w:r w:rsidR="00AF2126" w:rsidRPr="0009016B">
        <w:rPr>
          <w:rFonts w:ascii="Proxima Nova Rg" w:hAnsi="Proxima Nova Rg"/>
          <w:sz w:val="22"/>
          <w:szCs w:val="22"/>
          <w:lang w:val="en-US"/>
        </w:rPr>
        <w:t>of</w:t>
      </w:r>
      <w:r w:rsidRPr="0009016B">
        <w:rPr>
          <w:rFonts w:ascii="Proxima Nova Rg" w:hAnsi="Proxima Nova Rg"/>
          <w:sz w:val="22"/>
          <w:szCs w:val="22"/>
          <w:lang w:val="en-US"/>
        </w:rPr>
        <w:t xml:space="preserve"> the </w:t>
      </w:r>
      <w:r w:rsidR="00AF2126" w:rsidRPr="0009016B">
        <w:rPr>
          <w:rFonts w:ascii="Proxima Nova Rg" w:hAnsi="Proxima Nova Rg"/>
          <w:sz w:val="22"/>
          <w:szCs w:val="22"/>
          <w:lang w:val="en-US"/>
        </w:rPr>
        <w:t>T</w:t>
      </w:r>
      <w:r w:rsidRPr="0009016B">
        <w:rPr>
          <w:rFonts w:ascii="Proxima Nova Rg" w:hAnsi="Proxima Nova Rg"/>
          <w:sz w:val="22"/>
          <w:szCs w:val="22"/>
          <w:lang w:val="en-US"/>
        </w:rPr>
        <w:t xml:space="preserve">rust </w:t>
      </w:r>
      <w:r w:rsidR="00AF2126" w:rsidRPr="0009016B">
        <w:rPr>
          <w:rFonts w:ascii="Proxima Nova Rg" w:hAnsi="Proxima Nova Rg"/>
          <w:sz w:val="22"/>
          <w:szCs w:val="22"/>
          <w:lang w:val="en-US"/>
        </w:rPr>
        <w:t>P</w:t>
      </w:r>
      <w:r w:rsidRPr="0009016B">
        <w:rPr>
          <w:rFonts w:ascii="Proxima Nova Rg" w:hAnsi="Proxima Nova Rg"/>
          <w:sz w:val="22"/>
          <w:szCs w:val="22"/>
          <w:lang w:val="en-US"/>
        </w:rPr>
        <w:t xml:space="preserve">oint at </w:t>
      </w:r>
      <w:r w:rsidR="00AF2126" w:rsidRPr="0009016B">
        <w:rPr>
          <w:rFonts w:ascii="Proxima Nova Rg" w:hAnsi="Proxima Nova Rg"/>
          <w:sz w:val="22"/>
          <w:szCs w:val="22"/>
          <w:lang w:val="en-US"/>
        </w:rPr>
        <w:t>the Regional AIDS Center</w:t>
      </w:r>
      <w:r w:rsidRPr="0009016B">
        <w:rPr>
          <w:rFonts w:ascii="Proxima Nova Rg" w:hAnsi="Proxima Nova Rg"/>
          <w:sz w:val="22"/>
          <w:szCs w:val="22"/>
          <w:lang w:val="en-US"/>
        </w:rPr>
        <w:t xml:space="preserve"> can also receive psychosocial counseling and take an HIV test (regular or </w:t>
      </w:r>
      <w:r w:rsidR="002D6D8C" w:rsidRPr="0009016B">
        <w:rPr>
          <w:rFonts w:ascii="Proxima Nova Rg" w:hAnsi="Proxima Nova Rg"/>
          <w:sz w:val="22"/>
          <w:szCs w:val="22"/>
          <w:lang w:val="en-US"/>
        </w:rPr>
        <w:t>rapid</w:t>
      </w:r>
      <w:r w:rsidRPr="0009016B">
        <w:rPr>
          <w:rFonts w:ascii="Proxima Nova Rg" w:hAnsi="Proxima Nova Rg"/>
          <w:sz w:val="22"/>
          <w:szCs w:val="22"/>
          <w:lang w:val="en-US"/>
        </w:rPr>
        <w:t xml:space="preserve">). </w:t>
      </w:r>
      <w:r w:rsidR="00963F18" w:rsidRPr="0009016B">
        <w:rPr>
          <w:rFonts w:ascii="Proxima Nova Rg" w:hAnsi="Proxima Nova Rg"/>
          <w:sz w:val="22"/>
          <w:szCs w:val="22"/>
          <w:lang w:val="en-US"/>
        </w:rPr>
        <w:t>Staff costs a</w:t>
      </w:r>
      <w:r w:rsidR="00A41A27" w:rsidRPr="0009016B">
        <w:rPr>
          <w:rFonts w:ascii="Proxima Nova Rg" w:hAnsi="Proxima Nova Rg"/>
          <w:sz w:val="22"/>
          <w:szCs w:val="22"/>
          <w:lang w:val="en-US"/>
        </w:rPr>
        <w:t>nd provision</w:t>
      </w:r>
      <w:r w:rsidRPr="0009016B">
        <w:rPr>
          <w:rFonts w:ascii="Proxima Nova Rg" w:hAnsi="Proxima Nova Rg"/>
          <w:sz w:val="22"/>
          <w:szCs w:val="22"/>
          <w:lang w:val="en-US"/>
        </w:rPr>
        <w:t xml:space="preserve"> of </w:t>
      </w:r>
      <w:r w:rsidR="00A41A27" w:rsidRPr="0009016B">
        <w:rPr>
          <w:rFonts w:ascii="Proxima Nova Rg" w:hAnsi="Proxima Nova Rg"/>
          <w:sz w:val="22"/>
          <w:szCs w:val="22"/>
          <w:lang w:val="en-US"/>
        </w:rPr>
        <w:t>T</w:t>
      </w:r>
      <w:r w:rsidRPr="0009016B">
        <w:rPr>
          <w:rFonts w:ascii="Proxima Nova Rg" w:hAnsi="Proxima Nova Rg"/>
          <w:sz w:val="22"/>
          <w:szCs w:val="22"/>
          <w:lang w:val="en-US"/>
        </w:rPr>
        <w:t xml:space="preserve">rust </w:t>
      </w:r>
      <w:r w:rsidR="00A41A27" w:rsidRPr="0009016B">
        <w:rPr>
          <w:rFonts w:ascii="Proxima Nova Rg" w:hAnsi="Proxima Nova Rg"/>
          <w:sz w:val="22"/>
          <w:szCs w:val="22"/>
          <w:lang w:val="en-US"/>
        </w:rPr>
        <w:t>P</w:t>
      </w:r>
      <w:r w:rsidRPr="0009016B">
        <w:rPr>
          <w:rFonts w:ascii="Proxima Nova Rg" w:hAnsi="Proxima Nova Rg"/>
          <w:sz w:val="22"/>
          <w:szCs w:val="22"/>
          <w:lang w:val="en-US"/>
        </w:rPr>
        <w:t xml:space="preserve">oints with </w:t>
      </w:r>
      <w:r w:rsidR="00A41A27" w:rsidRPr="0009016B">
        <w:rPr>
          <w:rFonts w:ascii="Proxima Nova Rg" w:hAnsi="Proxima Nova Rg"/>
          <w:sz w:val="22"/>
          <w:szCs w:val="22"/>
          <w:lang w:val="en-US"/>
        </w:rPr>
        <w:t>commodities</w:t>
      </w:r>
      <w:r w:rsidRPr="0009016B">
        <w:rPr>
          <w:rFonts w:ascii="Proxima Nova Rg" w:hAnsi="Proxima Nova Rg"/>
          <w:sz w:val="22"/>
          <w:szCs w:val="22"/>
          <w:lang w:val="en-US"/>
        </w:rPr>
        <w:t xml:space="preserve"> is carried out mainly </w:t>
      </w:r>
      <w:r w:rsidR="007E4FD7" w:rsidRPr="0009016B">
        <w:rPr>
          <w:rFonts w:ascii="Proxima Nova Rg" w:hAnsi="Proxima Nova Rg"/>
          <w:sz w:val="22"/>
          <w:szCs w:val="22"/>
          <w:lang w:val="en-US"/>
        </w:rPr>
        <w:t>from</w:t>
      </w:r>
      <w:r w:rsidRPr="0009016B">
        <w:rPr>
          <w:rFonts w:ascii="Proxima Nova Rg" w:hAnsi="Proxima Nova Rg"/>
          <w:sz w:val="22"/>
          <w:szCs w:val="22"/>
          <w:lang w:val="en-US"/>
        </w:rPr>
        <w:t xml:space="preserve"> the local budget. The </w:t>
      </w:r>
      <w:r w:rsidR="00431A73">
        <w:rPr>
          <w:rFonts w:ascii="Proxima Nova Rg" w:hAnsi="Proxima Nova Rg"/>
          <w:sz w:val="22"/>
          <w:szCs w:val="22"/>
          <w:lang w:val="en-US"/>
        </w:rPr>
        <w:t>workload</w:t>
      </w:r>
      <w:r w:rsidRPr="0009016B">
        <w:rPr>
          <w:rFonts w:ascii="Proxima Nova Rg" w:hAnsi="Proxima Nova Rg"/>
          <w:sz w:val="22"/>
          <w:szCs w:val="22"/>
          <w:lang w:val="en-US"/>
        </w:rPr>
        <w:t xml:space="preserve"> on 1 </w:t>
      </w:r>
      <w:r w:rsidR="005E6E7F" w:rsidRPr="0009016B">
        <w:rPr>
          <w:rFonts w:ascii="Proxima Nova Rg" w:hAnsi="Proxima Nova Rg"/>
          <w:sz w:val="22"/>
          <w:szCs w:val="22"/>
          <w:lang w:val="en-US"/>
        </w:rPr>
        <w:t>Trust P</w:t>
      </w:r>
      <w:r w:rsidR="00901183" w:rsidRPr="0009016B">
        <w:rPr>
          <w:rFonts w:ascii="Proxima Nova Rg" w:hAnsi="Proxima Nova Rg"/>
          <w:sz w:val="22"/>
          <w:szCs w:val="22"/>
          <w:lang w:val="en-US"/>
        </w:rPr>
        <w:t>oint</w:t>
      </w:r>
      <w:r w:rsidRPr="0009016B">
        <w:rPr>
          <w:rFonts w:ascii="Proxima Nova Rg" w:hAnsi="Proxima Nova Rg"/>
          <w:sz w:val="22"/>
          <w:szCs w:val="22"/>
          <w:lang w:val="en-US"/>
        </w:rPr>
        <w:t xml:space="preserve"> is </w:t>
      </w:r>
      <w:r w:rsidR="00901183" w:rsidRPr="0009016B">
        <w:rPr>
          <w:rFonts w:ascii="Proxima Nova Rg" w:hAnsi="Proxima Nova Rg"/>
          <w:sz w:val="22"/>
          <w:szCs w:val="22"/>
          <w:lang w:val="en-US"/>
        </w:rPr>
        <w:t>at least</w:t>
      </w:r>
      <w:r w:rsidRPr="0009016B">
        <w:rPr>
          <w:rFonts w:ascii="Proxima Nova Rg" w:hAnsi="Proxima Nova Rg"/>
          <w:sz w:val="22"/>
          <w:szCs w:val="22"/>
          <w:lang w:val="en-US"/>
        </w:rPr>
        <w:t xml:space="preserve"> 250 and up to 300 clients,</w:t>
      </w:r>
      <w:r w:rsidR="00901183" w:rsidRPr="0009016B">
        <w:rPr>
          <w:rFonts w:ascii="Proxima Nova Rg" w:hAnsi="Proxima Nova Rg"/>
          <w:sz w:val="22"/>
          <w:szCs w:val="22"/>
          <w:lang w:val="en-US"/>
        </w:rPr>
        <w:t xml:space="preserve"> </w:t>
      </w:r>
      <w:r w:rsidRPr="0009016B">
        <w:rPr>
          <w:rFonts w:ascii="Proxima Nova Rg" w:hAnsi="Proxima Nova Rg"/>
          <w:sz w:val="22"/>
          <w:szCs w:val="22"/>
          <w:lang w:val="en-US"/>
        </w:rPr>
        <w:t xml:space="preserve">outreach workers bring or </w:t>
      </w:r>
      <w:r w:rsidR="00125734" w:rsidRPr="0009016B">
        <w:rPr>
          <w:rFonts w:ascii="Proxima Nova Rg" w:hAnsi="Proxima Nova Rg"/>
          <w:sz w:val="22"/>
          <w:szCs w:val="22"/>
          <w:lang w:val="en-US"/>
        </w:rPr>
        <w:t>refer their</w:t>
      </w:r>
      <w:r w:rsidRPr="0009016B">
        <w:rPr>
          <w:rFonts w:ascii="Proxima Nova Rg" w:hAnsi="Proxima Nova Rg"/>
          <w:sz w:val="22"/>
          <w:szCs w:val="22"/>
          <w:lang w:val="en-US"/>
        </w:rPr>
        <w:t xml:space="preserve"> clients</w:t>
      </w:r>
      <w:r w:rsidR="00877001">
        <w:rPr>
          <w:rFonts w:ascii="Proxima Nova Rg" w:hAnsi="Proxima Nova Rg"/>
          <w:sz w:val="22"/>
          <w:szCs w:val="22"/>
          <w:lang w:val="en-US"/>
        </w:rPr>
        <w:t xml:space="preserve"> too</w:t>
      </w:r>
      <w:r w:rsidRPr="0009016B">
        <w:rPr>
          <w:rFonts w:ascii="Proxima Nova Rg" w:hAnsi="Proxima Nova Rg"/>
          <w:sz w:val="22"/>
          <w:szCs w:val="22"/>
          <w:lang w:val="en-US"/>
        </w:rPr>
        <w:t xml:space="preserve"> (60% of the </w:t>
      </w:r>
      <w:r w:rsidR="00125734" w:rsidRPr="0009016B">
        <w:rPr>
          <w:rFonts w:ascii="Proxima Nova Rg" w:hAnsi="Proxima Nova Rg"/>
          <w:sz w:val="22"/>
          <w:szCs w:val="22"/>
          <w:lang w:val="en-US"/>
        </w:rPr>
        <w:t xml:space="preserve">prevention programs coverage </w:t>
      </w:r>
      <w:r w:rsidRPr="0009016B">
        <w:rPr>
          <w:rFonts w:ascii="Proxima Nova Rg" w:hAnsi="Proxima Nova Rg"/>
          <w:sz w:val="22"/>
          <w:szCs w:val="22"/>
          <w:lang w:val="en-US"/>
        </w:rPr>
        <w:t>indicator and 80% of testing</w:t>
      </w:r>
      <w:r w:rsidR="00506F1C" w:rsidRPr="0009016B">
        <w:rPr>
          <w:rFonts w:ascii="Proxima Nova Rg" w:hAnsi="Proxima Nova Rg"/>
          <w:sz w:val="22"/>
          <w:szCs w:val="22"/>
          <w:lang w:val="en-US"/>
        </w:rPr>
        <w:t xml:space="preserve"> coverage</w:t>
      </w:r>
      <w:r w:rsidRPr="0009016B">
        <w:rPr>
          <w:rFonts w:ascii="Proxima Nova Rg" w:hAnsi="Proxima Nova Rg"/>
          <w:sz w:val="22"/>
          <w:szCs w:val="22"/>
          <w:lang w:val="en-US"/>
        </w:rPr>
        <w:t>).</w:t>
      </w:r>
    </w:p>
    <w:p w14:paraId="585E3E17" w14:textId="1CC67B3B" w:rsidR="00423B78" w:rsidRPr="0009016B" w:rsidRDefault="00423B78" w:rsidP="00426F25">
      <w:pPr>
        <w:spacing w:after="120"/>
        <w:jc w:val="both"/>
        <w:rPr>
          <w:rFonts w:ascii="Proxima Nova Rg" w:hAnsi="Proxima Nova Rg"/>
          <w:sz w:val="22"/>
          <w:szCs w:val="22"/>
          <w:lang w:val="en-US"/>
        </w:rPr>
      </w:pPr>
      <w:r w:rsidRPr="0009016B">
        <w:rPr>
          <w:rFonts w:ascii="Proxima Nova Rg" w:hAnsi="Proxima Nova Rg"/>
          <w:sz w:val="22"/>
          <w:szCs w:val="22"/>
          <w:lang w:val="en-US"/>
        </w:rPr>
        <w:t>In 2019, 4</w:t>
      </w:r>
      <w:r w:rsidR="0044700B" w:rsidRPr="0009016B">
        <w:rPr>
          <w:rFonts w:ascii="Proxima Nova Rg" w:hAnsi="Proxima Nova Rg"/>
          <w:sz w:val="22"/>
          <w:szCs w:val="22"/>
          <w:lang w:val="en-US"/>
        </w:rPr>
        <w:t>,</w:t>
      </w:r>
      <w:r w:rsidRPr="0009016B">
        <w:rPr>
          <w:rFonts w:ascii="Proxima Nova Rg" w:hAnsi="Proxima Nova Rg"/>
          <w:sz w:val="22"/>
          <w:szCs w:val="22"/>
          <w:lang w:val="en-US"/>
        </w:rPr>
        <w:t xml:space="preserve">483 PWID received services in </w:t>
      </w:r>
      <w:r w:rsidR="0044700B" w:rsidRPr="0009016B">
        <w:rPr>
          <w:rFonts w:ascii="Proxima Nova Rg" w:hAnsi="Proxima Nova Rg"/>
          <w:sz w:val="22"/>
          <w:szCs w:val="22"/>
          <w:lang w:val="en-US"/>
        </w:rPr>
        <w:t>stationary</w:t>
      </w:r>
      <w:r w:rsidRPr="0009016B">
        <w:rPr>
          <w:rFonts w:ascii="Proxima Nova Rg" w:hAnsi="Proxima Nova Rg"/>
          <w:sz w:val="22"/>
          <w:szCs w:val="22"/>
          <w:lang w:val="en-US"/>
        </w:rPr>
        <w:t xml:space="preserve"> and 360 PWID in mobile </w:t>
      </w:r>
      <w:r w:rsidR="0044700B" w:rsidRPr="0009016B">
        <w:rPr>
          <w:rFonts w:ascii="Proxima Nova Rg" w:hAnsi="Proxima Nova Rg"/>
          <w:sz w:val="22"/>
          <w:szCs w:val="22"/>
          <w:lang w:val="en-US"/>
        </w:rPr>
        <w:t>Trust Points</w:t>
      </w:r>
      <w:r w:rsidRPr="0009016B">
        <w:rPr>
          <w:rFonts w:ascii="Proxima Nova Rg" w:hAnsi="Proxima Nova Rg"/>
          <w:sz w:val="22"/>
          <w:szCs w:val="22"/>
          <w:lang w:val="en-US"/>
        </w:rPr>
        <w:t xml:space="preserve"> (52.5% of the total </w:t>
      </w:r>
      <w:r w:rsidR="00F530BF" w:rsidRPr="0009016B">
        <w:rPr>
          <w:rFonts w:ascii="Proxima Nova Rg" w:hAnsi="Proxima Nova Rg"/>
          <w:sz w:val="22"/>
          <w:szCs w:val="22"/>
          <w:lang w:val="en-US"/>
        </w:rPr>
        <w:t xml:space="preserve">PWID </w:t>
      </w:r>
      <w:r w:rsidRPr="0009016B">
        <w:rPr>
          <w:rFonts w:ascii="Proxima Nova Rg" w:hAnsi="Proxima Nova Rg"/>
          <w:sz w:val="22"/>
          <w:szCs w:val="22"/>
          <w:lang w:val="en-US"/>
        </w:rPr>
        <w:t xml:space="preserve">coverage), the remaining 48% of PWID are covered by outreach workers. In 2019, 36 PLHIV were identified through outreach workers and </w:t>
      </w:r>
      <w:r w:rsidR="00B64BB8" w:rsidRPr="0009016B">
        <w:rPr>
          <w:rFonts w:ascii="Proxima Nova Rg" w:hAnsi="Proxima Nova Rg"/>
          <w:sz w:val="22"/>
          <w:szCs w:val="22"/>
          <w:lang w:val="en-US"/>
        </w:rPr>
        <w:t>Trust Points</w:t>
      </w:r>
      <w:r w:rsidRPr="0009016B">
        <w:rPr>
          <w:rFonts w:ascii="Proxima Nova Rg" w:hAnsi="Proxima Nova Rg"/>
          <w:sz w:val="22"/>
          <w:szCs w:val="22"/>
          <w:lang w:val="en-US"/>
        </w:rPr>
        <w:t>.</w:t>
      </w:r>
    </w:p>
    <w:p w14:paraId="3280D378" w14:textId="0B2302AC" w:rsidR="00423B78" w:rsidRPr="0009016B" w:rsidRDefault="00D37A2E" w:rsidP="00426F25">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Commodities procured from </w:t>
      </w:r>
      <w:r w:rsidR="00423B78" w:rsidRPr="0009016B">
        <w:rPr>
          <w:rFonts w:ascii="Proxima Nova Rg" w:hAnsi="Proxima Nova Rg"/>
          <w:sz w:val="22"/>
          <w:szCs w:val="22"/>
          <w:lang w:val="en-US"/>
        </w:rPr>
        <w:t xml:space="preserve">the local budget are transferred from the </w:t>
      </w:r>
      <w:r w:rsidRPr="0009016B">
        <w:rPr>
          <w:rFonts w:ascii="Proxima Nova Rg" w:hAnsi="Proxima Nova Rg"/>
          <w:sz w:val="22"/>
          <w:szCs w:val="22"/>
          <w:lang w:val="en-US"/>
        </w:rPr>
        <w:t>Regional AIDS Center</w:t>
      </w:r>
      <w:r w:rsidR="00423B78" w:rsidRPr="0009016B">
        <w:rPr>
          <w:rFonts w:ascii="Proxima Nova Rg" w:hAnsi="Proxima Nova Rg"/>
          <w:sz w:val="22"/>
          <w:szCs w:val="22"/>
          <w:lang w:val="en-US"/>
        </w:rPr>
        <w:t xml:space="preserve"> to the NGO </w:t>
      </w:r>
      <w:r w:rsidR="009C766A" w:rsidRPr="0009016B">
        <w:rPr>
          <w:rFonts w:ascii="Proxima Nova Rg" w:hAnsi="Proxima Nova Rg"/>
          <w:sz w:val="22"/>
          <w:szCs w:val="22"/>
          <w:lang w:val="en-US"/>
        </w:rPr>
        <w:t>pursuant to</w:t>
      </w:r>
      <w:r w:rsidR="00423B78" w:rsidRPr="0009016B">
        <w:rPr>
          <w:rFonts w:ascii="Proxima Nova Rg" w:hAnsi="Proxima Nova Rg"/>
          <w:sz w:val="22"/>
          <w:szCs w:val="22"/>
          <w:lang w:val="en-US"/>
        </w:rPr>
        <w:t xml:space="preserve"> the </w:t>
      </w:r>
      <w:r w:rsidR="009C766A" w:rsidRPr="0009016B">
        <w:rPr>
          <w:rFonts w:ascii="Proxima Nova Rg" w:hAnsi="Proxima Nova Rg"/>
          <w:sz w:val="22"/>
          <w:szCs w:val="22"/>
          <w:lang w:val="en-US"/>
        </w:rPr>
        <w:t>O</w:t>
      </w:r>
      <w:r w:rsidR="00423B78" w:rsidRPr="0009016B">
        <w:rPr>
          <w:rFonts w:ascii="Proxima Nova Rg" w:hAnsi="Proxima Nova Rg"/>
          <w:sz w:val="22"/>
          <w:szCs w:val="22"/>
          <w:lang w:val="en-US"/>
        </w:rPr>
        <w:t xml:space="preserve">rder of the </w:t>
      </w:r>
      <w:r w:rsidR="00C65705" w:rsidRPr="0009016B">
        <w:rPr>
          <w:rFonts w:ascii="Proxima Nova Rg" w:hAnsi="Proxima Nova Rg"/>
          <w:sz w:val="22"/>
          <w:szCs w:val="22"/>
          <w:lang w:val="en-US"/>
        </w:rPr>
        <w:t xml:space="preserve">Karaganda </w:t>
      </w:r>
      <w:r w:rsidR="00634B89">
        <w:rPr>
          <w:rFonts w:ascii="Proxima Nova Rg" w:hAnsi="Proxima Nova Rg"/>
          <w:sz w:val="22"/>
          <w:szCs w:val="22"/>
          <w:lang w:val="en-US"/>
        </w:rPr>
        <w:t>R</w:t>
      </w:r>
      <w:r w:rsidR="00C65705" w:rsidRPr="0009016B">
        <w:rPr>
          <w:rFonts w:ascii="Proxima Nova Rg" w:hAnsi="Proxima Nova Rg"/>
          <w:sz w:val="22"/>
          <w:szCs w:val="22"/>
          <w:lang w:val="en-US"/>
        </w:rPr>
        <w:t>egion</w:t>
      </w:r>
      <w:r w:rsidR="00634B89">
        <w:rPr>
          <w:rFonts w:ascii="Proxima Nova Rg" w:hAnsi="Proxima Nova Rg"/>
          <w:sz w:val="22"/>
          <w:szCs w:val="22"/>
          <w:lang w:val="en-US"/>
        </w:rPr>
        <w:t>al</w:t>
      </w:r>
      <w:r w:rsidR="00C65705" w:rsidRPr="0009016B">
        <w:rPr>
          <w:rFonts w:ascii="Proxima Nova Rg" w:hAnsi="Proxima Nova Rg"/>
          <w:sz w:val="22"/>
          <w:szCs w:val="22"/>
          <w:lang w:val="en-US"/>
        </w:rPr>
        <w:t xml:space="preserve"> Health Administration</w:t>
      </w:r>
      <w:r w:rsidR="00423B78" w:rsidRPr="0009016B">
        <w:rPr>
          <w:rFonts w:ascii="Proxima Nova Rg" w:hAnsi="Proxima Nova Rg"/>
          <w:sz w:val="22"/>
          <w:szCs w:val="22"/>
          <w:lang w:val="en-US"/>
        </w:rPr>
        <w:t xml:space="preserve"> No. 16/</w:t>
      </w:r>
      <w:r w:rsidR="00423B78" w:rsidRPr="0009016B">
        <w:rPr>
          <w:rFonts w:ascii="Calibri" w:hAnsi="Calibri" w:cs="Calibri"/>
          <w:sz w:val="22"/>
          <w:szCs w:val="22"/>
        </w:rPr>
        <w:t>Ө</w:t>
      </w:r>
      <w:r w:rsidR="00423B78" w:rsidRPr="0009016B">
        <w:rPr>
          <w:rFonts w:ascii="Proxima Nova Rg" w:hAnsi="Proxima Nova Rg"/>
          <w:sz w:val="22"/>
          <w:szCs w:val="22"/>
          <w:lang w:val="en-US"/>
        </w:rPr>
        <w:t xml:space="preserve"> dated 02.14.2020. When </w:t>
      </w:r>
      <w:r w:rsidR="00FE2841" w:rsidRPr="0009016B">
        <w:rPr>
          <w:rFonts w:ascii="Proxima Nova Rg" w:hAnsi="Proxima Nova Rg"/>
          <w:sz w:val="22"/>
          <w:szCs w:val="22"/>
          <w:lang w:val="en-US"/>
        </w:rPr>
        <w:t>distributing commodities</w:t>
      </w:r>
      <w:r w:rsidR="00423B78" w:rsidRPr="0009016B">
        <w:rPr>
          <w:rFonts w:ascii="Proxima Nova Rg" w:hAnsi="Proxima Nova Rg"/>
          <w:sz w:val="22"/>
          <w:szCs w:val="22"/>
          <w:lang w:val="en-US"/>
        </w:rPr>
        <w:t xml:space="preserve">, a </w:t>
      </w:r>
      <w:r w:rsidR="00FE2841" w:rsidRPr="0009016B">
        <w:rPr>
          <w:rFonts w:ascii="Proxima Nova Rg" w:hAnsi="Proxima Nova Rg"/>
          <w:sz w:val="22"/>
          <w:szCs w:val="22"/>
          <w:lang w:val="en-US"/>
        </w:rPr>
        <w:t>workshop</w:t>
      </w:r>
      <w:r w:rsidR="00423B78" w:rsidRPr="0009016B">
        <w:rPr>
          <w:rFonts w:ascii="Proxima Nova Rg" w:hAnsi="Proxima Nova Rg"/>
          <w:sz w:val="22"/>
          <w:szCs w:val="22"/>
          <w:lang w:val="en-US"/>
        </w:rPr>
        <w:t xml:space="preserve"> was </w:t>
      </w:r>
      <w:r w:rsidR="00FE2841" w:rsidRPr="0009016B">
        <w:rPr>
          <w:rFonts w:ascii="Proxima Nova Rg" w:hAnsi="Proxima Nova Rg"/>
          <w:sz w:val="22"/>
          <w:szCs w:val="22"/>
          <w:lang w:val="en-US"/>
        </w:rPr>
        <w:t>conducted</w:t>
      </w:r>
      <w:r w:rsidR="00423B78" w:rsidRPr="0009016B">
        <w:rPr>
          <w:rFonts w:ascii="Proxima Nova Rg" w:hAnsi="Proxima Nova Rg"/>
          <w:sz w:val="22"/>
          <w:szCs w:val="22"/>
          <w:lang w:val="en-US"/>
        </w:rPr>
        <w:t xml:space="preserve"> on the </w:t>
      </w:r>
      <w:r w:rsidR="000115E7" w:rsidRPr="0009016B">
        <w:rPr>
          <w:rFonts w:ascii="Proxima Nova Rg" w:hAnsi="Proxima Nova Rg"/>
          <w:sz w:val="22"/>
          <w:szCs w:val="22"/>
          <w:lang w:val="en-US"/>
        </w:rPr>
        <w:t xml:space="preserve">dispensing </w:t>
      </w:r>
      <w:r w:rsidR="00423B78" w:rsidRPr="0009016B">
        <w:rPr>
          <w:rFonts w:ascii="Proxima Nova Rg" w:hAnsi="Proxima Nova Rg"/>
          <w:sz w:val="22"/>
          <w:szCs w:val="22"/>
          <w:lang w:val="en-US"/>
        </w:rPr>
        <w:t xml:space="preserve">mechanism, the </w:t>
      </w:r>
      <w:r w:rsidR="00513865" w:rsidRPr="0009016B">
        <w:rPr>
          <w:rFonts w:ascii="Proxima Nova Rg" w:hAnsi="Proxima Nova Rg"/>
          <w:sz w:val="22"/>
          <w:szCs w:val="22"/>
          <w:lang w:val="en-US"/>
        </w:rPr>
        <w:t xml:space="preserve">distributing </w:t>
      </w:r>
      <w:r w:rsidR="00423B78" w:rsidRPr="0009016B">
        <w:rPr>
          <w:rFonts w:ascii="Proxima Nova Rg" w:hAnsi="Proxima Nova Rg"/>
          <w:sz w:val="22"/>
          <w:szCs w:val="22"/>
          <w:lang w:val="en-US"/>
        </w:rPr>
        <w:t xml:space="preserve">procedure and submitting reporting forms to the </w:t>
      </w:r>
      <w:r w:rsidR="00513865" w:rsidRPr="0009016B">
        <w:rPr>
          <w:rFonts w:ascii="Proxima Nova Rg" w:hAnsi="Proxima Nova Rg"/>
          <w:sz w:val="22"/>
          <w:szCs w:val="22"/>
          <w:lang w:val="en-US"/>
        </w:rPr>
        <w:t>Regional AIDS Center</w:t>
      </w:r>
      <w:r w:rsidR="00423B78" w:rsidRPr="0009016B">
        <w:rPr>
          <w:rFonts w:ascii="Proxima Nova Rg" w:hAnsi="Proxima Nova Rg"/>
          <w:sz w:val="22"/>
          <w:szCs w:val="22"/>
          <w:lang w:val="en-US"/>
        </w:rPr>
        <w:t xml:space="preserve">. The reports are submitted monthly and compared with the </w:t>
      </w:r>
      <w:r w:rsidR="006D21AB">
        <w:rPr>
          <w:rFonts w:ascii="Proxima Nova Rg" w:hAnsi="Proxima Nova Rg"/>
          <w:sz w:val="22"/>
          <w:szCs w:val="22"/>
          <w:lang w:val="en-US"/>
        </w:rPr>
        <w:t xml:space="preserve">Individual </w:t>
      </w:r>
      <w:r w:rsidR="00C95348">
        <w:rPr>
          <w:rFonts w:ascii="Proxima Nova Rg" w:hAnsi="Proxima Nova Rg"/>
          <w:sz w:val="22"/>
          <w:szCs w:val="22"/>
          <w:lang w:val="en-US"/>
        </w:rPr>
        <w:t>client record</w:t>
      </w:r>
      <w:r w:rsidR="00884E54" w:rsidRPr="0009016B">
        <w:rPr>
          <w:rFonts w:ascii="Proxima Nova Rg" w:hAnsi="Proxima Nova Rg"/>
          <w:sz w:val="22"/>
          <w:szCs w:val="22"/>
          <w:lang w:val="en-US"/>
        </w:rPr>
        <w:t xml:space="preserve"> database</w:t>
      </w:r>
      <w:r w:rsidR="00423B78" w:rsidRPr="0009016B">
        <w:rPr>
          <w:rFonts w:ascii="Proxima Nova Rg" w:hAnsi="Proxima Nova Rg"/>
          <w:sz w:val="22"/>
          <w:szCs w:val="22"/>
          <w:lang w:val="en-US"/>
        </w:rPr>
        <w:t xml:space="preserve">. Problem: many PWID have no </w:t>
      </w:r>
      <w:r w:rsidR="003D4915" w:rsidRPr="0009016B">
        <w:rPr>
          <w:rFonts w:ascii="Proxima Nova Rg" w:hAnsi="Proxima Nova Rg"/>
          <w:sz w:val="22"/>
          <w:szCs w:val="22"/>
          <w:lang w:val="en-US"/>
        </w:rPr>
        <w:t xml:space="preserve">ID </w:t>
      </w:r>
      <w:r w:rsidR="00423B78" w:rsidRPr="0009016B">
        <w:rPr>
          <w:rFonts w:ascii="Proxima Nova Rg" w:hAnsi="Proxima Nova Rg"/>
          <w:sz w:val="22"/>
          <w:szCs w:val="22"/>
          <w:lang w:val="en-US"/>
        </w:rPr>
        <w:t xml:space="preserve">documents, problems with </w:t>
      </w:r>
      <w:r w:rsidR="007A570E" w:rsidRPr="0009016B">
        <w:rPr>
          <w:rFonts w:ascii="Proxima Nova Rg" w:hAnsi="Proxima Nova Rg"/>
          <w:sz w:val="22"/>
          <w:szCs w:val="22"/>
          <w:lang w:val="en-US"/>
        </w:rPr>
        <w:t>paperwork</w:t>
      </w:r>
      <w:r w:rsidR="00423B78" w:rsidRPr="0009016B">
        <w:rPr>
          <w:rFonts w:ascii="Proxima Nova Rg" w:hAnsi="Proxima Nova Rg"/>
          <w:sz w:val="22"/>
          <w:szCs w:val="22"/>
          <w:lang w:val="en-US"/>
        </w:rPr>
        <w:t xml:space="preserve"> as </w:t>
      </w:r>
      <w:r w:rsidR="00071F7C" w:rsidRPr="0009016B">
        <w:rPr>
          <w:rFonts w:ascii="Proxima Nova Rg" w:hAnsi="Proxima Nova Rg"/>
          <w:sz w:val="22"/>
          <w:szCs w:val="22"/>
          <w:lang w:val="en-US"/>
        </w:rPr>
        <w:t>they have</w:t>
      </w:r>
      <w:r w:rsidR="00423B78" w:rsidRPr="0009016B">
        <w:rPr>
          <w:rFonts w:ascii="Proxima Nova Rg" w:hAnsi="Proxima Nova Rg"/>
          <w:sz w:val="22"/>
          <w:szCs w:val="22"/>
          <w:lang w:val="en-US"/>
        </w:rPr>
        <w:t xml:space="preserve"> no registration at the place of residence and </w:t>
      </w:r>
      <w:r w:rsidR="007F6CCD" w:rsidRPr="0009016B">
        <w:rPr>
          <w:rFonts w:ascii="Proxima Nova Rg" w:hAnsi="Proxima Nova Rg"/>
          <w:sz w:val="22"/>
          <w:szCs w:val="22"/>
          <w:lang w:val="en-US"/>
        </w:rPr>
        <w:t>residence permit</w:t>
      </w:r>
      <w:r w:rsidR="00423B78" w:rsidRPr="0009016B">
        <w:rPr>
          <w:rFonts w:ascii="Proxima Nova Rg" w:hAnsi="Proxima Nova Rg"/>
          <w:sz w:val="22"/>
          <w:szCs w:val="22"/>
          <w:lang w:val="en-US"/>
        </w:rPr>
        <w:t>.</w:t>
      </w:r>
    </w:p>
    <w:p w14:paraId="61CDB515" w14:textId="7FBE624F" w:rsidR="00344D74" w:rsidRPr="0009016B" w:rsidRDefault="007F6CCD" w:rsidP="00426F25">
      <w:pPr>
        <w:spacing w:after="120"/>
        <w:jc w:val="both"/>
        <w:rPr>
          <w:rFonts w:ascii="Proxima Nova Rg" w:hAnsi="Proxima Nova Rg"/>
          <w:sz w:val="22"/>
          <w:szCs w:val="22"/>
          <w:lang w:val="en-US"/>
        </w:rPr>
      </w:pPr>
      <w:r w:rsidRPr="0009016B">
        <w:rPr>
          <w:rFonts w:ascii="Proxima Nova Rg" w:hAnsi="Proxima Nova Rg"/>
          <w:b/>
          <w:bCs/>
          <w:sz w:val="22"/>
          <w:szCs w:val="22"/>
          <w:lang w:val="en-US"/>
        </w:rPr>
        <w:t>R</w:t>
      </w:r>
      <w:r w:rsidR="00423B78" w:rsidRPr="0009016B">
        <w:rPr>
          <w:rFonts w:ascii="Proxima Nova Rg" w:hAnsi="Proxima Nova Rg"/>
          <w:b/>
          <w:bCs/>
          <w:sz w:val="22"/>
          <w:szCs w:val="22"/>
          <w:lang w:val="en-US"/>
        </w:rPr>
        <w:t>ecommendations</w:t>
      </w:r>
      <w:r w:rsidRPr="0009016B">
        <w:rPr>
          <w:rFonts w:ascii="Proxima Nova Rg" w:hAnsi="Proxima Nova Rg"/>
          <w:b/>
          <w:bCs/>
          <w:sz w:val="22"/>
          <w:szCs w:val="22"/>
          <w:lang w:val="en-US"/>
        </w:rPr>
        <w:t xml:space="preserve"> to the Regional AIDS Center</w:t>
      </w:r>
      <w:r w:rsidR="00423B78" w:rsidRPr="0009016B">
        <w:rPr>
          <w:rFonts w:ascii="Proxima Nova Rg" w:hAnsi="Proxima Nova Rg"/>
          <w:b/>
          <w:bCs/>
          <w:sz w:val="22"/>
          <w:szCs w:val="22"/>
          <w:lang w:val="en-US"/>
        </w:rPr>
        <w:t>:</w:t>
      </w:r>
      <w:r w:rsidR="00423B78" w:rsidRPr="0009016B">
        <w:rPr>
          <w:rFonts w:ascii="Proxima Nova Rg" w:hAnsi="Proxima Nova Rg"/>
          <w:sz w:val="22"/>
          <w:szCs w:val="22"/>
          <w:lang w:val="en-US"/>
        </w:rPr>
        <w:t xml:space="preserve"> </w:t>
      </w:r>
      <w:r w:rsidRPr="0009016B">
        <w:rPr>
          <w:rFonts w:ascii="Proxima Nova Rg" w:hAnsi="Proxima Nova Rg"/>
          <w:sz w:val="22"/>
          <w:szCs w:val="22"/>
          <w:lang w:val="en-US"/>
        </w:rPr>
        <w:t xml:space="preserve">to </w:t>
      </w:r>
      <w:r w:rsidR="00423B78" w:rsidRPr="0009016B">
        <w:rPr>
          <w:rFonts w:ascii="Proxima Nova Rg" w:hAnsi="Proxima Nova Rg"/>
          <w:sz w:val="22"/>
          <w:szCs w:val="22"/>
          <w:lang w:val="en-US"/>
        </w:rPr>
        <w:t xml:space="preserve">consider the possibility of contactless distribution of </w:t>
      </w:r>
      <w:r w:rsidRPr="0009016B">
        <w:rPr>
          <w:rFonts w:ascii="Proxima Nova Rg" w:hAnsi="Proxima Nova Rg"/>
          <w:sz w:val="22"/>
          <w:szCs w:val="22"/>
          <w:lang w:val="en-US"/>
        </w:rPr>
        <w:t>commodities</w:t>
      </w:r>
      <w:r w:rsidR="00423B78" w:rsidRPr="0009016B">
        <w:rPr>
          <w:rFonts w:ascii="Proxima Nova Rg" w:hAnsi="Proxima Nova Rg"/>
          <w:sz w:val="22"/>
          <w:szCs w:val="22"/>
          <w:lang w:val="en-US"/>
        </w:rPr>
        <w:t>, in the case of the second "wave" of COVID – 19</w:t>
      </w:r>
      <w:r w:rsidR="00533098">
        <w:rPr>
          <w:rFonts w:ascii="Proxima Nova Rg" w:hAnsi="Proxima Nova Rg"/>
          <w:sz w:val="22"/>
          <w:szCs w:val="22"/>
          <w:lang w:val="en-US"/>
        </w:rPr>
        <w:t>.</w:t>
      </w:r>
    </w:p>
    <w:p w14:paraId="462FBA06" w14:textId="77777777" w:rsidR="00423B78" w:rsidRPr="0009016B" w:rsidRDefault="00423B78" w:rsidP="00423B78">
      <w:pPr>
        <w:jc w:val="both"/>
        <w:rPr>
          <w:rFonts w:ascii="Proxima Nova Rg" w:hAnsi="Proxima Nova Rg"/>
          <w:b/>
          <w:sz w:val="22"/>
          <w:szCs w:val="22"/>
          <w:lang w:val="en-US"/>
        </w:rPr>
      </w:pPr>
    </w:p>
    <w:p w14:paraId="2BA8CF28" w14:textId="7073F19F" w:rsidR="00344D74" w:rsidRPr="0009016B" w:rsidRDefault="00743CCC" w:rsidP="00344D74">
      <w:pPr>
        <w:jc w:val="both"/>
        <w:rPr>
          <w:rFonts w:ascii="Proxima Nova Rg" w:hAnsi="Proxima Nova Rg"/>
          <w:b/>
          <w:sz w:val="22"/>
          <w:szCs w:val="22"/>
          <w:lang w:val="en-US"/>
        </w:rPr>
      </w:pPr>
      <w:r w:rsidRPr="0009016B">
        <w:rPr>
          <w:rFonts w:ascii="Proxima Nova Rg" w:hAnsi="Proxima Nova Rg"/>
          <w:b/>
          <w:sz w:val="22"/>
          <w:szCs w:val="22"/>
          <w:lang w:val="en-US"/>
        </w:rPr>
        <w:t>Antiretroviral therapy</w:t>
      </w:r>
    </w:p>
    <w:p w14:paraId="1C1A593B" w14:textId="09CEFAD2" w:rsidR="00222100" w:rsidRPr="0009016B" w:rsidRDefault="00222100" w:rsidP="00C95348">
      <w:pPr>
        <w:spacing w:after="120"/>
        <w:jc w:val="both"/>
        <w:rPr>
          <w:rFonts w:ascii="Proxima Nova Rg" w:hAnsi="Proxima Nova Rg"/>
          <w:sz w:val="22"/>
          <w:szCs w:val="22"/>
          <w:lang w:val="en-US"/>
        </w:rPr>
      </w:pPr>
      <w:r w:rsidRPr="0009016B">
        <w:rPr>
          <w:rFonts w:ascii="Proxima Nova Rg" w:hAnsi="Proxima Nova Rg"/>
          <w:sz w:val="22"/>
          <w:szCs w:val="22"/>
          <w:lang w:val="en-US"/>
        </w:rPr>
        <w:t>As of 01.01.2020, 2,389 HIV-infected people receiv</w:t>
      </w:r>
      <w:r w:rsidR="009B58E9" w:rsidRPr="0009016B">
        <w:rPr>
          <w:rFonts w:ascii="Proxima Nova Rg" w:hAnsi="Proxima Nova Rg"/>
          <w:sz w:val="22"/>
          <w:szCs w:val="22"/>
          <w:lang w:val="en-US"/>
        </w:rPr>
        <w:t>ed</w:t>
      </w:r>
      <w:r w:rsidRPr="0009016B">
        <w:rPr>
          <w:rFonts w:ascii="Proxima Nova Rg" w:hAnsi="Proxima Nova Rg"/>
          <w:sz w:val="22"/>
          <w:szCs w:val="22"/>
          <w:lang w:val="en-US"/>
        </w:rPr>
        <w:t xml:space="preserve"> ART. </w:t>
      </w:r>
      <w:r w:rsidR="00CE5F5B" w:rsidRPr="0009016B">
        <w:rPr>
          <w:rFonts w:ascii="Proxima Nova Rg" w:hAnsi="Proxima Nova Rg"/>
          <w:sz w:val="22"/>
          <w:szCs w:val="22"/>
          <w:lang w:val="en-US"/>
        </w:rPr>
        <w:t>For</w:t>
      </w:r>
      <w:r w:rsidRPr="0009016B">
        <w:rPr>
          <w:rFonts w:ascii="Proxima Nova Rg" w:hAnsi="Proxima Nova Rg"/>
          <w:sz w:val="22"/>
          <w:szCs w:val="22"/>
          <w:lang w:val="en-US"/>
        </w:rPr>
        <w:t xml:space="preserve"> 6 months of 2020, a total of 2</w:t>
      </w:r>
      <w:r w:rsidR="00F65DD6" w:rsidRPr="0009016B">
        <w:rPr>
          <w:rFonts w:ascii="Proxima Nova Rg" w:hAnsi="Proxima Nova Rg"/>
          <w:sz w:val="22"/>
          <w:szCs w:val="22"/>
          <w:lang w:val="en-US"/>
        </w:rPr>
        <w:t>71</w:t>
      </w:r>
      <w:r w:rsidRPr="0009016B">
        <w:rPr>
          <w:rFonts w:ascii="Proxima Nova Rg" w:hAnsi="Proxima Nova Rg"/>
          <w:sz w:val="22"/>
          <w:szCs w:val="22"/>
          <w:lang w:val="en-US"/>
        </w:rPr>
        <w:t xml:space="preserve"> people were </w:t>
      </w:r>
      <w:r w:rsidR="00361B5F" w:rsidRPr="0009016B">
        <w:rPr>
          <w:rFonts w:ascii="Proxima Nova Rg" w:hAnsi="Proxima Nova Rg"/>
          <w:sz w:val="22"/>
          <w:szCs w:val="22"/>
          <w:lang w:val="en-US"/>
        </w:rPr>
        <w:t>engaged</w:t>
      </w:r>
      <w:r w:rsidRPr="0009016B">
        <w:rPr>
          <w:rFonts w:ascii="Proxima Nova Rg" w:hAnsi="Proxima Nova Rg"/>
          <w:sz w:val="22"/>
          <w:szCs w:val="22"/>
          <w:lang w:val="en-US"/>
        </w:rPr>
        <w:t xml:space="preserve"> </w:t>
      </w:r>
      <w:r w:rsidR="006C7F8B" w:rsidRPr="0009016B">
        <w:rPr>
          <w:rFonts w:ascii="Proxima Nova Rg" w:hAnsi="Proxima Nova Rg"/>
          <w:sz w:val="22"/>
          <w:szCs w:val="22"/>
          <w:lang w:val="en-US"/>
        </w:rPr>
        <w:t>in</w:t>
      </w:r>
      <w:r w:rsidRPr="0009016B">
        <w:rPr>
          <w:rFonts w:ascii="Proxima Nova Rg" w:hAnsi="Proxima Nova Rg"/>
          <w:sz w:val="22"/>
          <w:szCs w:val="22"/>
          <w:lang w:val="en-US"/>
        </w:rPr>
        <w:t xml:space="preserve"> ART in the region</w:t>
      </w:r>
      <w:r w:rsidR="00361B5F" w:rsidRPr="0009016B">
        <w:rPr>
          <w:rFonts w:ascii="Proxima Nova Rg" w:hAnsi="Proxima Nova Rg"/>
          <w:sz w:val="22"/>
          <w:szCs w:val="22"/>
          <w:lang w:val="en-US"/>
        </w:rPr>
        <w:t xml:space="preserve"> - </w:t>
      </w:r>
      <w:r w:rsidRPr="0009016B">
        <w:rPr>
          <w:rFonts w:ascii="Proxima Nova Rg" w:hAnsi="Proxima Nova Rg"/>
          <w:sz w:val="22"/>
          <w:szCs w:val="22"/>
          <w:lang w:val="en-US"/>
        </w:rPr>
        <w:t xml:space="preserve">212 people started treatment for the first time, 62 resumed treatment, 20 people arrived with treatment from other regions, 23 people left. </w:t>
      </w:r>
      <w:r w:rsidR="00007B49" w:rsidRPr="0009016B">
        <w:rPr>
          <w:rFonts w:ascii="Proxima Nova Rg" w:hAnsi="Proxima Nova Rg"/>
          <w:sz w:val="22"/>
          <w:szCs w:val="22"/>
          <w:lang w:val="en-US"/>
        </w:rPr>
        <w:t>2517 people continue treatment.</w:t>
      </w:r>
    </w:p>
    <w:p w14:paraId="39DDFA49" w14:textId="78AD2BF2" w:rsidR="00222100" w:rsidRPr="0009016B" w:rsidRDefault="00222100" w:rsidP="007907D3">
      <w:pPr>
        <w:jc w:val="both"/>
        <w:rPr>
          <w:rFonts w:ascii="Proxima Nova Rg" w:hAnsi="Proxima Nova Rg"/>
          <w:sz w:val="22"/>
          <w:szCs w:val="22"/>
          <w:lang w:val="en-US"/>
        </w:rPr>
      </w:pPr>
      <w:r w:rsidRPr="0009016B">
        <w:rPr>
          <w:rFonts w:ascii="Proxima Nova Rg" w:hAnsi="Proxima Nova Rg"/>
          <w:sz w:val="22"/>
          <w:szCs w:val="22"/>
          <w:lang w:val="en-US"/>
        </w:rPr>
        <w:t>166 people were withdrawn from treatment: 23 people left for other regions and 125 people were withdrawn from treatment for various reasons:</w:t>
      </w:r>
    </w:p>
    <w:p w14:paraId="13D791CC" w14:textId="77777777" w:rsidR="00222100" w:rsidRPr="0009016B" w:rsidRDefault="00222100" w:rsidP="007907D3">
      <w:pPr>
        <w:jc w:val="both"/>
        <w:rPr>
          <w:rFonts w:ascii="Proxima Nova Rg" w:hAnsi="Proxima Nova Rg"/>
          <w:sz w:val="22"/>
          <w:szCs w:val="22"/>
          <w:lang w:val="en-US"/>
        </w:rPr>
      </w:pPr>
      <w:r w:rsidRPr="0009016B">
        <w:rPr>
          <w:rFonts w:ascii="Proxima Nova Rg" w:hAnsi="Proxima Nova Rg"/>
          <w:sz w:val="22"/>
          <w:szCs w:val="22"/>
          <w:lang w:val="en-US"/>
        </w:rPr>
        <w:t>- died - 43; refusal of treatment - 44; low adherence - 46; side effects - 1;</w:t>
      </w:r>
    </w:p>
    <w:p w14:paraId="5000F954" w14:textId="77777777" w:rsidR="00222100" w:rsidRPr="0009016B" w:rsidRDefault="00222100" w:rsidP="007907D3">
      <w:pPr>
        <w:jc w:val="both"/>
        <w:rPr>
          <w:rFonts w:ascii="Proxima Nova Rg" w:hAnsi="Proxima Nova Rg"/>
          <w:sz w:val="22"/>
          <w:szCs w:val="22"/>
          <w:lang w:val="en-US"/>
        </w:rPr>
      </w:pPr>
      <w:r w:rsidRPr="0009016B">
        <w:rPr>
          <w:rFonts w:ascii="Proxima Nova Rg" w:hAnsi="Proxima Nova Rg"/>
          <w:sz w:val="22"/>
          <w:szCs w:val="22"/>
          <w:lang w:val="en-US"/>
        </w:rPr>
        <w:t>- severe clinical condition - 5.</w:t>
      </w:r>
    </w:p>
    <w:p w14:paraId="5069EA86" w14:textId="0B1257AB" w:rsidR="00222100" w:rsidRPr="0009016B" w:rsidRDefault="00222100" w:rsidP="007907D3">
      <w:pPr>
        <w:jc w:val="both"/>
        <w:rPr>
          <w:rFonts w:ascii="Proxima Nova Rg" w:hAnsi="Proxima Nova Rg"/>
          <w:sz w:val="22"/>
          <w:szCs w:val="22"/>
          <w:lang w:val="en-US"/>
        </w:rPr>
      </w:pPr>
      <w:r w:rsidRPr="0009016B">
        <w:rPr>
          <w:rFonts w:ascii="Proxima Nova Rg" w:hAnsi="Proxima Nova Rg"/>
          <w:sz w:val="22"/>
          <w:szCs w:val="22"/>
          <w:lang w:val="en-US"/>
        </w:rPr>
        <w:t xml:space="preserve">Refusals of patients from ART for the period of 2019 decreased to 44 (25%) in 2019 (in 2017 - 5%). Patients motivate refusals due to frequent </w:t>
      </w:r>
      <w:r w:rsidR="00EF20DD" w:rsidRPr="0009016B">
        <w:rPr>
          <w:rFonts w:ascii="Proxima Nova Rg" w:hAnsi="Proxima Nova Rg"/>
          <w:sz w:val="22"/>
          <w:szCs w:val="22"/>
          <w:lang w:val="en-US"/>
        </w:rPr>
        <w:t>scheme changes</w:t>
      </w:r>
      <w:r w:rsidRPr="0009016B">
        <w:rPr>
          <w:rFonts w:ascii="Proxima Nova Rg" w:hAnsi="Proxima Nova Rg"/>
          <w:sz w:val="22"/>
          <w:szCs w:val="22"/>
          <w:lang w:val="en-US"/>
        </w:rPr>
        <w:t>, fatigue from prolonged use without interruptions, and psychological discomfort.</w:t>
      </w:r>
    </w:p>
    <w:p w14:paraId="0A56FCD0" w14:textId="4717979E" w:rsidR="00222100" w:rsidRPr="0009016B" w:rsidRDefault="00222100" w:rsidP="007907D3">
      <w:pPr>
        <w:jc w:val="both"/>
        <w:rPr>
          <w:rFonts w:ascii="Proxima Nova Rg" w:hAnsi="Proxima Nova Rg"/>
          <w:sz w:val="22"/>
          <w:szCs w:val="22"/>
          <w:lang w:val="en-US"/>
        </w:rPr>
      </w:pPr>
      <w:r w:rsidRPr="0009016B">
        <w:rPr>
          <w:rFonts w:ascii="Proxima Nova Rg" w:hAnsi="Proxima Nova Rg"/>
          <w:sz w:val="22"/>
          <w:szCs w:val="22"/>
          <w:lang w:val="en-US"/>
        </w:rPr>
        <w:lastRenderedPageBreak/>
        <w:t xml:space="preserve">As of 01.07.2020, only 2517 people continue ART in the region, including 25 children. ART coverage is 80 out of 3140 in need, </w:t>
      </w:r>
      <w:r w:rsidR="005F1087" w:rsidRPr="0009016B">
        <w:rPr>
          <w:rFonts w:ascii="Proxima Nova Rg" w:hAnsi="Proxima Nova Rg"/>
          <w:sz w:val="22"/>
          <w:szCs w:val="22"/>
          <w:lang w:val="en-US"/>
        </w:rPr>
        <w:t>considering</w:t>
      </w:r>
      <w:r w:rsidRPr="0009016B">
        <w:rPr>
          <w:rFonts w:ascii="Proxima Nova Rg" w:hAnsi="Proxima Nova Rg"/>
          <w:sz w:val="22"/>
          <w:szCs w:val="22"/>
          <w:lang w:val="en-US"/>
        </w:rPr>
        <w:t xml:space="preserve"> the expansion of indications for ART, coverage of patients without laboratory diagnostics of </w:t>
      </w:r>
      <w:r w:rsidR="00B94A3F" w:rsidRPr="0009016B">
        <w:rPr>
          <w:rFonts w:ascii="Proxima Nova Rg" w:hAnsi="Proxima Nova Rg"/>
          <w:sz w:val="22"/>
          <w:szCs w:val="22"/>
          <w:lang w:val="en-US"/>
        </w:rPr>
        <w:t>CD</w:t>
      </w:r>
      <w:r w:rsidRPr="0009016B">
        <w:rPr>
          <w:rFonts w:ascii="Proxima Nova Rg" w:hAnsi="Proxima Nova Rg"/>
          <w:sz w:val="22"/>
          <w:szCs w:val="22"/>
          <w:lang w:val="en-US"/>
        </w:rPr>
        <w:t xml:space="preserve"> and </w:t>
      </w:r>
      <w:r w:rsidR="006C6BA4" w:rsidRPr="0009016B">
        <w:rPr>
          <w:rFonts w:ascii="Proxima Nova Rg" w:hAnsi="Proxima Nova Rg"/>
          <w:sz w:val="22"/>
          <w:szCs w:val="22"/>
          <w:lang w:val="en-US"/>
        </w:rPr>
        <w:t>VL.</w:t>
      </w:r>
    </w:p>
    <w:p w14:paraId="5E6BE023" w14:textId="784063FB" w:rsidR="00344D74" w:rsidRPr="0009016B" w:rsidRDefault="00222100" w:rsidP="00C95348">
      <w:pPr>
        <w:spacing w:after="120"/>
        <w:jc w:val="both"/>
        <w:rPr>
          <w:rFonts w:ascii="Proxima Nova Rg" w:hAnsi="Proxima Nova Rg"/>
          <w:i/>
          <w:iCs/>
          <w:sz w:val="22"/>
          <w:szCs w:val="22"/>
          <w:lang w:val="en-US"/>
        </w:rPr>
      </w:pPr>
      <w:r w:rsidRPr="0009016B">
        <w:rPr>
          <w:rFonts w:ascii="Proxima Nova Rg" w:hAnsi="Proxima Nova Rg"/>
          <w:i/>
          <w:iCs/>
          <w:sz w:val="22"/>
          <w:szCs w:val="22"/>
          <w:lang w:val="en-US"/>
        </w:rPr>
        <w:t>Target indicator of the Memorandum for the Republic of Kazakhstan on ART coverage at the end of 2019</w:t>
      </w:r>
      <w:r w:rsidR="00DA482C" w:rsidRPr="0009016B">
        <w:rPr>
          <w:rFonts w:ascii="Proxima Nova Rg" w:hAnsi="Proxima Nova Rg"/>
          <w:i/>
          <w:iCs/>
          <w:sz w:val="22"/>
          <w:szCs w:val="22"/>
          <w:lang w:val="en-US"/>
        </w:rPr>
        <w:t xml:space="preserve"> amounts to </w:t>
      </w:r>
      <w:r w:rsidRPr="0009016B">
        <w:rPr>
          <w:rFonts w:ascii="Proxima Nova Rg" w:hAnsi="Proxima Nova Rg"/>
          <w:i/>
          <w:iCs/>
          <w:sz w:val="22"/>
          <w:szCs w:val="22"/>
          <w:lang w:val="en-US"/>
        </w:rPr>
        <w:t xml:space="preserve">67% of those who know their HIV status, this </w:t>
      </w:r>
      <w:r w:rsidR="00D633D7" w:rsidRPr="0009016B">
        <w:rPr>
          <w:rFonts w:ascii="Proxima Nova Rg" w:hAnsi="Proxima Nova Rg"/>
          <w:i/>
          <w:iCs/>
          <w:sz w:val="22"/>
          <w:szCs w:val="22"/>
          <w:lang w:val="en-US"/>
        </w:rPr>
        <w:t>indicator</w:t>
      </w:r>
      <w:r w:rsidRPr="0009016B">
        <w:rPr>
          <w:rFonts w:ascii="Proxima Nova Rg" w:hAnsi="Proxima Nova Rg"/>
          <w:i/>
          <w:iCs/>
          <w:sz w:val="22"/>
          <w:szCs w:val="22"/>
          <w:lang w:val="en-US"/>
        </w:rPr>
        <w:t xml:space="preserve"> is - 68%.</w:t>
      </w:r>
    </w:p>
    <w:p w14:paraId="07D5813E" w14:textId="681FEDF1" w:rsidR="00666A5A" w:rsidRPr="0009016B" w:rsidRDefault="00666A5A" w:rsidP="00D839B8">
      <w:pPr>
        <w:jc w:val="both"/>
        <w:rPr>
          <w:rFonts w:ascii="Proxima Nova Rg" w:hAnsi="Proxima Nova Rg"/>
          <w:sz w:val="22"/>
          <w:szCs w:val="22"/>
          <w:lang w:val="en-US"/>
        </w:rPr>
      </w:pPr>
      <w:r w:rsidRPr="0009016B">
        <w:rPr>
          <w:rFonts w:ascii="Proxima Nova Rg" w:hAnsi="Proxima Nova Rg"/>
          <w:sz w:val="22"/>
          <w:szCs w:val="22"/>
          <w:lang w:val="en-US"/>
        </w:rPr>
        <w:t xml:space="preserve">Adherence to ART in patients </w:t>
      </w:r>
      <w:r w:rsidR="00D35C64">
        <w:rPr>
          <w:rFonts w:ascii="Proxima Nova Rg" w:hAnsi="Proxima Nova Rg"/>
          <w:sz w:val="22"/>
          <w:szCs w:val="22"/>
          <w:lang w:val="en-US"/>
        </w:rPr>
        <w:t xml:space="preserve">having </w:t>
      </w:r>
      <w:r w:rsidRPr="0009016B">
        <w:rPr>
          <w:rFonts w:ascii="Proxima Nova Rg" w:hAnsi="Proxima Nova Rg"/>
          <w:sz w:val="22"/>
          <w:szCs w:val="22"/>
          <w:lang w:val="en-US"/>
        </w:rPr>
        <w:t>receiv</w:t>
      </w:r>
      <w:r w:rsidR="00D35C64">
        <w:rPr>
          <w:rFonts w:ascii="Proxima Nova Rg" w:hAnsi="Proxima Nova Rg"/>
          <w:sz w:val="22"/>
          <w:szCs w:val="22"/>
          <w:lang w:val="en-US"/>
        </w:rPr>
        <w:t>ed</w:t>
      </w:r>
      <w:r w:rsidRPr="0009016B">
        <w:rPr>
          <w:rFonts w:ascii="Proxima Nova Rg" w:hAnsi="Proxima Nova Rg"/>
          <w:sz w:val="22"/>
          <w:szCs w:val="22"/>
          <w:lang w:val="en-US"/>
        </w:rPr>
        <w:t xml:space="preserve"> treatment for 12 months was </w:t>
      </w:r>
      <w:r w:rsidR="00EE7A90" w:rsidRPr="0009016B">
        <w:rPr>
          <w:rFonts w:ascii="Proxima Nova Rg" w:hAnsi="Proxima Nova Rg"/>
          <w:sz w:val="22"/>
          <w:szCs w:val="22"/>
          <w:lang w:val="en-US"/>
        </w:rPr>
        <w:t xml:space="preserve">80% </w:t>
      </w:r>
      <w:r w:rsidRPr="0009016B">
        <w:rPr>
          <w:rFonts w:ascii="Proxima Nova Rg" w:hAnsi="Proxima Nova Rg"/>
          <w:sz w:val="22"/>
          <w:szCs w:val="22"/>
          <w:lang w:val="en-US"/>
        </w:rPr>
        <w:t>in 2019</w:t>
      </w:r>
      <w:r w:rsidR="00EE7A90" w:rsidRPr="0009016B">
        <w:rPr>
          <w:rFonts w:ascii="Proxima Nova Rg" w:hAnsi="Proxima Nova Rg"/>
          <w:sz w:val="22"/>
          <w:szCs w:val="22"/>
          <w:lang w:val="en-US"/>
        </w:rPr>
        <w:t xml:space="preserve"> </w:t>
      </w:r>
      <w:r w:rsidRPr="0009016B">
        <w:rPr>
          <w:rFonts w:ascii="Proxima Nova Rg" w:hAnsi="Proxima Nova Rg"/>
          <w:sz w:val="22"/>
          <w:szCs w:val="22"/>
          <w:lang w:val="en-US"/>
        </w:rPr>
        <w:t>(in 2018 - 77.5%).</w:t>
      </w:r>
    </w:p>
    <w:p w14:paraId="24CBE198" w14:textId="3EA21BA1" w:rsidR="00666A5A" w:rsidRPr="0009016B" w:rsidRDefault="00666A5A" w:rsidP="00D839B8">
      <w:pPr>
        <w:jc w:val="both"/>
        <w:rPr>
          <w:rFonts w:ascii="Proxima Nova Rg" w:hAnsi="Proxima Nova Rg"/>
          <w:sz w:val="22"/>
          <w:szCs w:val="22"/>
          <w:lang w:val="en-US"/>
        </w:rPr>
      </w:pPr>
      <w:r w:rsidRPr="0009016B">
        <w:rPr>
          <w:rFonts w:ascii="Proxima Nova Rg" w:hAnsi="Proxima Nova Rg"/>
          <w:sz w:val="22"/>
          <w:szCs w:val="22"/>
          <w:lang w:val="en-US"/>
        </w:rPr>
        <w:t>There are problems with the formation of adherence:</w:t>
      </w:r>
    </w:p>
    <w:p w14:paraId="3C9A554B" w14:textId="31AC234A" w:rsidR="00666A5A" w:rsidRPr="0009016B" w:rsidRDefault="00666A5A" w:rsidP="00D839B8">
      <w:pPr>
        <w:jc w:val="both"/>
        <w:rPr>
          <w:rFonts w:ascii="Proxima Nova Rg" w:hAnsi="Proxima Nova Rg"/>
          <w:sz w:val="22"/>
          <w:szCs w:val="22"/>
          <w:lang w:val="en-US"/>
        </w:rPr>
      </w:pPr>
      <w:r w:rsidRPr="0009016B">
        <w:rPr>
          <w:rFonts w:ascii="Proxima Nova Rg" w:hAnsi="Proxima Nova Rg"/>
          <w:sz w:val="22"/>
          <w:szCs w:val="22"/>
          <w:lang w:val="en-US"/>
        </w:rPr>
        <w:t xml:space="preserve">- </w:t>
      </w:r>
      <w:r w:rsidR="00A019D8">
        <w:rPr>
          <w:rFonts w:ascii="Proxima Nova Rg" w:hAnsi="Proxima Nova Rg"/>
          <w:sz w:val="22"/>
          <w:szCs w:val="22"/>
          <w:lang w:val="en-US"/>
        </w:rPr>
        <w:t xml:space="preserve">among patients </w:t>
      </w:r>
      <w:r w:rsidR="00F26A37">
        <w:rPr>
          <w:rFonts w:ascii="Proxima Nova Rg" w:hAnsi="Proxima Nova Rg"/>
          <w:sz w:val="22"/>
          <w:szCs w:val="22"/>
          <w:lang w:val="en-US"/>
        </w:rPr>
        <w:t>who were enrolled in</w:t>
      </w:r>
      <w:r w:rsidRPr="0009016B">
        <w:rPr>
          <w:rFonts w:ascii="Proxima Nova Rg" w:hAnsi="Proxima Nova Rg"/>
          <w:sz w:val="22"/>
          <w:szCs w:val="22"/>
          <w:lang w:val="en-US"/>
        </w:rPr>
        <w:t xml:space="preserve"> ART in a serious clinical condition due to the severe tole</w:t>
      </w:r>
      <w:r w:rsidR="00F211FC" w:rsidRPr="0009016B">
        <w:rPr>
          <w:rFonts w:ascii="Proxima Nova Rg" w:hAnsi="Proxima Nova Rg"/>
          <w:sz w:val="22"/>
          <w:szCs w:val="22"/>
          <w:lang w:val="en-US"/>
        </w:rPr>
        <w:t>rability</w:t>
      </w:r>
      <w:r w:rsidRPr="0009016B">
        <w:rPr>
          <w:rFonts w:ascii="Proxima Nova Rg" w:hAnsi="Proxima Nova Rg"/>
          <w:sz w:val="22"/>
          <w:szCs w:val="22"/>
          <w:lang w:val="en-US"/>
        </w:rPr>
        <w:t xml:space="preserve"> of </w:t>
      </w:r>
      <w:r w:rsidR="00F211FC" w:rsidRPr="0009016B">
        <w:rPr>
          <w:rFonts w:ascii="Proxima Nova Rg" w:hAnsi="Proxima Nova Rg"/>
          <w:sz w:val="22"/>
          <w:szCs w:val="22"/>
          <w:lang w:val="en-US"/>
        </w:rPr>
        <w:t xml:space="preserve">ART drugs </w:t>
      </w:r>
      <w:r w:rsidRPr="0009016B">
        <w:rPr>
          <w:rFonts w:ascii="Proxima Nova Rg" w:hAnsi="Proxima Nova Rg"/>
          <w:sz w:val="22"/>
          <w:szCs w:val="22"/>
          <w:lang w:val="en-US"/>
        </w:rPr>
        <w:t xml:space="preserve">and treatment of opportunistic and non-infectious diseases; this problem has been solved by </w:t>
      </w:r>
      <w:r w:rsidR="00E95022" w:rsidRPr="0009016B">
        <w:rPr>
          <w:rFonts w:ascii="Proxima Nova Rg" w:hAnsi="Proxima Nova Rg"/>
          <w:sz w:val="22"/>
          <w:szCs w:val="22"/>
          <w:lang w:val="en-US"/>
        </w:rPr>
        <w:t>procuring</w:t>
      </w:r>
      <w:r w:rsidRPr="0009016B">
        <w:rPr>
          <w:rFonts w:ascii="Proxima Nova Rg" w:hAnsi="Proxima Nova Rg"/>
          <w:sz w:val="22"/>
          <w:szCs w:val="22"/>
          <w:lang w:val="en-US"/>
        </w:rPr>
        <w:t xml:space="preserve"> new drugs that have fewer side effects, convenient amount and frequency of use.</w:t>
      </w:r>
    </w:p>
    <w:p w14:paraId="07C6E642" w14:textId="4601ED2C" w:rsidR="00666A5A" w:rsidRPr="0009016B" w:rsidRDefault="00666A5A" w:rsidP="00D839B8">
      <w:pPr>
        <w:jc w:val="both"/>
        <w:rPr>
          <w:rFonts w:ascii="Proxima Nova Rg" w:hAnsi="Proxima Nova Rg"/>
          <w:sz w:val="22"/>
          <w:szCs w:val="22"/>
          <w:lang w:val="en-US"/>
        </w:rPr>
      </w:pPr>
      <w:r w:rsidRPr="0009016B">
        <w:rPr>
          <w:rFonts w:ascii="Proxima Nova Rg" w:hAnsi="Proxima Nova Rg"/>
          <w:sz w:val="22"/>
          <w:szCs w:val="22"/>
          <w:lang w:val="en-US"/>
        </w:rPr>
        <w:t>- among patients with alcohol</w:t>
      </w:r>
      <w:r w:rsidR="0034132B" w:rsidRPr="0009016B">
        <w:rPr>
          <w:rFonts w:ascii="Proxima Nova Rg" w:hAnsi="Proxima Nova Rg"/>
          <w:sz w:val="22"/>
          <w:szCs w:val="22"/>
          <w:lang w:val="en-US"/>
        </w:rPr>
        <w:t xml:space="preserve"> and</w:t>
      </w:r>
      <w:r w:rsidRPr="0009016B">
        <w:rPr>
          <w:rFonts w:ascii="Proxima Nova Rg" w:hAnsi="Proxima Nova Rg"/>
          <w:sz w:val="22"/>
          <w:szCs w:val="22"/>
          <w:lang w:val="en-US"/>
        </w:rPr>
        <w:t xml:space="preserve"> drug addiction and persons without a permanent </w:t>
      </w:r>
      <w:r w:rsidR="008E55B5" w:rsidRPr="0009016B">
        <w:rPr>
          <w:rFonts w:ascii="Proxima Nova Rg" w:hAnsi="Proxima Nova Rg"/>
          <w:sz w:val="22"/>
          <w:szCs w:val="22"/>
          <w:lang w:val="en-US"/>
        </w:rPr>
        <w:t>residence.</w:t>
      </w:r>
    </w:p>
    <w:p w14:paraId="747C1471" w14:textId="390B4638" w:rsidR="00666A5A" w:rsidRPr="0009016B" w:rsidRDefault="00666A5A" w:rsidP="00D839B8">
      <w:pPr>
        <w:jc w:val="both"/>
        <w:rPr>
          <w:rFonts w:ascii="Proxima Nova Rg" w:hAnsi="Proxima Nova Rg"/>
          <w:sz w:val="22"/>
          <w:szCs w:val="22"/>
          <w:lang w:val="en-US"/>
        </w:rPr>
      </w:pPr>
      <w:r w:rsidRPr="0009016B">
        <w:rPr>
          <w:rFonts w:ascii="Proxima Nova Rg" w:hAnsi="Proxima Nova Rg"/>
          <w:sz w:val="22"/>
          <w:szCs w:val="22"/>
          <w:lang w:val="en-US"/>
        </w:rPr>
        <w:t xml:space="preserve">- among patients who are first </w:t>
      </w:r>
      <w:r w:rsidR="005F7172">
        <w:rPr>
          <w:rFonts w:ascii="Proxima Nova Rg" w:hAnsi="Proxima Nova Rg"/>
          <w:sz w:val="22"/>
          <w:szCs w:val="22"/>
          <w:lang w:val="en-US"/>
        </w:rPr>
        <w:t>enrolled in</w:t>
      </w:r>
      <w:r w:rsidRPr="0009016B">
        <w:rPr>
          <w:rFonts w:ascii="Proxima Nova Rg" w:hAnsi="Proxima Nova Rg"/>
          <w:sz w:val="22"/>
          <w:szCs w:val="22"/>
          <w:lang w:val="en-US"/>
        </w:rPr>
        <w:t xml:space="preserve"> ART immediately upon detection, in the early</w:t>
      </w:r>
      <w:r w:rsidR="006739D0" w:rsidRPr="0009016B">
        <w:rPr>
          <w:rFonts w:ascii="Proxima Nova Rg" w:hAnsi="Proxima Nova Rg"/>
          <w:sz w:val="22"/>
          <w:szCs w:val="22"/>
          <w:lang w:val="en-US"/>
        </w:rPr>
        <w:t xml:space="preserve"> HIV</w:t>
      </w:r>
      <w:r w:rsidRPr="0009016B">
        <w:rPr>
          <w:rFonts w:ascii="Proxima Nova Rg" w:hAnsi="Proxima Nova Rg"/>
          <w:sz w:val="22"/>
          <w:szCs w:val="22"/>
          <w:lang w:val="en-US"/>
        </w:rPr>
        <w:t xml:space="preserve"> stages (stages 1-2), which is </w:t>
      </w:r>
      <w:r w:rsidR="001F1AD7" w:rsidRPr="0009016B">
        <w:rPr>
          <w:rFonts w:ascii="Proxima Nova Rg" w:hAnsi="Proxima Nova Rg"/>
          <w:sz w:val="22"/>
          <w:szCs w:val="22"/>
          <w:lang w:val="en-US"/>
        </w:rPr>
        <w:t>related</w:t>
      </w:r>
      <w:r w:rsidRPr="0009016B">
        <w:rPr>
          <w:rFonts w:ascii="Proxima Nova Rg" w:hAnsi="Proxima Nova Rg"/>
          <w:sz w:val="22"/>
          <w:szCs w:val="22"/>
          <w:lang w:val="en-US"/>
        </w:rPr>
        <w:t xml:space="preserve"> </w:t>
      </w:r>
      <w:r w:rsidR="005925D0" w:rsidRPr="0009016B">
        <w:rPr>
          <w:rFonts w:ascii="Proxima Nova Rg" w:hAnsi="Proxima Nova Rg"/>
          <w:sz w:val="22"/>
          <w:szCs w:val="22"/>
          <w:lang w:val="en-US"/>
        </w:rPr>
        <w:t>to</w:t>
      </w:r>
      <w:r w:rsidRPr="0009016B">
        <w:rPr>
          <w:rFonts w:ascii="Proxima Nova Rg" w:hAnsi="Proxima Nova Rg"/>
          <w:sz w:val="22"/>
          <w:szCs w:val="22"/>
          <w:lang w:val="en-US"/>
        </w:rPr>
        <w:t xml:space="preserve"> denial of the disease itself, low motivation of patients to treatment; </w:t>
      </w:r>
      <w:r w:rsidR="001F1AD7" w:rsidRPr="0009016B">
        <w:rPr>
          <w:rFonts w:ascii="Proxima Nova Rg" w:hAnsi="Proxima Nova Rg"/>
          <w:sz w:val="22"/>
          <w:szCs w:val="22"/>
          <w:lang w:val="en-US"/>
        </w:rPr>
        <w:t>p</w:t>
      </w:r>
      <w:r w:rsidRPr="0009016B">
        <w:rPr>
          <w:rFonts w:ascii="Proxima Nova Rg" w:hAnsi="Proxima Nova Rg"/>
          <w:sz w:val="22"/>
          <w:szCs w:val="22"/>
          <w:lang w:val="en-US"/>
        </w:rPr>
        <w:t xml:space="preserve">atients continue to be </w:t>
      </w:r>
      <w:r w:rsidR="00FA22B8">
        <w:rPr>
          <w:rFonts w:ascii="Proxima Nova Rg" w:hAnsi="Proxima Nova Rg"/>
          <w:sz w:val="22"/>
          <w:szCs w:val="22"/>
          <w:lang w:val="en-US"/>
        </w:rPr>
        <w:t>enrolled</w:t>
      </w:r>
      <w:r w:rsidRPr="0009016B">
        <w:rPr>
          <w:rFonts w:ascii="Proxima Nova Rg" w:hAnsi="Proxima Nova Rg"/>
          <w:sz w:val="22"/>
          <w:szCs w:val="22"/>
          <w:lang w:val="en-US"/>
        </w:rPr>
        <w:t xml:space="preserve"> from the moment of detection;</w:t>
      </w:r>
    </w:p>
    <w:p w14:paraId="7B75F944" w14:textId="36C5996B" w:rsidR="00344D74" w:rsidRPr="0009016B" w:rsidRDefault="00666A5A" w:rsidP="00D839B8">
      <w:pPr>
        <w:jc w:val="both"/>
        <w:rPr>
          <w:rFonts w:ascii="Proxima Nova Rg" w:hAnsi="Proxima Nova Rg"/>
          <w:sz w:val="22"/>
          <w:szCs w:val="22"/>
          <w:lang w:val="en-US"/>
        </w:rPr>
      </w:pPr>
      <w:r w:rsidRPr="0009016B">
        <w:rPr>
          <w:rFonts w:ascii="Proxima Nova Rg" w:hAnsi="Proxima Nova Rg"/>
          <w:sz w:val="22"/>
          <w:szCs w:val="22"/>
          <w:lang w:val="en-US"/>
        </w:rPr>
        <w:t>- the primary short-term side effects of drugs that disturb the well-being of patients.</w:t>
      </w:r>
    </w:p>
    <w:p w14:paraId="7BD058B5" w14:textId="77777777" w:rsidR="00666A5A" w:rsidRPr="0009016B" w:rsidRDefault="00666A5A" w:rsidP="00C95348">
      <w:pPr>
        <w:spacing w:after="120"/>
        <w:jc w:val="both"/>
        <w:rPr>
          <w:rFonts w:ascii="Proxima Nova Rg" w:hAnsi="Proxima Nova Rg"/>
          <w:sz w:val="22"/>
          <w:szCs w:val="22"/>
          <w:lang w:val="en-US"/>
        </w:rPr>
      </w:pPr>
    </w:p>
    <w:p w14:paraId="7E137E64" w14:textId="23B0F3A7" w:rsidR="001354AF" w:rsidRPr="0009016B" w:rsidRDefault="001354AF" w:rsidP="00C95348">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In </w:t>
      </w:r>
      <w:r w:rsidR="00C15370" w:rsidRPr="0009016B">
        <w:rPr>
          <w:rFonts w:ascii="Proxima Nova Rg" w:hAnsi="Proxima Nova Rg"/>
          <w:sz w:val="22"/>
          <w:szCs w:val="22"/>
          <w:lang w:val="en-US"/>
        </w:rPr>
        <w:t>line</w:t>
      </w:r>
      <w:r w:rsidRPr="0009016B">
        <w:rPr>
          <w:rFonts w:ascii="Proxima Nova Rg" w:hAnsi="Proxima Nova Rg"/>
          <w:sz w:val="22"/>
          <w:szCs w:val="22"/>
          <w:lang w:val="en-US"/>
        </w:rPr>
        <w:t xml:space="preserve"> with the requirements of the </w:t>
      </w:r>
      <w:r w:rsidR="00C15370" w:rsidRPr="0009016B">
        <w:rPr>
          <w:rFonts w:ascii="Proxima Nova Rg" w:hAnsi="Proxima Nova Rg"/>
          <w:sz w:val="22"/>
          <w:szCs w:val="22"/>
          <w:lang w:val="en-US"/>
        </w:rPr>
        <w:t xml:space="preserve">Ministry of Healthcare </w:t>
      </w:r>
      <w:r w:rsidR="00EF741E" w:rsidRPr="0009016B">
        <w:rPr>
          <w:rFonts w:ascii="Proxima Nova Rg" w:hAnsi="Proxima Nova Rg"/>
          <w:sz w:val="22"/>
          <w:szCs w:val="22"/>
          <w:lang w:val="en-US"/>
        </w:rPr>
        <w:t>O</w:t>
      </w:r>
      <w:r w:rsidRPr="0009016B">
        <w:rPr>
          <w:rFonts w:ascii="Proxima Nova Rg" w:hAnsi="Proxima Nova Rg"/>
          <w:sz w:val="22"/>
          <w:szCs w:val="22"/>
          <w:lang w:val="en-US"/>
        </w:rPr>
        <w:t xml:space="preserve">rder and the conditions of </w:t>
      </w:r>
      <w:r w:rsidR="00EF741E" w:rsidRPr="0009016B">
        <w:rPr>
          <w:rFonts w:ascii="Proxima Nova Rg" w:hAnsi="Proxima Nova Rg"/>
          <w:sz w:val="22"/>
          <w:szCs w:val="22"/>
          <w:lang w:val="en-US"/>
        </w:rPr>
        <w:t>SK-Pharmacy</w:t>
      </w:r>
      <w:r w:rsidRPr="0009016B">
        <w:rPr>
          <w:rFonts w:ascii="Proxima Nova Rg" w:hAnsi="Proxima Nova Rg"/>
          <w:sz w:val="22"/>
          <w:szCs w:val="22"/>
          <w:lang w:val="en-US"/>
        </w:rPr>
        <w:t xml:space="preserve">, ARV drugs are </w:t>
      </w:r>
      <w:r w:rsidR="00347A2E" w:rsidRPr="0009016B">
        <w:rPr>
          <w:rFonts w:ascii="Proxima Nova Rg" w:hAnsi="Proxima Nova Rg"/>
          <w:sz w:val="22"/>
          <w:szCs w:val="22"/>
          <w:lang w:val="en-US"/>
        </w:rPr>
        <w:t>dispensed</w:t>
      </w:r>
      <w:r w:rsidRPr="0009016B">
        <w:rPr>
          <w:rFonts w:ascii="Proxima Nova Rg" w:hAnsi="Proxima Nova Rg"/>
          <w:sz w:val="22"/>
          <w:szCs w:val="22"/>
          <w:lang w:val="en-US"/>
        </w:rPr>
        <w:t xml:space="preserve"> for no more than 3 months. However, under quarantine conditions there is a need to </w:t>
      </w:r>
      <w:r w:rsidR="000327BA" w:rsidRPr="0009016B">
        <w:rPr>
          <w:rFonts w:ascii="Proxima Nova Rg" w:hAnsi="Proxima Nova Rg"/>
          <w:sz w:val="22"/>
          <w:szCs w:val="22"/>
          <w:lang w:val="en-US"/>
        </w:rPr>
        <w:t>dispense</w:t>
      </w:r>
      <w:r w:rsidRPr="0009016B">
        <w:rPr>
          <w:rFonts w:ascii="Proxima Nova Rg" w:hAnsi="Proxima Nova Rg"/>
          <w:sz w:val="22"/>
          <w:szCs w:val="22"/>
          <w:lang w:val="en-US"/>
        </w:rPr>
        <w:t xml:space="preserve"> ARV for a longer period of up to 6 months, but under the supervision of an infectious disease doctor.</w:t>
      </w:r>
    </w:p>
    <w:p w14:paraId="4CE4BEEF" w14:textId="11EE0A3A" w:rsidR="001354AF" w:rsidRPr="0009016B" w:rsidRDefault="001354AF" w:rsidP="00C95348">
      <w:pPr>
        <w:spacing w:after="120"/>
        <w:jc w:val="both"/>
        <w:rPr>
          <w:rFonts w:ascii="Proxima Nova Rg" w:hAnsi="Proxima Nova Rg"/>
          <w:sz w:val="22"/>
          <w:szCs w:val="22"/>
          <w:lang w:val="en-US"/>
        </w:rPr>
      </w:pPr>
      <w:r w:rsidRPr="0009016B">
        <w:rPr>
          <w:rFonts w:ascii="Proxima Nova Rg" w:hAnsi="Proxima Nova Rg"/>
          <w:sz w:val="22"/>
          <w:szCs w:val="22"/>
          <w:lang w:val="en-US"/>
        </w:rPr>
        <w:t>Some of the ARV</w:t>
      </w:r>
      <w:r w:rsidR="00D80E14" w:rsidRPr="0009016B">
        <w:rPr>
          <w:rFonts w:ascii="Proxima Nova Rg" w:hAnsi="Proxima Nova Rg"/>
          <w:sz w:val="22"/>
          <w:szCs w:val="22"/>
          <w:lang w:val="en-US"/>
        </w:rPr>
        <w:t xml:space="preserve"> drugs</w:t>
      </w:r>
      <w:r w:rsidRPr="0009016B">
        <w:rPr>
          <w:rFonts w:ascii="Proxima Nova Rg" w:hAnsi="Proxima Nova Rg"/>
          <w:sz w:val="22"/>
          <w:szCs w:val="22"/>
          <w:lang w:val="en-US"/>
        </w:rPr>
        <w:t xml:space="preserve"> p</w:t>
      </w:r>
      <w:r w:rsidR="00D80E14" w:rsidRPr="0009016B">
        <w:rPr>
          <w:rFonts w:ascii="Proxima Nova Rg" w:hAnsi="Proxima Nova Rg"/>
          <w:sz w:val="22"/>
          <w:szCs w:val="22"/>
          <w:lang w:val="en-US"/>
        </w:rPr>
        <w:t>rocured</w:t>
      </w:r>
      <w:r w:rsidRPr="0009016B">
        <w:rPr>
          <w:rFonts w:ascii="Proxima Nova Rg" w:hAnsi="Proxima Nova Rg"/>
          <w:sz w:val="22"/>
          <w:szCs w:val="22"/>
          <w:lang w:val="en-US"/>
        </w:rPr>
        <w:t xml:space="preserve"> through UNICEF arrive in the country with a delay of 6 months or more </w:t>
      </w:r>
      <w:r w:rsidR="003C3ABE" w:rsidRPr="0009016B">
        <w:rPr>
          <w:rFonts w:ascii="Proxima Nova Rg" w:hAnsi="Proxima Nova Rg"/>
          <w:sz w:val="22"/>
          <w:szCs w:val="22"/>
          <w:lang w:val="en-US"/>
        </w:rPr>
        <w:t>leading</w:t>
      </w:r>
      <w:r w:rsidRPr="0009016B">
        <w:rPr>
          <w:rFonts w:ascii="Proxima Nova Rg" w:hAnsi="Proxima Nova Rg"/>
          <w:sz w:val="22"/>
          <w:szCs w:val="22"/>
          <w:lang w:val="en-US"/>
        </w:rPr>
        <w:t xml:space="preserve"> to frequent changes in treatment regimen and, </w:t>
      </w:r>
      <w:r w:rsidR="006B43EB" w:rsidRPr="0009016B">
        <w:rPr>
          <w:rFonts w:ascii="Proxima Nova Rg" w:hAnsi="Proxima Nova Rg"/>
          <w:sz w:val="22"/>
          <w:szCs w:val="22"/>
          <w:lang w:val="en-US"/>
        </w:rPr>
        <w:t>consequently</w:t>
      </w:r>
      <w:r w:rsidRPr="0009016B">
        <w:rPr>
          <w:rFonts w:ascii="Proxima Nova Rg" w:hAnsi="Proxima Nova Rg"/>
          <w:sz w:val="22"/>
          <w:szCs w:val="22"/>
          <w:lang w:val="en-US"/>
        </w:rPr>
        <w:t xml:space="preserve">, a high risk of developing resistance. Thus, at the end of the year there is a </w:t>
      </w:r>
      <w:r w:rsidR="00A32236" w:rsidRPr="0009016B">
        <w:rPr>
          <w:rFonts w:ascii="Proxima Nova Rg" w:hAnsi="Proxima Nova Rg"/>
          <w:sz w:val="22"/>
          <w:szCs w:val="22"/>
          <w:lang w:val="en-US"/>
        </w:rPr>
        <w:t>balance</w:t>
      </w:r>
      <w:r w:rsidRPr="0009016B">
        <w:rPr>
          <w:rFonts w:ascii="Proxima Nova Rg" w:hAnsi="Proxima Nova Rg"/>
          <w:sz w:val="22"/>
          <w:szCs w:val="22"/>
          <w:lang w:val="en-US"/>
        </w:rPr>
        <w:t xml:space="preserve">, which must be returned to </w:t>
      </w:r>
      <w:r w:rsidR="00724B87" w:rsidRPr="0009016B">
        <w:rPr>
          <w:rFonts w:ascii="Proxima Nova Rg" w:hAnsi="Proxima Nova Rg"/>
          <w:sz w:val="22"/>
          <w:szCs w:val="22"/>
          <w:lang w:val="en-US"/>
        </w:rPr>
        <w:t>SK-</w:t>
      </w:r>
      <w:r w:rsidRPr="0009016B">
        <w:rPr>
          <w:rFonts w:ascii="Proxima Nova Rg" w:hAnsi="Proxima Nova Rg"/>
          <w:sz w:val="22"/>
          <w:szCs w:val="22"/>
          <w:lang w:val="en-US"/>
        </w:rPr>
        <w:t xml:space="preserve">Pharmacy, respectively, </w:t>
      </w:r>
      <w:r w:rsidR="00E041FC" w:rsidRPr="0009016B">
        <w:rPr>
          <w:rFonts w:ascii="Proxima Nova Rg" w:hAnsi="Proxima Nova Rg"/>
          <w:sz w:val="22"/>
          <w:szCs w:val="22"/>
          <w:lang w:val="en-US"/>
        </w:rPr>
        <w:t>the Regional AIDS Center</w:t>
      </w:r>
      <w:r w:rsidRPr="0009016B">
        <w:rPr>
          <w:rFonts w:ascii="Proxima Nova Rg" w:hAnsi="Proxima Nova Rg"/>
          <w:sz w:val="22"/>
          <w:szCs w:val="22"/>
          <w:lang w:val="en-US"/>
        </w:rPr>
        <w:t xml:space="preserve"> is forced to </w:t>
      </w:r>
      <w:r w:rsidR="001E126C" w:rsidRPr="0009016B">
        <w:rPr>
          <w:rFonts w:ascii="Proxima Nova Rg" w:hAnsi="Proxima Nova Rg"/>
          <w:sz w:val="22"/>
          <w:szCs w:val="22"/>
          <w:lang w:val="en-US"/>
        </w:rPr>
        <w:t>refuse</w:t>
      </w:r>
      <w:r w:rsidRPr="0009016B">
        <w:rPr>
          <w:rFonts w:ascii="Proxima Nova Rg" w:hAnsi="Proxima Nova Rg"/>
          <w:sz w:val="22"/>
          <w:szCs w:val="22"/>
          <w:lang w:val="en-US"/>
        </w:rPr>
        <w:t xml:space="preserve"> part of its order.</w:t>
      </w:r>
    </w:p>
    <w:p w14:paraId="1E16FF75" w14:textId="51CD516F" w:rsidR="00344D74" w:rsidRPr="0009016B" w:rsidRDefault="00443608" w:rsidP="00C95348">
      <w:pPr>
        <w:spacing w:after="120"/>
        <w:jc w:val="both"/>
        <w:rPr>
          <w:rFonts w:ascii="Proxima Nova Rg" w:hAnsi="Proxima Nova Rg"/>
          <w:sz w:val="22"/>
          <w:szCs w:val="22"/>
          <w:lang w:val="en-US"/>
        </w:rPr>
      </w:pPr>
      <w:r w:rsidRPr="0009016B">
        <w:rPr>
          <w:rFonts w:ascii="Proxima Nova Rg" w:hAnsi="Proxima Nova Rg"/>
          <w:b/>
          <w:bCs/>
          <w:sz w:val="22"/>
          <w:szCs w:val="22"/>
          <w:u w:val="single"/>
          <w:lang w:val="en-US"/>
        </w:rPr>
        <w:t>R</w:t>
      </w:r>
      <w:r w:rsidR="001354AF" w:rsidRPr="0009016B">
        <w:rPr>
          <w:rFonts w:ascii="Proxima Nova Rg" w:hAnsi="Proxima Nova Rg"/>
          <w:b/>
          <w:bCs/>
          <w:sz w:val="22"/>
          <w:szCs w:val="22"/>
          <w:u w:val="single"/>
          <w:lang w:val="en-US"/>
        </w:rPr>
        <w:t>ecommendation</w:t>
      </w:r>
      <w:r w:rsidRPr="0009016B">
        <w:rPr>
          <w:rFonts w:ascii="Proxima Nova Rg" w:hAnsi="Proxima Nova Rg"/>
          <w:b/>
          <w:bCs/>
          <w:sz w:val="22"/>
          <w:szCs w:val="22"/>
          <w:u w:val="single"/>
          <w:lang w:val="en-US"/>
        </w:rPr>
        <w:t xml:space="preserve"> to the Regional AIDS Center</w:t>
      </w:r>
      <w:r w:rsidR="001354AF" w:rsidRPr="0009016B">
        <w:rPr>
          <w:rFonts w:ascii="Proxima Nova Rg" w:hAnsi="Proxima Nova Rg"/>
          <w:b/>
          <w:bCs/>
          <w:sz w:val="22"/>
          <w:szCs w:val="22"/>
          <w:u w:val="single"/>
          <w:lang w:val="en-US"/>
        </w:rPr>
        <w:t>:</w:t>
      </w:r>
      <w:r w:rsidR="001354AF" w:rsidRPr="0009016B">
        <w:rPr>
          <w:rFonts w:ascii="Proxima Nova Rg" w:hAnsi="Proxima Nova Rg"/>
          <w:sz w:val="22"/>
          <w:szCs w:val="22"/>
          <w:lang w:val="en-US"/>
        </w:rPr>
        <w:t xml:space="preserve"> a letter should be sent to </w:t>
      </w:r>
      <w:r w:rsidR="00A40DB1" w:rsidRPr="0009016B">
        <w:rPr>
          <w:rFonts w:ascii="Proxima Nova Rg" w:hAnsi="Proxima Nova Rg"/>
          <w:sz w:val="22"/>
          <w:szCs w:val="22"/>
          <w:lang w:val="en-US"/>
        </w:rPr>
        <w:t>the Kazakh Scientific Center of Dermatology and Infectious Diseases</w:t>
      </w:r>
      <w:r w:rsidR="001354AF" w:rsidRPr="0009016B">
        <w:rPr>
          <w:rFonts w:ascii="Proxima Nova Rg" w:hAnsi="Proxima Nova Rg"/>
          <w:sz w:val="22"/>
          <w:szCs w:val="22"/>
          <w:lang w:val="en-US"/>
        </w:rPr>
        <w:t xml:space="preserve"> with a request to assist in resolving the issue, together with SK-Pharmac</w:t>
      </w:r>
      <w:r w:rsidR="005E3F3A" w:rsidRPr="0009016B">
        <w:rPr>
          <w:rFonts w:ascii="Proxima Nova Rg" w:hAnsi="Proxima Nova Rg"/>
          <w:sz w:val="22"/>
          <w:szCs w:val="22"/>
          <w:lang w:val="en-US"/>
        </w:rPr>
        <w:t>y</w:t>
      </w:r>
      <w:r w:rsidR="001354AF" w:rsidRPr="0009016B">
        <w:rPr>
          <w:rFonts w:ascii="Proxima Nova Rg" w:hAnsi="Proxima Nova Rg"/>
          <w:sz w:val="22"/>
          <w:szCs w:val="22"/>
          <w:lang w:val="en-US"/>
        </w:rPr>
        <w:t>, in maintaining a stock to provide ARV drugs at the beginning of next year, while the procurement for the new year is completed and the supply to the regions is carried out.</w:t>
      </w:r>
    </w:p>
    <w:p w14:paraId="7352FF7F" w14:textId="6D210F17" w:rsidR="00344D74" w:rsidRPr="0009016B" w:rsidRDefault="009752E8" w:rsidP="0001392A">
      <w:pPr>
        <w:jc w:val="both"/>
        <w:rPr>
          <w:rFonts w:ascii="Proxima Nova Rg" w:hAnsi="Proxima Nova Rg"/>
          <w:b/>
          <w:sz w:val="22"/>
          <w:szCs w:val="22"/>
          <w:lang w:val="en-US"/>
        </w:rPr>
      </w:pPr>
      <w:r w:rsidRPr="0009016B">
        <w:rPr>
          <w:rFonts w:ascii="Proxima Nova Rg" w:hAnsi="Proxima Nova Rg"/>
          <w:b/>
          <w:sz w:val="22"/>
          <w:szCs w:val="22"/>
          <w:lang w:val="en-US"/>
        </w:rPr>
        <w:t>Friendly Clinic</w:t>
      </w:r>
    </w:p>
    <w:p w14:paraId="7843880A" w14:textId="459E6D77" w:rsidR="00153930" w:rsidRPr="0009016B" w:rsidRDefault="00153930" w:rsidP="0001392A">
      <w:pPr>
        <w:jc w:val="both"/>
        <w:rPr>
          <w:rFonts w:ascii="Proxima Nova Rg" w:hAnsi="Proxima Nova Rg"/>
          <w:sz w:val="22"/>
          <w:szCs w:val="22"/>
          <w:lang w:val="en-US"/>
        </w:rPr>
      </w:pPr>
      <w:r w:rsidRPr="0009016B">
        <w:rPr>
          <w:rFonts w:ascii="Proxima Nova Rg" w:hAnsi="Proxima Nova Rg"/>
          <w:sz w:val="22"/>
          <w:szCs w:val="22"/>
          <w:lang w:val="en-US"/>
        </w:rPr>
        <w:t xml:space="preserve">At the time of the visit, 3 </w:t>
      </w:r>
      <w:r w:rsidR="006E38ED" w:rsidRPr="0009016B">
        <w:rPr>
          <w:rFonts w:ascii="Proxima Nova Rg" w:hAnsi="Proxima Nova Rg"/>
          <w:sz w:val="22"/>
          <w:szCs w:val="22"/>
          <w:lang w:val="en-US"/>
        </w:rPr>
        <w:t>F</w:t>
      </w:r>
      <w:r w:rsidRPr="0009016B">
        <w:rPr>
          <w:rFonts w:ascii="Proxima Nova Rg" w:hAnsi="Proxima Nova Rg"/>
          <w:sz w:val="22"/>
          <w:szCs w:val="22"/>
          <w:lang w:val="en-US"/>
        </w:rPr>
        <w:t xml:space="preserve">riendly </w:t>
      </w:r>
      <w:r w:rsidR="006E38ED" w:rsidRPr="0009016B">
        <w:rPr>
          <w:rFonts w:ascii="Proxima Nova Rg" w:hAnsi="Proxima Nova Rg"/>
          <w:sz w:val="22"/>
          <w:szCs w:val="22"/>
          <w:lang w:val="en-US"/>
        </w:rPr>
        <w:t>Clinics</w:t>
      </w:r>
      <w:r w:rsidRPr="0009016B">
        <w:rPr>
          <w:rFonts w:ascii="Proxima Nova Rg" w:hAnsi="Proxima Nova Rg"/>
          <w:sz w:val="22"/>
          <w:szCs w:val="22"/>
          <w:lang w:val="en-US"/>
        </w:rPr>
        <w:t xml:space="preserve"> (hereinafter </w:t>
      </w:r>
      <w:r w:rsidR="00B058F2" w:rsidRPr="0009016B">
        <w:rPr>
          <w:rFonts w:ascii="Proxima Nova Rg" w:hAnsi="Proxima Nova Rg"/>
          <w:sz w:val="22"/>
          <w:szCs w:val="22"/>
          <w:lang w:val="en-US"/>
        </w:rPr>
        <w:t>–</w:t>
      </w:r>
      <w:r w:rsidR="006E38ED" w:rsidRPr="0009016B">
        <w:rPr>
          <w:rFonts w:ascii="Proxima Nova Rg" w:hAnsi="Proxima Nova Rg"/>
          <w:sz w:val="22"/>
          <w:szCs w:val="22"/>
          <w:lang w:val="en-US"/>
        </w:rPr>
        <w:t xml:space="preserve"> FC</w:t>
      </w:r>
      <w:r w:rsidR="00B058F2" w:rsidRPr="0009016B">
        <w:rPr>
          <w:rFonts w:ascii="Proxima Nova Rg" w:hAnsi="Proxima Nova Rg"/>
          <w:sz w:val="22"/>
          <w:szCs w:val="22"/>
          <w:lang w:val="en-US"/>
        </w:rPr>
        <w:t>)</w:t>
      </w:r>
      <w:r w:rsidRPr="0009016B">
        <w:rPr>
          <w:rFonts w:ascii="Proxima Nova Rg" w:hAnsi="Proxima Nova Rg"/>
          <w:sz w:val="22"/>
          <w:szCs w:val="22"/>
          <w:lang w:val="en-US"/>
        </w:rPr>
        <w:t xml:space="preserve"> functioned in the region</w:t>
      </w:r>
      <w:r w:rsidR="00B058F2" w:rsidRPr="0009016B">
        <w:rPr>
          <w:rFonts w:ascii="Proxima Nova Rg" w:hAnsi="Proxima Nova Rg"/>
          <w:sz w:val="22"/>
          <w:szCs w:val="22"/>
          <w:lang w:val="en-US"/>
        </w:rPr>
        <w:t xml:space="preserve"> -</w:t>
      </w:r>
      <w:r w:rsidRPr="0009016B">
        <w:rPr>
          <w:rFonts w:ascii="Proxima Nova Rg" w:hAnsi="Proxima Nova Rg"/>
          <w:sz w:val="22"/>
          <w:szCs w:val="22"/>
          <w:lang w:val="en-US"/>
        </w:rPr>
        <w:t xml:space="preserve"> </w:t>
      </w:r>
      <w:r w:rsidR="00B058F2" w:rsidRPr="0009016B">
        <w:rPr>
          <w:rFonts w:ascii="Proxima Nova Rg" w:hAnsi="Proxima Nova Rg"/>
          <w:sz w:val="22"/>
          <w:szCs w:val="22"/>
          <w:lang w:val="en-US"/>
        </w:rPr>
        <w:t xml:space="preserve">in </w:t>
      </w:r>
      <w:r w:rsidRPr="0009016B">
        <w:rPr>
          <w:rFonts w:ascii="Proxima Nova Rg" w:hAnsi="Proxima Nova Rg"/>
          <w:sz w:val="22"/>
          <w:szCs w:val="22"/>
          <w:lang w:val="en-US"/>
        </w:rPr>
        <w:t>Karaganda, Temirtau</w:t>
      </w:r>
      <w:r w:rsidR="00B058F2" w:rsidRPr="0009016B">
        <w:rPr>
          <w:rFonts w:ascii="Proxima Nova Rg" w:hAnsi="Proxima Nova Rg"/>
          <w:sz w:val="22"/>
          <w:szCs w:val="22"/>
          <w:lang w:val="en-US"/>
        </w:rPr>
        <w:t xml:space="preserve"> and</w:t>
      </w:r>
      <w:r w:rsidRPr="0009016B">
        <w:rPr>
          <w:rFonts w:ascii="Proxima Nova Rg" w:hAnsi="Proxima Nova Rg"/>
          <w:sz w:val="22"/>
          <w:szCs w:val="22"/>
          <w:lang w:val="en-US"/>
        </w:rPr>
        <w:t xml:space="preserve"> Dzhezkazgan</w:t>
      </w:r>
      <w:r w:rsidR="0073153B" w:rsidRPr="0009016B">
        <w:rPr>
          <w:rFonts w:ascii="Proxima Nova Rg" w:hAnsi="Proxima Nova Rg"/>
          <w:sz w:val="22"/>
          <w:szCs w:val="22"/>
          <w:lang w:val="en-US"/>
        </w:rPr>
        <w:t>, with</w:t>
      </w:r>
      <w:r w:rsidRPr="0009016B">
        <w:rPr>
          <w:rFonts w:ascii="Proxima Nova Rg" w:hAnsi="Proxima Nova Rg"/>
          <w:sz w:val="22"/>
          <w:szCs w:val="22"/>
          <w:lang w:val="en-US"/>
        </w:rPr>
        <w:t xml:space="preserve"> </w:t>
      </w:r>
      <w:r w:rsidR="0073153B" w:rsidRPr="0009016B">
        <w:rPr>
          <w:rFonts w:ascii="Proxima Nova Rg" w:hAnsi="Proxima Nova Rg"/>
          <w:sz w:val="22"/>
          <w:szCs w:val="22"/>
          <w:lang w:val="en-US"/>
        </w:rPr>
        <w:t>a</w:t>
      </w:r>
      <w:r w:rsidRPr="0009016B">
        <w:rPr>
          <w:rFonts w:ascii="Proxima Nova Rg" w:hAnsi="Proxima Nova Rg"/>
          <w:sz w:val="22"/>
          <w:szCs w:val="22"/>
          <w:lang w:val="en-US"/>
        </w:rPr>
        <w:t xml:space="preserve"> dermatovenerologist and a nurse</w:t>
      </w:r>
      <w:r w:rsidR="00CB4909" w:rsidRPr="0009016B">
        <w:rPr>
          <w:rFonts w:ascii="Proxima Nova Rg" w:hAnsi="Proxima Nova Rg"/>
          <w:sz w:val="22"/>
          <w:szCs w:val="22"/>
          <w:lang w:val="en-US"/>
        </w:rPr>
        <w:t xml:space="preserve"> </w:t>
      </w:r>
      <w:r w:rsidR="0073153B" w:rsidRPr="0009016B">
        <w:rPr>
          <w:rFonts w:ascii="Proxima Nova Rg" w:hAnsi="Proxima Nova Rg"/>
          <w:sz w:val="22"/>
          <w:szCs w:val="22"/>
          <w:lang w:val="en-US"/>
        </w:rPr>
        <w:t>available</w:t>
      </w:r>
      <w:r w:rsidRPr="0009016B">
        <w:rPr>
          <w:rFonts w:ascii="Proxima Nova Rg" w:hAnsi="Proxima Nova Rg"/>
          <w:sz w:val="22"/>
          <w:szCs w:val="22"/>
          <w:lang w:val="en-US"/>
        </w:rPr>
        <w:t xml:space="preserve">. The </w:t>
      </w:r>
      <w:r w:rsidR="00B9301F" w:rsidRPr="0009016B">
        <w:rPr>
          <w:rFonts w:ascii="Proxima Nova Rg" w:hAnsi="Proxima Nova Rg"/>
          <w:sz w:val="22"/>
          <w:szCs w:val="22"/>
          <w:lang w:val="en-US"/>
        </w:rPr>
        <w:t>FC</w:t>
      </w:r>
      <w:r w:rsidRPr="0009016B">
        <w:rPr>
          <w:rFonts w:ascii="Proxima Nova Rg" w:hAnsi="Proxima Nova Rg"/>
          <w:sz w:val="22"/>
          <w:szCs w:val="22"/>
          <w:lang w:val="en-US"/>
        </w:rPr>
        <w:t xml:space="preserve"> is equipped with a dry-heat </w:t>
      </w:r>
      <w:r w:rsidR="0018417B" w:rsidRPr="0009016B">
        <w:rPr>
          <w:rFonts w:ascii="Proxima Nova Rg" w:hAnsi="Proxima Nova Rg"/>
          <w:sz w:val="22"/>
          <w:szCs w:val="22"/>
          <w:lang w:val="en-US"/>
        </w:rPr>
        <w:t>box</w:t>
      </w:r>
      <w:r w:rsidRPr="0009016B">
        <w:rPr>
          <w:rFonts w:ascii="Proxima Nova Rg" w:hAnsi="Proxima Nova Rg"/>
          <w:sz w:val="22"/>
          <w:szCs w:val="22"/>
          <w:lang w:val="en-US"/>
        </w:rPr>
        <w:t xml:space="preserve"> (currently not used </w:t>
      </w:r>
      <w:r w:rsidR="00B9301F" w:rsidRPr="0009016B">
        <w:rPr>
          <w:rFonts w:ascii="Proxima Nova Rg" w:hAnsi="Proxima Nova Rg"/>
          <w:sz w:val="22"/>
          <w:szCs w:val="22"/>
          <w:lang w:val="en-US"/>
        </w:rPr>
        <w:t>as</w:t>
      </w:r>
      <w:r w:rsidRPr="0009016B">
        <w:rPr>
          <w:rFonts w:ascii="Proxima Nova Rg" w:hAnsi="Proxima Nova Rg"/>
          <w:sz w:val="22"/>
          <w:szCs w:val="22"/>
          <w:lang w:val="en-US"/>
        </w:rPr>
        <w:t xml:space="preserve"> all instruments are disposable) and a gynecological chair. </w:t>
      </w:r>
      <w:r w:rsidR="000231A7" w:rsidRPr="0009016B">
        <w:rPr>
          <w:rFonts w:ascii="Proxima Nova Rg" w:hAnsi="Proxima Nova Rg"/>
          <w:sz w:val="22"/>
          <w:szCs w:val="22"/>
          <w:lang w:val="en-US"/>
        </w:rPr>
        <w:t>A</w:t>
      </w:r>
      <w:r w:rsidRPr="0009016B">
        <w:rPr>
          <w:rFonts w:ascii="Proxima Nova Rg" w:hAnsi="Proxima Nova Rg"/>
          <w:sz w:val="22"/>
          <w:szCs w:val="22"/>
          <w:lang w:val="en-US"/>
        </w:rPr>
        <w:t>t present all instruments are disposable (diaper, gloves, mirror, spoon, cap, mask, shoe covers, mirror and Volkmann spoon). The</w:t>
      </w:r>
      <w:r w:rsidR="00681670" w:rsidRPr="0009016B">
        <w:rPr>
          <w:rFonts w:ascii="Proxima Nova Rg" w:hAnsi="Proxima Nova Rg"/>
          <w:sz w:val="22"/>
          <w:szCs w:val="22"/>
          <w:lang w:val="en-US"/>
        </w:rPr>
        <w:t xml:space="preserve"> </w:t>
      </w:r>
      <w:r w:rsidRPr="0009016B">
        <w:rPr>
          <w:rFonts w:ascii="Proxima Nova Rg" w:hAnsi="Proxima Nova Rg"/>
          <w:sz w:val="22"/>
          <w:szCs w:val="22"/>
          <w:lang w:val="en-US"/>
        </w:rPr>
        <w:t xml:space="preserve">services of </w:t>
      </w:r>
      <w:r w:rsidR="00681670" w:rsidRPr="0009016B">
        <w:rPr>
          <w:rFonts w:ascii="Proxima Nova Rg" w:hAnsi="Proxima Nova Rg"/>
          <w:sz w:val="22"/>
          <w:szCs w:val="22"/>
          <w:lang w:val="en-US"/>
        </w:rPr>
        <w:t xml:space="preserve">the </w:t>
      </w:r>
      <w:r w:rsidR="00BC6C4C">
        <w:rPr>
          <w:rFonts w:ascii="Proxima Nova Rg" w:hAnsi="Proxima Nova Rg"/>
          <w:sz w:val="22"/>
          <w:szCs w:val="22"/>
          <w:lang w:val="en-US"/>
        </w:rPr>
        <w:t>F</w:t>
      </w:r>
      <w:r w:rsidR="00681670" w:rsidRPr="0009016B">
        <w:rPr>
          <w:rFonts w:ascii="Proxima Nova Rg" w:hAnsi="Proxima Nova Rg"/>
          <w:sz w:val="22"/>
          <w:szCs w:val="22"/>
          <w:lang w:val="en-US"/>
        </w:rPr>
        <w:t xml:space="preserve">riendly </w:t>
      </w:r>
      <w:r w:rsidR="00EE643D">
        <w:rPr>
          <w:rFonts w:ascii="Proxima Nova Rg" w:hAnsi="Proxima Nova Rg"/>
          <w:sz w:val="22"/>
          <w:szCs w:val="22"/>
          <w:lang w:val="en-US"/>
        </w:rPr>
        <w:t>C</w:t>
      </w:r>
      <w:r w:rsidR="00681670" w:rsidRPr="0009016B">
        <w:rPr>
          <w:rFonts w:ascii="Proxima Nova Rg" w:hAnsi="Proxima Nova Rg"/>
          <w:sz w:val="22"/>
          <w:szCs w:val="22"/>
          <w:lang w:val="en-US"/>
        </w:rPr>
        <w:t>linic</w:t>
      </w:r>
      <w:r w:rsidRPr="0009016B">
        <w:rPr>
          <w:rFonts w:ascii="Proxima Nova Rg" w:hAnsi="Proxima Nova Rg"/>
          <w:sz w:val="22"/>
          <w:szCs w:val="22"/>
          <w:lang w:val="en-US"/>
        </w:rPr>
        <w:t xml:space="preserve"> are in demand by </w:t>
      </w:r>
      <w:r w:rsidR="00681670" w:rsidRPr="0009016B">
        <w:rPr>
          <w:rFonts w:ascii="Proxima Nova Rg" w:hAnsi="Proxima Nova Rg"/>
          <w:sz w:val="22"/>
          <w:szCs w:val="22"/>
          <w:lang w:val="en-US"/>
        </w:rPr>
        <w:t xml:space="preserve">vulnerable groups </w:t>
      </w:r>
      <w:r w:rsidRPr="0009016B">
        <w:rPr>
          <w:rFonts w:ascii="Proxima Nova Rg" w:hAnsi="Proxima Nova Rg"/>
          <w:sz w:val="22"/>
          <w:szCs w:val="22"/>
          <w:lang w:val="en-US"/>
        </w:rPr>
        <w:t xml:space="preserve">representatives, 4017 people </w:t>
      </w:r>
      <w:r w:rsidR="001636B8" w:rsidRPr="0009016B">
        <w:rPr>
          <w:rFonts w:ascii="Proxima Nova Rg" w:hAnsi="Proxima Nova Rg"/>
          <w:sz w:val="22"/>
          <w:szCs w:val="22"/>
          <w:lang w:val="en-US"/>
        </w:rPr>
        <w:t>visited FC</w:t>
      </w:r>
      <w:r w:rsidRPr="0009016B">
        <w:rPr>
          <w:rFonts w:ascii="Proxima Nova Rg" w:hAnsi="Proxima Nova Rg"/>
          <w:sz w:val="22"/>
          <w:szCs w:val="22"/>
          <w:lang w:val="en-US"/>
        </w:rPr>
        <w:t xml:space="preserve"> in 2019. The main </w:t>
      </w:r>
      <w:r w:rsidR="0070009B" w:rsidRPr="0009016B">
        <w:rPr>
          <w:rFonts w:ascii="Proxima Nova Rg" w:hAnsi="Proxima Nova Rg"/>
          <w:sz w:val="22"/>
          <w:szCs w:val="22"/>
          <w:lang w:val="en-US"/>
        </w:rPr>
        <w:t xml:space="preserve">FC </w:t>
      </w:r>
      <w:r w:rsidRPr="0009016B">
        <w:rPr>
          <w:rFonts w:ascii="Proxima Nova Rg" w:hAnsi="Proxima Nova Rg"/>
          <w:sz w:val="22"/>
          <w:szCs w:val="22"/>
          <w:lang w:val="en-US"/>
        </w:rPr>
        <w:t xml:space="preserve">clients are PWID - 1392 people (34.6%), youth - 1374 (34.2%), </w:t>
      </w:r>
      <w:r w:rsidR="0070009B" w:rsidRPr="0009016B">
        <w:rPr>
          <w:rFonts w:ascii="Proxima Nova Rg" w:hAnsi="Proxima Nova Rg"/>
          <w:sz w:val="22"/>
          <w:szCs w:val="22"/>
          <w:lang w:val="en-US"/>
        </w:rPr>
        <w:t xml:space="preserve">SW - </w:t>
      </w:r>
      <w:r w:rsidRPr="0009016B">
        <w:rPr>
          <w:rFonts w:ascii="Proxima Nova Rg" w:hAnsi="Proxima Nova Rg"/>
          <w:sz w:val="22"/>
          <w:szCs w:val="22"/>
          <w:lang w:val="en-US"/>
        </w:rPr>
        <w:t>746 (18.6%</w:t>
      </w:r>
      <w:r w:rsidR="0070009B" w:rsidRPr="0009016B">
        <w:rPr>
          <w:rFonts w:ascii="Proxima Nova Rg" w:hAnsi="Proxima Nova Rg"/>
          <w:sz w:val="22"/>
          <w:szCs w:val="22"/>
          <w:lang w:val="en-US"/>
        </w:rPr>
        <w:t>)</w:t>
      </w:r>
      <w:r w:rsidRPr="0009016B">
        <w:rPr>
          <w:rFonts w:ascii="Proxima Nova Rg" w:hAnsi="Proxima Nova Rg"/>
          <w:sz w:val="22"/>
          <w:szCs w:val="22"/>
          <w:lang w:val="en-US"/>
        </w:rPr>
        <w:t xml:space="preserve">, MSM </w:t>
      </w:r>
      <w:r w:rsidR="0070009B" w:rsidRPr="0009016B">
        <w:rPr>
          <w:rFonts w:ascii="Proxima Nova Rg" w:hAnsi="Proxima Nova Rg"/>
          <w:sz w:val="22"/>
          <w:szCs w:val="22"/>
          <w:lang w:val="en-US"/>
        </w:rPr>
        <w:t xml:space="preserve">- </w:t>
      </w:r>
      <w:r w:rsidRPr="0009016B">
        <w:rPr>
          <w:rFonts w:ascii="Proxima Nova Rg" w:hAnsi="Proxima Nova Rg"/>
          <w:sz w:val="22"/>
          <w:szCs w:val="22"/>
          <w:lang w:val="en-US"/>
        </w:rPr>
        <w:t xml:space="preserve">193 (4.8%), PLHIV - 312 (7.8%). In </w:t>
      </w:r>
      <w:r w:rsidR="008319C7" w:rsidRPr="0009016B">
        <w:rPr>
          <w:rFonts w:ascii="Proxima Nova Rg" w:hAnsi="Proxima Nova Rg"/>
          <w:sz w:val="22"/>
          <w:szCs w:val="22"/>
          <w:lang w:val="en-US"/>
        </w:rPr>
        <w:t>the</w:t>
      </w:r>
      <w:r w:rsidRPr="0009016B">
        <w:rPr>
          <w:rFonts w:ascii="Proxima Nova Rg" w:hAnsi="Proxima Nova Rg"/>
          <w:sz w:val="22"/>
          <w:szCs w:val="22"/>
          <w:lang w:val="en-US"/>
        </w:rPr>
        <w:t xml:space="preserve"> friendly </w:t>
      </w:r>
      <w:r w:rsidR="008319C7" w:rsidRPr="0009016B">
        <w:rPr>
          <w:rFonts w:ascii="Proxima Nova Rg" w:hAnsi="Proxima Nova Rg"/>
          <w:sz w:val="22"/>
          <w:szCs w:val="22"/>
          <w:lang w:val="en-US"/>
        </w:rPr>
        <w:t>clinic</w:t>
      </w:r>
      <w:r w:rsidRPr="0009016B">
        <w:rPr>
          <w:rFonts w:ascii="Proxima Nova Rg" w:hAnsi="Proxima Nova Rg"/>
          <w:sz w:val="22"/>
          <w:szCs w:val="22"/>
          <w:lang w:val="en-US"/>
        </w:rPr>
        <w:t xml:space="preserve">, they try to </w:t>
      </w:r>
      <w:r w:rsidR="008319C7" w:rsidRPr="0009016B">
        <w:rPr>
          <w:rFonts w:ascii="Proxima Nova Rg" w:hAnsi="Proxima Nova Rg"/>
          <w:sz w:val="22"/>
          <w:szCs w:val="22"/>
          <w:lang w:val="en-US"/>
        </w:rPr>
        <w:t>conduct</w:t>
      </w:r>
      <w:r w:rsidRPr="0009016B">
        <w:rPr>
          <w:rFonts w:ascii="Proxima Nova Rg" w:hAnsi="Proxima Nova Rg"/>
          <w:sz w:val="22"/>
          <w:szCs w:val="22"/>
          <w:lang w:val="en-US"/>
        </w:rPr>
        <w:t xml:space="preserve"> </w:t>
      </w:r>
      <w:r w:rsidR="00A95F9C" w:rsidRPr="0009016B">
        <w:rPr>
          <w:rFonts w:ascii="Proxima Nova Rg" w:hAnsi="Proxima Nova Rg"/>
          <w:sz w:val="22"/>
          <w:szCs w:val="22"/>
          <w:lang w:val="en-US"/>
        </w:rPr>
        <w:t>rapid testing</w:t>
      </w:r>
      <w:r w:rsidRPr="0009016B">
        <w:rPr>
          <w:rFonts w:ascii="Proxima Nova Rg" w:hAnsi="Proxima Nova Rg"/>
          <w:sz w:val="22"/>
          <w:szCs w:val="22"/>
          <w:lang w:val="en-US"/>
        </w:rPr>
        <w:t xml:space="preserve"> and prescribe treatment</w:t>
      </w:r>
      <w:r w:rsidR="00A95F9C" w:rsidRPr="0009016B">
        <w:rPr>
          <w:rFonts w:ascii="Proxima Nova Rg" w:hAnsi="Proxima Nova Rg"/>
          <w:sz w:val="22"/>
          <w:szCs w:val="22"/>
          <w:lang w:val="en-US"/>
        </w:rPr>
        <w:t>.</w:t>
      </w:r>
      <w:r w:rsidRPr="0009016B">
        <w:rPr>
          <w:rFonts w:ascii="Proxima Nova Rg" w:hAnsi="Proxima Nova Rg"/>
          <w:sz w:val="22"/>
          <w:szCs w:val="22"/>
          <w:lang w:val="en-US"/>
        </w:rPr>
        <w:t xml:space="preserve"> </w:t>
      </w:r>
      <w:r w:rsidR="00A95F9C" w:rsidRPr="0009016B">
        <w:rPr>
          <w:rFonts w:ascii="Proxima Nova Rg" w:hAnsi="Proxima Nova Rg"/>
          <w:sz w:val="22"/>
          <w:szCs w:val="22"/>
          <w:lang w:val="en-US"/>
        </w:rPr>
        <w:t>I</w:t>
      </w:r>
      <w:r w:rsidRPr="0009016B">
        <w:rPr>
          <w:rFonts w:ascii="Proxima Nova Rg" w:hAnsi="Proxima Nova Rg"/>
          <w:sz w:val="22"/>
          <w:szCs w:val="22"/>
          <w:lang w:val="en-US"/>
        </w:rPr>
        <w:t xml:space="preserve">f there are fears that the patient will not come for a second appointment, the patient is given drugs for the full course of treatment. No drugs for </w:t>
      </w:r>
      <w:r w:rsidR="003B6CEB" w:rsidRPr="0009016B">
        <w:rPr>
          <w:rFonts w:ascii="Proxima Nova Rg" w:hAnsi="Proxima Nova Rg"/>
          <w:sz w:val="22"/>
          <w:szCs w:val="22"/>
          <w:lang w:val="en-US"/>
        </w:rPr>
        <w:t>FC</w:t>
      </w:r>
      <w:r w:rsidRPr="0009016B">
        <w:rPr>
          <w:rFonts w:ascii="Proxima Nova Rg" w:hAnsi="Proxima Nova Rg"/>
          <w:sz w:val="22"/>
          <w:szCs w:val="22"/>
          <w:lang w:val="en-US"/>
        </w:rPr>
        <w:t xml:space="preserve"> were p</w:t>
      </w:r>
      <w:r w:rsidR="003B6CEB" w:rsidRPr="0009016B">
        <w:rPr>
          <w:rFonts w:ascii="Proxima Nova Rg" w:hAnsi="Proxima Nova Rg"/>
          <w:sz w:val="22"/>
          <w:szCs w:val="22"/>
          <w:lang w:val="en-US"/>
        </w:rPr>
        <w:t>rocured</w:t>
      </w:r>
      <w:r w:rsidRPr="0009016B">
        <w:rPr>
          <w:rFonts w:ascii="Proxima Nova Rg" w:hAnsi="Proxima Nova Rg"/>
          <w:sz w:val="22"/>
          <w:szCs w:val="22"/>
          <w:lang w:val="en-US"/>
        </w:rPr>
        <w:t xml:space="preserve"> from the Global Fund.</w:t>
      </w:r>
    </w:p>
    <w:p w14:paraId="5818EE9C" w14:textId="75F94206" w:rsidR="00153930" w:rsidRPr="0009016B" w:rsidRDefault="00153930" w:rsidP="00C95348">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In </w:t>
      </w:r>
      <w:r w:rsidR="005A188F" w:rsidRPr="0009016B">
        <w:rPr>
          <w:rFonts w:ascii="Proxima Nova Rg" w:hAnsi="Proxima Nova Rg"/>
          <w:sz w:val="22"/>
          <w:szCs w:val="22"/>
          <w:lang w:val="en-US"/>
        </w:rPr>
        <w:t>the</w:t>
      </w:r>
      <w:r w:rsidRPr="0009016B">
        <w:rPr>
          <w:rFonts w:ascii="Proxima Nova Rg" w:hAnsi="Proxima Nova Rg"/>
          <w:sz w:val="22"/>
          <w:szCs w:val="22"/>
          <w:lang w:val="en-US"/>
        </w:rPr>
        <w:t xml:space="preserve"> </w:t>
      </w:r>
      <w:r w:rsidR="00742D70">
        <w:rPr>
          <w:rFonts w:ascii="Proxima Nova Rg" w:hAnsi="Proxima Nova Rg"/>
          <w:sz w:val="22"/>
          <w:szCs w:val="22"/>
          <w:lang w:val="en-US"/>
        </w:rPr>
        <w:t>F</w:t>
      </w:r>
      <w:r w:rsidRPr="0009016B">
        <w:rPr>
          <w:rFonts w:ascii="Proxima Nova Rg" w:hAnsi="Proxima Nova Rg"/>
          <w:sz w:val="22"/>
          <w:szCs w:val="22"/>
          <w:lang w:val="en-US"/>
        </w:rPr>
        <w:t xml:space="preserve">riendly </w:t>
      </w:r>
      <w:r w:rsidR="00742D70">
        <w:rPr>
          <w:rFonts w:ascii="Proxima Nova Rg" w:hAnsi="Proxima Nova Rg"/>
          <w:sz w:val="22"/>
          <w:szCs w:val="22"/>
          <w:lang w:val="en-US"/>
        </w:rPr>
        <w:t>C</w:t>
      </w:r>
      <w:r w:rsidR="005A188F" w:rsidRPr="0009016B">
        <w:rPr>
          <w:rFonts w:ascii="Proxima Nova Rg" w:hAnsi="Proxima Nova Rg"/>
          <w:sz w:val="22"/>
          <w:szCs w:val="22"/>
          <w:lang w:val="en-US"/>
        </w:rPr>
        <w:t>linic</w:t>
      </w:r>
      <w:r w:rsidRPr="0009016B">
        <w:rPr>
          <w:rFonts w:ascii="Proxima Nova Rg" w:hAnsi="Proxima Nova Rg"/>
          <w:sz w:val="22"/>
          <w:szCs w:val="22"/>
          <w:lang w:val="en-US"/>
        </w:rPr>
        <w:t xml:space="preserve">, </w:t>
      </w:r>
      <w:r w:rsidR="005A188F" w:rsidRPr="0009016B">
        <w:rPr>
          <w:rFonts w:ascii="Proxima Nova Rg" w:hAnsi="Proxima Nova Rg"/>
          <w:sz w:val="22"/>
          <w:szCs w:val="22"/>
          <w:lang w:val="en-US"/>
        </w:rPr>
        <w:t>people</w:t>
      </w:r>
      <w:r w:rsidRPr="0009016B">
        <w:rPr>
          <w:rFonts w:ascii="Proxima Nova Rg" w:hAnsi="Proxima Nova Rg"/>
          <w:sz w:val="22"/>
          <w:szCs w:val="22"/>
          <w:lang w:val="en-US"/>
        </w:rPr>
        <w:t xml:space="preserve"> can undergo </w:t>
      </w:r>
      <w:r w:rsidR="00172EFC" w:rsidRPr="0009016B">
        <w:rPr>
          <w:rFonts w:ascii="Proxima Nova Rg" w:hAnsi="Proxima Nova Rg"/>
          <w:sz w:val="22"/>
          <w:szCs w:val="22"/>
          <w:lang w:val="en-US"/>
        </w:rPr>
        <w:t xml:space="preserve">STIs </w:t>
      </w:r>
      <w:r w:rsidR="00463EDA">
        <w:rPr>
          <w:rFonts w:ascii="Proxima Nova Rg" w:hAnsi="Proxima Nova Rg"/>
          <w:sz w:val="22"/>
          <w:szCs w:val="22"/>
          <w:lang w:val="en-US"/>
        </w:rPr>
        <w:t>diagnosis</w:t>
      </w:r>
      <w:r w:rsidRPr="0009016B">
        <w:rPr>
          <w:rFonts w:ascii="Proxima Nova Rg" w:hAnsi="Proxima Nova Rg"/>
          <w:sz w:val="22"/>
          <w:szCs w:val="22"/>
          <w:lang w:val="en-US"/>
        </w:rPr>
        <w:t xml:space="preserve"> and treatment, receive psychosocial counseling and take an HIV test (ELISA or </w:t>
      </w:r>
      <w:r w:rsidR="00172EFC" w:rsidRPr="0009016B">
        <w:rPr>
          <w:rFonts w:ascii="Proxima Nova Rg" w:hAnsi="Proxima Nova Rg"/>
          <w:sz w:val="22"/>
          <w:szCs w:val="22"/>
          <w:lang w:val="en-US"/>
        </w:rPr>
        <w:t>rapid testing</w:t>
      </w:r>
      <w:r w:rsidRPr="0009016B">
        <w:rPr>
          <w:rFonts w:ascii="Proxima Nova Rg" w:hAnsi="Proxima Nova Rg"/>
          <w:sz w:val="22"/>
          <w:szCs w:val="22"/>
          <w:lang w:val="en-US"/>
        </w:rPr>
        <w:t xml:space="preserve">); in 2019, 3705 clients </w:t>
      </w:r>
      <w:r w:rsidR="00356C9F" w:rsidRPr="0009016B">
        <w:rPr>
          <w:rFonts w:ascii="Proxima Nova Rg" w:hAnsi="Proxima Nova Rg"/>
          <w:sz w:val="22"/>
          <w:szCs w:val="22"/>
          <w:lang w:val="en-US"/>
        </w:rPr>
        <w:t>took rapid HIV testing</w:t>
      </w:r>
      <w:r w:rsidRPr="0009016B">
        <w:rPr>
          <w:rFonts w:ascii="Proxima Nova Rg" w:hAnsi="Proxima Nova Rg"/>
          <w:sz w:val="22"/>
          <w:szCs w:val="22"/>
          <w:lang w:val="en-US"/>
        </w:rPr>
        <w:t xml:space="preserve">. In 2019, 1815 people were diagnosed with STIs (1964 cases of STIs), of which 184 received syndromic treatment, </w:t>
      </w:r>
      <w:r w:rsidR="00312F70" w:rsidRPr="0009016B">
        <w:rPr>
          <w:rFonts w:ascii="Proxima Nova Rg" w:hAnsi="Proxima Nova Rg"/>
          <w:sz w:val="22"/>
          <w:szCs w:val="22"/>
          <w:lang w:val="en-US"/>
        </w:rPr>
        <w:t xml:space="preserve">and 1413 people - </w:t>
      </w:r>
      <w:r w:rsidRPr="0009016B">
        <w:rPr>
          <w:rFonts w:ascii="Proxima Nova Rg" w:hAnsi="Proxima Nova Rg"/>
          <w:sz w:val="22"/>
          <w:szCs w:val="22"/>
          <w:lang w:val="en-US"/>
        </w:rPr>
        <w:t>after laboratory diagnostic</w:t>
      </w:r>
      <w:r w:rsidR="00312F70" w:rsidRPr="0009016B">
        <w:rPr>
          <w:rFonts w:ascii="Proxima Nova Rg" w:hAnsi="Proxima Nova Rg"/>
          <w:sz w:val="22"/>
          <w:szCs w:val="22"/>
          <w:lang w:val="en-US"/>
        </w:rPr>
        <w:t>s</w:t>
      </w:r>
      <w:r w:rsidRPr="0009016B">
        <w:rPr>
          <w:rFonts w:ascii="Proxima Nova Rg" w:hAnsi="Proxima Nova Rg"/>
          <w:sz w:val="22"/>
          <w:szCs w:val="22"/>
          <w:lang w:val="en-US"/>
        </w:rPr>
        <w:t>.</w:t>
      </w:r>
      <w:r w:rsidR="00D35887">
        <w:rPr>
          <w:rFonts w:ascii="Proxima Nova Rg" w:hAnsi="Proxima Nova Rg"/>
          <w:sz w:val="22"/>
          <w:szCs w:val="22"/>
          <w:lang w:val="en-US"/>
        </w:rPr>
        <w:t xml:space="preserve"> </w:t>
      </w:r>
      <w:r w:rsidRPr="0009016B">
        <w:rPr>
          <w:rFonts w:ascii="Proxima Nova Rg" w:hAnsi="Proxima Nova Rg"/>
          <w:sz w:val="22"/>
          <w:szCs w:val="22"/>
          <w:lang w:val="en-US"/>
        </w:rPr>
        <w:t>If n</w:t>
      </w:r>
      <w:r w:rsidR="005C0D33" w:rsidRPr="0009016B">
        <w:rPr>
          <w:rFonts w:ascii="Proxima Nova Rg" w:hAnsi="Proxima Nova Rg"/>
          <w:sz w:val="22"/>
          <w:szCs w:val="22"/>
          <w:lang w:val="en-US"/>
        </w:rPr>
        <w:t>eeded</w:t>
      </w:r>
      <w:r w:rsidRPr="0009016B">
        <w:rPr>
          <w:rFonts w:ascii="Proxima Nova Rg" w:hAnsi="Proxima Nova Rg"/>
          <w:sz w:val="22"/>
          <w:szCs w:val="22"/>
          <w:lang w:val="en-US"/>
        </w:rPr>
        <w:t xml:space="preserve">, the clients of the friendly </w:t>
      </w:r>
      <w:r w:rsidR="00EB58D4" w:rsidRPr="0009016B">
        <w:rPr>
          <w:rFonts w:ascii="Proxima Nova Rg" w:hAnsi="Proxima Nova Rg"/>
          <w:sz w:val="22"/>
          <w:szCs w:val="22"/>
          <w:lang w:val="en-US"/>
        </w:rPr>
        <w:t>clinic</w:t>
      </w:r>
      <w:r w:rsidRPr="0009016B">
        <w:rPr>
          <w:rFonts w:ascii="Proxima Nova Rg" w:hAnsi="Proxima Nova Rg"/>
          <w:sz w:val="22"/>
          <w:szCs w:val="22"/>
          <w:lang w:val="en-US"/>
        </w:rPr>
        <w:t xml:space="preserve"> were </w:t>
      </w:r>
      <w:r w:rsidR="00EB58D4" w:rsidRPr="0009016B">
        <w:rPr>
          <w:rFonts w:ascii="Proxima Nova Rg" w:hAnsi="Proxima Nova Rg"/>
          <w:sz w:val="22"/>
          <w:szCs w:val="22"/>
          <w:lang w:val="en-US"/>
        </w:rPr>
        <w:t>referred</w:t>
      </w:r>
      <w:r w:rsidRPr="0009016B">
        <w:rPr>
          <w:rFonts w:ascii="Proxima Nova Rg" w:hAnsi="Proxima Nova Rg"/>
          <w:sz w:val="22"/>
          <w:szCs w:val="22"/>
          <w:lang w:val="en-US"/>
        </w:rPr>
        <w:t xml:space="preserve"> for free </w:t>
      </w:r>
      <w:r w:rsidR="00750FAD">
        <w:rPr>
          <w:rFonts w:ascii="Proxima Nova Rg" w:hAnsi="Proxima Nova Rg"/>
          <w:sz w:val="22"/>
          <w:szCs w:val="22"/>
          <w:lang w:val="en-US"/>
        </w:rPr>
        <w:t>diagnosis</w:t>
      </w:r>
      <w:r w:rsidRPr="0009016B">
        <w:rPr>
          <w:rFonts w:ascii="Proxima Nova Rg" w:hAnsi="Proxima Nova Rg"/>
          <w:sz w:val="22"/>
          <w:szCs w:val="22"/>
          <w:lang w:val="en-US"/>
        </w:rPr>
        <w:t xml:space="preserve"> and treatment to the regional dermatovenous dispensary.</w:t>
      </w:r>
    </w:p>
    <w:p w14:paraId="4F86AD70" w14:textId="0E4BC40D" w:rsidR="00153930" w:rsidRPr="0009016B" w:rsidRDefault="00153930" w:rsidP="00C95348">
      <w:pPr>
        <w:spacing w:after="120"/>
        <w:jc w:val="both"/>
        <w:rPr>
          <w:rFonts w:ascii="Proxima Nova Rg" w:hAnsi="Proxima Nova Rg"/>
          <w:sz w:val="22"/>
          <w:szCs w:val="22"/>
          <w:lang w:val="en-US"/>
        </w:rPr>
      </w:pPr>
      <w:r w:rsidRPr="0009016B">
        <w:rPr>
          <w:rFonts w:ascii="Proxima Nova Rg" w:hAnsi="Proxima Nova Rg"/>
          <w:sz w:val="22"/>
          <w:szCs w:val="22"/>
          <w:lang w:val="en-US"/>
        </w:rPr>
        <w:t>In the friendl</w:t>
      </w:r>
      <w:r w:rsidR="00D92B48" w:rsidRPr="0009016B">
        <w:rPr>
          <w:rFonts w:ascii="Proxima Nova Rg" w:hAnsi="Proxima Nova Rg"/>
          <w:sz w:val="22"/>
          <w:szCs w:val="22"/>
          <w:lang w:val="en-US"/>
        </w:rPr>
        <w:t>y clinic</w:t>
      </w:r>
      <w:r w:rsidRPr="0009016B">
        <w:rPr>
          <w:rFonts w:ascii="Proxima Nova Rg" w:hAnsi="Proxima Nova Rg"/>
          <w:sz w:val="22"/>
          <w:szCs w:val="22"/>
          <w:lang w:val="en-US"/>
        </w:rPr>
        <w:t xml:space="preserve">, </w:t>
      </w:r>
      <w:r w:rsidR="00D92B48" w:rsidRPr="0009016B">
        <w:rPr>
          <w:rFonts w:ascii="Proxima Nova Rg" w:hAnsi="Proxima Nova Rg"/>
          <w:sz w:val="22"/>
          <w:szCs w:val="22"/>
          <w:lang w:val="en-US"/>
        </w:rPr>
        <w:t xml:space="preserve">65433 </w:t>
      </w:r>
      <w:r w:rsidRPr="0009016B">
        <w:rPr>
          <w:rFonts w:ascii="Proxima Nova Rg" w:hAnsi="Proxima Nova Rg"/>
          <w:sz w:val="22"/>
          <w:szCs w:val="22"/>
          <w:lang w:val="en-US"/>
        </w:rPr>
        <w:t>condoms were distributed</w:t>
      </w:r>
      <w:r w:rsidR="00D92B48" w:rsidRPr="0009016B">
        <w:rPr>
          <w:rFonts w:ascii="Proxima Nova Rg" w:hAnsi="Proxima Nova Rg"/>
          <w:sz w:val="22"/>
          <w:szCs w:val="22"/>
          <w:lang w:val="en-US"/>
        </w:rPr>
        <w:t xml:space="preserve">, </w:t>
      </w:r>
      <w:r w:rsidRPr="0009016B">
        <w:rPr>
          <w:rFonts w:ascii="Proxima Nova Rg" w:hAnsi="Proxima Nova Rg"/>
          <w:sz w:val="22"/>
          <w:szCs w:val="22"/>
          <w:lang w:val="en-US"/>
        </w:rPr>
        <w:t xml:space="preserve">including for </w:t>
      </w:r>
      <w:r w:rsidR="00D92B48" w:rsidRPr="0009016B">
        <w:rPr>
          <w:rFonts w:ascii="Proxima Nova Rg" w:hAnsi="Proxima Nova Rg"/>
          <w:sz w:val="22"/>
          <w:szCs w:val="22"/>
          <w:lang w:val="en-US"/>
        </w:rPr>
        <w:t>SW</w:t>
      </w:r>
      <w:r w:rsidRPr="0009016B">
        <w:rPr>
          <w:rFonts w:ascii="Proxima Nova Rg" w:hAnsi="Proxima Nova Rg"/>
          <w:sz w:val="22"/>
          <w:szCs w:val="22"/>
          <w:lang w:val="en-US"/>
        </w:rPr>
        <w:t xml:space="preserve"> </w:t>
      </w:r>
      <w:r w:rsidR="00B628BC" w:rsidRPr="0009016B">
        <w:rPr>
          <w:rFonts w:ascii="Proxima Nova Rg" w:hAnsi="Proxima Nova Rg"/>
          <w:sz w:val="22"/>
          <w:szCs w:val="22"/>
          <w:lang w:val="en-US"/>
        </w:rPr>
        <w:t>–</w:t>
      </w:r>
      <w:r w:rsidRPr="0009016B">
        <w:rPr>
          <w:rFonts w:ascii="Proxima Nova Rg" w:hAnsi="Proxima Nova Rg"/>
          <w:sz w:val="22"/>
          <w:szCs w:val="22"/>
          <w:lang w:val="en-US"/>
        </w:rPr>
        <w:t xml:space="preserve"> 53</w:t>
      </w:r>
      <w:r w:rsidR="00B628BC" w:rsidRPr="0009016B">
        <w:rPr>
          <w:rFonts w:ascii="Proxima Nova Rg" w:hAnsi="Proxima Nova Rg"/>
          <w:sz w:val="22"/>
          <w:szCs w:val="22"/>
          <w:lang w:val="en-US"/>
        </w:rPr>
        <w:t>,</w:t>
      </w:r>
      <w:r w:rsidRPr="0009016B">
        <w:rPr>
          <w:rFonts w:ascii="Proxima Nova Rg" w:hAnsi="Proxima Nova Rg"/>
          <w:sz w:val="22"/>
          <w:szCs w:val="22"/>
          <w:lang w:val="en-US"/>
        </w:rPr>
        <w:t xml:space="preserve">258 </w:t>
      </w:r>
      <w:r w:rsidR="00B628BC" w:rsidRPr="0009016B">
        <w:rPr>
          <w:rFonts w:ascii="Proxima Nova Rg" w:hAnsi="Proxima Nova Rg"/>
          <w:sz w:val="22"/>
          <w:szCs w:val="22"/>
          <w:lang w:val="en-US"/>
        </w:rPr>
        <w:t>pcs</w:t>
      </w:r>
      <w:r w:rsidRPr="0009016B">
        <w:rPr>
          <w:rFonts w:ascii="Proxima Nova Rg" w:hAnsi="Proxima Nova Rg"/>
          <w:sz w:val="22"/>
          <w:szCs w:val="22"/>
          <w:lang w:val="en-US"/>
        </w:rPr>
        <w:t xml:space="preserve">, PWID </w:t>
      </w:r>
      <w:r w:rsidR="00B628BC" w:rsidRPr="0009016B">
        <w:rPr>
          <w:rFonts w:ascii="Proxima Nova Rg" w:hAnsi="Proxima Nova Rg"/>
          <w:sz w:val="22"/>
          <w:szCs w:val="22"/>
          <w:lang w:val="en-US"/>
        </w:rPr>
        <w:t>–</w:t>
      </w:r>
      <w:r w:rsidRPr="0009016B">
        <w:rPr>
          <w:rFonts w:ascii="Proxima Nova Rg" w:hAnsi="Proxima Nova Rg"/>
          <w:sz w:val="22"/>
          <w:szCs w:val="22"/>
          <w:lang w:val="en-US"/>
        </w:rPr>
        <w:t xml:space="preserve"> 1</w:t>
      </w:r>
      <w:r w:rsidR="00B628BC" w:rsidRPr="0009016B">
        <w:rPr>
          <w:rFonts w:ascii="Proxima Nova Rg" w:hAnsi="Proxima Nova Rg"/>
          <w:sz w:val="22"/>
          <w:szCs w:val="22"/>
          <w:lang w:val="en-US"/>
        </w:rPr>
        <w:t>,</w:t>
      </w:r>
      <w:r w:rsidRPr="0009016B">
        <w:rPr>
          <w:rFonts w:ascii="Proxima Nova Rg" w:hAnsi="Proxima Nova Rg"/>
          <w:sz w:val="22"/>
          <w:szCs w:val="22"/>
          <w:lang w:val="en-US"/>
        </w:rPr>
        <w:t>798 p</w:t>
      </w:r>
      <w:r w:rsidR="00B628BC" w:rsidRPr="0009016B">
        <w:rPr>
          <w:rFonts w:ascii="Proxima Nova Rg" w:hAnsi="Proxima Nova Rg"/>
          <w:sz w:val="22"/>
          <w:szCs w:val="22"/>
          <w:lang w:val="en-US"/>
        </w:rPr>
        <w:t>cs</w:t>
      </w:r>
      <w:r w:rsidRPr="0009016B">
        <w:rPr>
          <w:rFonts w:ascii="Proxima Nova Rg" w:hAnsi="Proxima Nova Rg"/>
          <w:sz w:val="22"/>
          <w:szCs w:val="22"/>
          <w:lang w:val="en-US"/>
        </w:rPr>
        <w:t>, MSM-8</w:t>
      </w:r>
      <w:r w:rsidR="00B628BC" w:rsidRPr="0009016B">
        <w:rPr>
          <w:rFonts w:ascii="Proxima Nova Rg" w:hAnsi="Proxima Nova Rg"/>
          <w:sz w:val="22"/>
          <w:szCs w:val="22"/>
          <w:lang w:val="en-US"/>
        </w:rPr>
        <w:t>,</w:t>
      </w:r>
      <w:r w:rsidRPr="0009016B">
        <w:rPr>
          <w:rFonts w:ascii="Proxima Nova Rg" w:hAnsi="Proxima Nova Rg"/>
          <w:sz w:val="22"/>
          <w:szCs w:val="22"/>
          <w:lang w:val="en-US"/>
        </w:rPr>
        <w:t>654 pcs, youth</w:t>
      </w:r>
      <w:r w:rsidR="00B628BC" w:rsidRPr="0009016B">
        <w:rPr>
          <w:rFonts w:ascii="Proxima Nova Rg" w:hAnsi="Proxima Nova Rg"/>
          <w:sz w:val="22"/>
          <w:szCs w:val="22"/>
          <w:lang w:val="en-US"/>
        </w:rPr>
        <w:t xml:space="preserve"> </w:t>
      </w:r>
      <w:r w:rsidRPr="0009016B">
        <w:rPr>
          <w:rFonts w:ascii="Proxima Nova Rg" w:hAnsi="Proxima Nova Rg"/>
          <w:sz w:val="22"/>
          <w:szCs w:val="22"/>
          <w:lang w:val="en-US"/>
        </w:rPr>
        <w:t>-</w:t>
      </w:r>
      <w:r w:rsidR="00B628BC" w:rsidRPr="0009016B">
        <w:rPr>
          <w:rFonts w:ascii="Proxima Nova Rg" w:hAnsi="Proxima Nova Rg"/>
          <w:sz w:val="22"/>
          <w:szCs w:val="22"/>
          <w:lang w:val="en-US"/>
        </w:rPr>
        <w:t xml:space="preserve"> </w:t>
      </w:r>
      <w:r w:rsidRPr="0009016B">
        <w:rPr>
          <w:rFonts w:ascii="Proxima Nova Rg" w:hAnsi="Proxima Nova Rg"/>
          <w:sz w:val="22"/>
          <w:szCs w:val="22"/>
          <w:lang w:val="en-US"/>
        </w:rPr>
        <w:t>873, PLHIV - 850 pc</w:t>
      </w:r>
      <w:r w:rsidR="00B628BC" w:rsidRPr="0009016B">
        <w:rPr>
          <w:rFonts w:ascii="Proxima Nova Rg" w:hAnsi="Proxima Nova Rg"/>
          <w:sz w:val="22"/>
          <w:szCs w:val="22"/>
          <w:lang w:val="en-US"/>
        </w:rPr>
        <w:t>s</w:t>
      </w:r>
      <w:r w:rsidRPr="0009016B">
        <w:rPr>
          <w:rFonts w:ascii="Proxima Nova Rg" w:hAnsi="Proxima Nova Rg"/>
          <w:sz w:val="22"/>
          <w:szCs w:val="22"/>
          <w:lang w:val="en-US"/>
        </w:rPr>
        <w:t>, as well as 111</w:t>
      </w:r>
      <w:r w:rsidR="00B628BC" w:rsidRPr="0009016B">
        <w:rPr>
          <w:rFonts w:ascii="Proxima Nova Rg" w:hAnsi="Proxima Nova Rg"/>
          <w:sz w:val="22"/>
          <w:szCs w:val="22"/>
          <w:lang w:val="en-US"/>
        </w:rPr>
        <w:t xml:space="preserve"> </w:t>
      </w:r>
      <w:r w:rsidRPr="0009016B">
        <w:rPr>
          <w:rFonts w:ascii="Proxima Nova Rg" w:hAnsi="Proxima Nova Rg"/>
          <w:sz w:val="22"/>
          <w:szCs w:val="22"/>
          <w:lang w:val="en-US"/>
        </w:rPr>
        <w:t>pieces of</w:t>
      </w:r>
      <w:r w:rsidR="00AF2792" w:rsidRPr="0009016B">
        <w:rPr>
          <w:rFonts w:ascii="Proxima Nova Rg" w:hAnsi="Proxima Nova Rg"/>
          <w:sz w:val="22"/>
          <w:szCs w:val="22"/>
          <w:lang w:val="en-US"/>
        </w:rPr>
        <w:t xml:space="preserve"> information and education materials</w:t>
      </w:r>
      <w:r w:rsidRPr="0009016B">
        <w:rPr>
          <w:rFonts w:ascii="Proxima Nova Rg" w:hAnsi="Proxima Nova Rg"/>
          <w:sz w:val="22"/>
          <w:szCs w:val="22"/>
          <w:lang w:val="en-US"/>
        </w:rPr>
        <w:t>.</w:t>
      </w:r>
    </w:p>
    <w:p w14:paraId="7CB88890" w14:textId="2188E901" w:rsidR="00153930" w:rsidRPr="0009016B" w:rsidRDefault="00153930" w:rsidP="00C95348">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Since 2019, HIV ELISA tests have been carried out in </w:t>
      </w:r>
      <w:r w:rsidR="00C63FBE" w:rsidRPr="0009016B">
        <w:rPr>
          <w:rFonts w:ascii="Proxima Nova Rg" w:hAnsi="Proxima Nova Rg"/>
          <w:sz w:val="22"/>
          <w:szCs w:val="22"/>
          <w:lang w:val="en-US"/>
        </w:rPr>
        <w:t>FC</w:t>
      </w:r>
      <w:r w:rsidRPr="0009016B">
        <w:rPr>
          <w:rFonts w:ascii="Proxima Nova Rg" w:hAnsi="Proxima Nova Rg"/>
          <w:sz w:val="22"/>
          <w:szCs w:val="22"/>
          <w:lang w:val="en-US"/>
        </w:rPr>
        <w:t xml:space="preserve">s by presenting identity documents, which affected the attendance of </w:t>
      </w:r>
      <w:r w:rsidR="00C63FBE" w:rsidRPr="0009016B">
        <w:rPr>
          <w:rFonts w:ascii="Proxima Nova Rg" w:hAnsi="Proxima Nova Rg"/>
          <w:sz w:val="22"/>
          <w:szCs w:val="22"/>
          <w:lang w:val="en-US"/>
        </w:rPr>
        <w:t>F</w:t>
      </w:r>
      <w:r w:rsidRPr="0009016B">
        <w:rPr>
          <w:rFonts w:ascii="Proxima Nova Rg" w:hAnsi="Proxima Nova Rg"/>
          <w:sz w:val="22"/>
          <w:szCs w:val="22"/>
          <w:lang w:val="en-US"/>
        </w:rPr>
        <w:t xml:space="preserve">Cs, for example, in the first half of 2020 - 631 </w:t>
      </w:r>
      <w:r w:rsidR="00423E93" w:rsidRPr="0009016B">
        <w:rPr>
          <w:rFonts w:ascii="Proxima Nova Rg" w:hAnsi="Proxima Nova Rg"/>
          <w:sz w:val="22"/>
          <w:szCs w:val="22"/>
          <w:lang w:val="en-US"/>
        </w:rPr>
        <w:t>SW</w:t>
      </w:r>
      <w:r w:rsidRPr="0009016B">
        <w:rPr>
          <w:rFonts w:ascii="Proxima Nova Rg" w:hAnsi="Proxima Nova Rg"/>
          <w:sz w:val="22"/>
          <w:szCs w:val="22"/>
          <w:lang w:val="en-US"/>
        </w:rPr>
        <w:t xml:space="preserve"> </w:t>
      </w:r>
      <w:r w:rsidR="00C01196" w:rsidRPr="0009016B">
        <w:rPr>
          <w:rFonts w:ascii="Proxima Nova Rg" w:hAnsi="Proxima Nova Rg"/>
          <w:sz w:val="22"/>
          <w:szCs w:val="22"/>
          <w:lang w:val="en-US"/>
        </w:rPr>
        <w:t>visited FC</w:t>
      </w:r>
      <w:r w:rsidRPr="0009016B">
        <w:rPr>
          <w:rFonts w:ascii="Proxima Nova Rg" w:hAnsi="Proxima Nova Rg"/>
          <w:sz w:val="22"/>
          <w:szCs w:val="22"/>
          <w:lang w:val="en-US"/>
        </w:rPr>
        <w:t xml:space="preserve">, in 2019 - 668 </w:t>
      </w:r>
      <w:r w:rsidR="00423E93" w:rsidRPr="0009016B">
        <w:rPr>
          <w:rFonts w:ascii="Proxima Nova Rg" w:hAnsi="Proxima Nova Rg"/>
          <w:sz w:val="22"/>
          <w:szCs w:val="22"/>
          <w:lang w:val="en-US"/>
        </w:rPr>
        <w:t>SW</w:t>
      </w:r>
      <w:r w:rsidRPr="0009016B">
        <w:rPr>
          <w:rFonts w:ascii="Proxima Nova Rg" w:hAnsi="Proxima Nova Rg"/>
          <w:sz w:val="22"/>
          <w:szCs w:val="22"/>
          <w:lang w:val="en-US"/>
        </w:rPr>
        <w:t>, that is, 37 patients</w:t>
      </w:r>
      <w:r w:rsidR="00C01196" w:rsidRPr="0009016B">
        <w:rPr>
          <w:rFonts w:ascii="Proxima Nova Rg" w:hAnsi="Proxima Nova Rg"/>
          <w:sz w:val="22"/>
          <w:szCs w:val="22"/>
          <w:lang w:val="en-US"/>
        </w:rPr>
        <w:t xml:space="preserve"> less</w:t>
      </w:r>
      <w:r w:rsidRPr="0009016B">
        <w:rPr>
          <w:rFonts w:ascii="Proxima Nova Rg" w:hAnsi="Proxima Nova Rg"/>
          <w:sz w:val="22"/>
          <w:szCs w:val="22"/>
          <w:lang w:val="en-US"/>
        </w:rPr>
        <w:t xml:space="preserve">. At the same time, </w:t>
      </w:r>
      <w:r w:rsidR="002F7F59" w:rsidRPr="0009016B">
        <w:rPr>
          <w:rFonts w:ascii="Proxima Nova Rg" w:hAnsi="Proxima Nova Rg"/>
          <w:sz w:val="22"/>
          <w:szCs w:val="22"/>
          <w:lang w:val="en-US"/>
        </w:rPr>
        <w:t>visiting</w:t>
      </w:r>
      <w:r w:rsidRPr="0009016B">
        <w:rPr>
          <w:rFonts w:ascii="Proxima Nova Rg" w:hAnsi="Proxima Nova Rg"/>
          <w:sz w:val="22"/>
          <w:szCs w:val="22"/>
          <w:lang w:val="en-US"/>
        </w:rPr>
        <w:t xml:space="preserve"> </w:t>
      </w:r>
      <w:r w:rsidR="002F7F59" w:rsidRPr="0009016B">
        <w:rPr>
          <w:rFonts w:ascii="Proxima Nova Rg" w:hAnsi="Proxima Nova Rg"/>
          <w:sz w:val="22"/>
          <w:szCs w:val="22"/>
          <w:lang w:val="en-US"/>
        </w:rPr>
        <w:t>F</w:t>
      </w:r>
      <w:r w:rsidRPr="0009016B">
        <w:rPr>
          <w:rFonts w:ascii="Proxima Nova Rg" w:hAnsi="Proxima Nova Rg"/>
          <w:sz w:val="22"/>
          <w:szCs w:val="22"/>
          <w:lang w:val="en-US"/>
        </w:rPr>
        <w:t xml:space="preserve">C for other services also continues </w:t>
      </w:r>
      <w:r w:rsidR="007A25B3" w:rsidRPr="0009016B">
        <w:rPr>
          <w:rFonts w:ascii="Proxima Nova Rg" w:hAnsi="Proxima Nova Rg"/>
          <w:sz w:val="22"/>
          <w:szCs w:val="22"/>
          <w:lang w:val="en-US"/>
        </w:rPr>
        <w:t xml:space="preserve">using </w:t>
      </w:r>
      <w:r w:rsidR="00A21612" w:rsidRPr="0009016B">
        <w:rPr>
          <w:rFonts w:ascii="Proxima Nova Rg" w:hAnsi="Proxima Nova Rg"/>
          <w:sz w:val="22"/>
          <w:szCs w:val="22"/>
          <w:lang w:val="en-US"/>
        </w:rPr>
        <w:t>identity codes registration</w:t>
      </w:r>
      <w:r w:rsidRPr="0009016B">
        <w:rPr>
          <w:rFonts w:ascii="Proxima Nova Rg" w:hAnsi="Proxima Nova Rg"/>
          <w:sz w:val="22"/>
          <w:szCs w:val="22"/>
          <w:lang w:val="en-US"/>
        </w:rPr>
        <w:t>.</w:t>
      </w:r>
    </w:p>
    <w:p w14:paraId="4E5BE536" w14:textId="77C12727" w:rsidR="00153930" w:rsidRPr="0009016B" w:rsidRDefault="00153930" w:rsidP="00C95348">
      <w:pPr>
        <w:spacing w:after="120"/>
        <w:jc w:val="both"/>
        <w:rPr>
          <w:rFonts w:ascii="Proxima Nova Rg" w:hAnsi="Proxima Nova Rg"/>
          <w:sz w:val="22"/>
          <w:szCs w:val="22"/>
          <w:lang w:val="en-US"/>
        </w:rPr>
      </w:pPr>
      <w:r w:rsidRPr="0009016B">
        <w:rPr>
          <w:rFonts w:ascii="Proxima Nova Rg" w:hAnsi="Proxima Nova Rg"/>
          <w:sz w:val="22"/>
          <w:szCs w:val="22"/>
          <w:lang w:val="en-US"/>
        </w:rPr>
        <w:lastRenderedPageBreak/>
        <w:t xml:space="preserve">During restrictive measures, the doctors of the friendly </w:t>
      </w:r>
      <w:r w:rsidR="00B30010" w:rsidRPr="0009016B">
        <w:rPr>
          <w:rFonts w:ascii="Proxima Nova Rg" w:hAnsi="Proxima Nova Rg"/>
          <w:sz w:val="22"/>
          <w:szCs w:val="22"/>
          <w:lang w:val="en-US"/>
        </w:rPr>
        <w:t>clinic</w:t>
      </w:r>
      <w:r w:rsidRPr="0009016B">
        <w:rPr>
          <w:rFonts w:ascii="Proxima Nova Rg" w:hAnsi="Proxima Nova Rg"/>
          <w:sz w:val="22"/>
          <w:szCs w:val="22"/>
          <w:lang w:val="en-US"/>
        </w:rPr>
        <w:t xml:space="preserve"> consulted patients over the phone.</w:t>
      </w:r>
    </w:p>
    <w:p w14:paraId="36752DD9" w14:textId="0D193549" w:rsidR="00153930" w:rsidRPr="0009016B" w:rsidRDefault="00316B00" w:rsidP="00C95348">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The </w:t>
      </w:r>
      <w:r w:rsidR="00221357" w:rsidRPr="0009016B">
        <w:rPr>
          <w:rFonts w:ascii="Proxima Nova Rg" w:hAnsi="Proxima Nova Rg"/>
          <w:sz w:val="22"/>
          <w:szCs w:val="22"/>
          <w:lang w:val="en-US"/>
        </w:rPr>
        <w:t>Regional AIDS Center based l</w:t>
      </w:r>
      <w:r w:rsidR="00153930" w:rsidRPr="0009016B">
        <w:rPr>
          <w:rFonts w:ascii="Proxima Nova Rg" w:hAnsi="Proxima Nova Rg"/>
          <w:sz w:val="22"/>
          <w:szCs w:val="22"/>
          <w:lang w:val="en-US"/>
        </w:rPr>
        <w:t>a</w:t>
      </w:r>
      <w:r w:rsidR="00711945" w:rsidRPr="0009016B">
        <w:rPr>
          <w:rFonts w:ascii="Proxima Nova Rg" w:hAnsi="Proxima Nova Rg"/>
          <w:sz w:val="22"/>
          <w:szCs w:val="22"/>
          <w:lang w:val="en-US"/>
        </w:rPr>
        <w:t>b</w:t>
      </w:r>
      <w:r w:rsidR="00221357" w:rsidRPr="0009016B">
        <w:rPr>
          <w:rFonts w:ascii="Proxima Nova Rg" w:hAnsi="Proxima Nova Rg"/>
          <w:sz w:val="22"/>
          <w:szCs w:val="22"/>
          <w:lang w:val="en-US"/>
        </w:rPr>
        <w:t xml:space="preserve"> </w:t>
      </w:r>
      <w:r w:rsidR="00153930" w:rsidRPr="0009016B">
        <w:rPr>
          <w:rFonts w:ascii="Proxima Nova Rg" w:hAnsi="Proxima Nova Rg"/>
          <w:sz w:val="22"/>
          <w:szCs w:val="22"/>
          <w:lang w:val="en-US"/>
        </w:rPr>
        <w:t>diagnostic</w:t>
      </w:r>
      <w:r w:rsidR="00221357" w:rsidRPr="0009016B">
        <w:rPr>
          <w:rFonts w:ascii="Proxima Nova Rg" w:hAnsi="Proxima Nova Rg"/>
          <w:sz w:val="22"/>
          <w:szCs w:val="22"/>
          <w:lang w:val="en-US"/>
        </w:rPr>
        <w:t>s</w:t>
      </w:r>
      <w:r w:rsidR="00711945" w:rsidRPr="0009016B">
        <w:rPr>
          <w:rFonts w:ascii="Proxima Nova Rg" w:hAnsi="Proxima Nova Rg"/>
          <w:sz w:val="22"/>
          <w:szCs w:val="22"/>
          <w:lang w:val="en-US"/>
        </w:rPr>
        <w:t xml:space="preserve"> of STIs</w:t>
      </w:r>
      <w:r w:rsidR="00153930" w:rsidRPr="0009016B">
        <w:rPr>
          <w:rFonts w:ascii="Proxima Nova Rg" w:hAnsi="Proxima Nova Rg"/>
          <w:sz w:val="22"/>
          <w:szCs w:val="22"/>
          <w:lang w:val="en-US"/>
        </w:rPr>
        <w:t xml:space="preserve">: chlamydia, HSV1, HSV2, trichomoniasis, ELISA, syphilis total antibodies, microreaction </w:t>
      </w:r>
      <w:r w:rsidR="00E36CE2" w:rsidRPr="0009016B">
        <w:rPr>
          <w:rFonts w:ascii="Proxima Nova Rg" w:hAnsi="Proxima Nova Rg"/>
          <w:sz w:val="22"/>
          <w:szCs w:val="22"/>
          <w:lang w:val="en-US"/>
        </w:rPr>
        <w:t>for</w:t>
      </w:r>
      <w:r w:rsidR="00153930" w:rsidRPr="0009016B">
        <w:rPr>
          <w:rFonts w:ascii="Proxima Nova Rg" w:hAnsi="Proxima Nova Rg"/>
          <w:sz w:val="22"/>
          <w:szCs w:val="22"/>
          <w:lang w:val="en-US"/>
        </w:rPr>
        <w:t xml:space="preserve"> syphilis.</w:t>
      </w:r>
    </w:p>
    <w:p w14:paraId="486CA085" w14:textId="33AFE3CE" w:rsidR="00153930" w:rsidRPr="0009016B" w:rsidRDefault="00153930" w:rsidP="00C95348">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The outreach workers of </w:t>
      </w:r>
      <w:r w:rsidR="002653BF" w:rsidRPr="0009016B">
        <w:rPr>
          <w:rFonts w:ascii="Proxima Nova Rg" w:hAnsi="Proxima Nova Rg"/>
          <w:sz w:val="22"/>
          <w:szCs w:val="22"/>
          <w:lang w:val="en-US"/>
        </w:rPr>
        <w:t xml:space="preserve">NGO </w:t>
      </w:r>
      <w:r w:rsidRPr="0009016B">
        <w:rPr>
          <w:rFonts w:ascii="Proxima Nova Rg" w:hAnsi="Proxima Nova Rg"/>
          <w:sz w:val="22"/>
          <w:szCs w:val="22"/>
          <w:lang w:val="en-US"/>
        </w:rPr>
        <w:t xml:space="preserve">have repeatedly noted that the </w:t>
      </w:r>
      <w:r w:rsidR="0017178A" w:rsidRPr="0009016B">
        <w:rPr>
          <w:rFonts w:ascii="Proxima Nova Rg" w:hAnsi="Proxima Nova Rg"/>
          <w:sz w:val="22"/>
          <w:szCs w:val="22"/>
          <w:lang w:val="en-US"/>
        </w:rPr>
        <w:t>cost of</w:t>
      </w:r>
      <w:r w:rsidRPr="0009016B">
        <w:rPr>
          <w:rFonts w:ascii="Proxima Nova Rg" w:hAnsi="Proxima Nova Rg"/>
          <w:sz w:val="22"/>
          <w:szCs w:val="22"/>
          <w:lang w:val="en-US"/>
        </w:rPr>
        <w:t xml:space="preserve"> VH in the </w:t>
      </w:r>
      <w:r w:rsidR="0017178A" w:rsidRPr="0009016B">
        <w:rPr>
          <w:rFonts w:ascii="Proxima Nova Rg" w:hAnsi="Proxima Nova Rg"/>
          <w:sz w:val="22"/>
          <w:szCs w:val="22"/>
          <w:lang w:val="en-US"/>
        </w:rPr>
        <w:t>Regional AIDS Center amounts to KZT</w:t>
      </w:r>
      <w:r w:rsidRPr="0009016B">
        <w:rPr>
          <w:rFonts w:ascii="Proxima Nova Rg" w:hAnsi="Proxima Nova Rg"/>
          <w:sz w:val="22"/>
          <w:szCs w:val="22"/>
          <w:lang w:val="en-US"/>
        </w:rPr>
        <w:t xml:space="preserve"> 2</w:t>
      </w:r>
      <w:r w:rsidR="0017178A" w:rsidRPr="0009016B">
        <w:rPr>
          <w:rFonts w:ascii="Proxima Nova Rg" w:hAnsi="Proxima Nova Rg"/>
          <w:sz w:val="22"/>
          <w:szCs w:val="22"/>
          <w:lang w:val="en-US"/>
        </w:rPr>
        <w:t>,</w:t>
      </w:r>
      <w:r w:rsidRPr="0009016B">
        <w:rPr>
          <w:rFonts w:ascii="Proxima Nova Rg" w:hAnsi="Proxima Nova Rg"/>
          <w:sz w:val="22"/>
          <w:szCs w:val="22"/>
          <w:lang w:val="en-US"/>
        </w:rPr>
        <w:t>800.</w:t>
      </w:r>
    </w:p>
    <w:p w14:paraId="28DBB307" w14:textId="201FEB6F" w:rsidR="009752E8" w:rsidRPr="0009016B" w:rsidRDefault="0056729F" w:rsidP="00C95348">
      <w:pPr>
        <w:spacing w:after="120"/>
        <w:jc w:val="both"/>
        <w:rPr>
          <w:rFonts w:ascii="Proxima Nova Rg" w:hAnsi="Proxima Nova Rg"/>
          <w:sz w:val="22"/>
          <w:szCs w:val="22"/>
          <w:lang w:val="en-US"/>
        </w:rPr>
      </w:pPr>
      <w:r w:rsidRPr="0009016B">
        <w:rPr>
          <w:rFonts w:ascii="Proxima Nova Rg" w:hAnsi="Proxima Nova Rg"/>
          <w:b/>
          <w:bCs/>
          <w:sz w:val="22"/>
          <w:szCs w:val="22"/>
          <w:u w:val="single"/>
          <w:lang w:val="en-US"/>
        </w:rPr>
        <w:t>R</w:t>
      </w:r>
      <w:r w:rsidR="00153930" w:rsidRPr="0009016B">
        <w:rPr>
          <w:rFonts w:ascii="Proxima Nova Rg" w:hAnsi="Proxima Nova Rg"/>
          <w:b/>
          <w:bCs/>
          <w:sz w:val="22"/>
          <w:szCs w:val="22"/>
          <w:u w:val="single"/>
          <w:lang w:val="en-US"/>
        </w:rPr>
        <w:t>ecommendation</w:t>
      </w:r>
      <w:r w:rsidRPr="0009016B">
        <w:rPr>
          <w:rFonts w:ascii="Proxima Nova Rg" w:hAnsi="Proxima Nova Rg"/>
          <w:b/>
          <w:bCs/>
          <w:sz w:val="22"/>
          <w:szCs w:val="22"/>
          <w:u w:val="single"/>
          <w:lang w:val="en-US"/>
        </w:rPr>
        <w:t xml:space="preserve"> to the Regional AIDS Center</w:t>
      </w:r>
      <w:r w:rsidR="00153930" w:rsidRPr="0009016B">
        <w:rPr>
          <w:rFonts w:ascii="Proxima Nova Rg" w:hAnsi="Proxima Nova Rg"/>
          <w:b/>
          <w:bCs/>
          <w:sz w:val="22"/>
          <w:szCs w:val="22"/>
          <w:u w:val="single"/>
          <w:lang w:val="en-US"/>
        </w:rPr>
        <w:t>:</w:t>
      </w:r>
      <w:r w:rsidR="00153930" w:rsidRPr="0009016B">
        <w:rPr>
          <w:rFonts w:ascii="Proxima Nova Rg" w:hAnsi="Proxima Nova Rg"/>
          <w:sz w:val="22"/>
          <w:szCs w:val="22"/>
          <w:u w:val="single"/>
          <w:lang w:val="en-US"/>
        </w:rPr>
        <w:t xml:space="preserve"> a</w:t>
      </w:r>
      <w:r w:rsidR="00153930" w:rsidRPr="0009016B">
        <w:rPr>
          <w:rFonts w:ascii="Proxima Nova Rg" w:hAnsi="Proxima Nova Rg"/>
          <w:sz w:val="22"/>
          <w:szCs w:val="22"/>
          <w:lang w:val="en-US"/>
        </w:rPr>
        <w:t>n agreement should be concluded with the Regional General Hospital, which deals with the diagnosis and treatment of syphilis in accordance with the</w:t>
      </w:r>
      <w:r w:rsidR="00CC6420" w:rsidRPr="0009016B">
        <w:rPr>
          <w:rFonts w:ascii="Proxima Nova Rg" w:hAnsi="Proxima Nova Rg"/>
          <w:sz w:val="22"/>
          <w:szCs w:val="22"/>
          <w:lang w:val="en-US"/>
        </w:rPr>
        <w:t xml:space="preserve"> Ministry of Healthcare</w:t>
      </w:r>
      <w:r w:rsidR="00153930" w:rsidRPr="0009016B">
        <w:rPr>
          <w:rFonts w:ascii="Proxima Nova Rg" w:hAnsi="Proxima Nova Rg"/>
          <w:sz w:val="22"/>
          <w:szCs w:val="22"/>
          <w:lang w:val="en-US"/>
        </w:rPr>
        <w:t xml:space="preserve"> clinical protocols. The average need is 50 people per year.</w:t>
      </w:r>
    </w:p>
    <w:p w14:paraId="2772634E" w14:textId="77777777" w:rsidR="00153930" w:rsidRPr="0009016B" w:rsidRDefault="00153930" w:rsidP="00C95348">
      <w:pPr>
        <w:spacing w:after="120"/>
        <w:jc w:val="both"/>
        <w:rPr>
          <w:rFonts w:ascii="Proxima Nova Rg" w:hAnsi="Proxima Nova Rg"/>
          <w:sz w:val="22"/>
          <w:szCs w:val="22"/>
          <w:lang w:val="en-US"/>
        </w:rPr>
      </w:pPr>
    </w:p>
    <w:p w14:paraId="1A4D1A7B" w14:textId="4392D401" w:rsidR="00344D74" w:rsidRPr="0009016B" w:rsidRDefault="00E37A82" w:rsidP="00C95348">
      <w:pPr>
        <w:spacing w:after="120"/>
        <w:jc w:val="both"/>
        <w:rPr>
          <w:rFonts w:ascii="Proxima Nova Rg" w:hAnsi="Proxima Nova Rg"/>
          <w:b/>
          <w:sz w:val="22"/>
          <w:szCs w:val="22"/>
          <w:lang w:val="en-US"/>
        </w:rPr>
      </w:pPr>
      <w:r w:rsidRPr="0009016B">
        <w:rPr>
          <w:rFonts w:ascii="Proxima Nova Rg" w:hAnsi="Proxima Nova Rg"/>
          <w:b/>
          <w:sz w:val="22"/>
          <w:szCs w:val="22"/>
          <w:lang w:val="en-US"/>
        </w:rPr>
        <w:t xml:space="preserve">The Regional Center of </w:t>
      </w:r>
      <w:r w:rsidR="00E42EB6" w:rsidRPr="0009016B">
        <w:rPr>
          <w:rFonts w:ascii="Proxima Nova Rg" w:hAnsi="Proxima Nova Rg"/>
          <w:b/>
          <w:sz w:val="22"/>
          <w:szCs w:val="22"/>
          <w:lang w:val="en-US"/>
        </w:rPr>
        <w:t>Phthisiopulmonology</w:t>
      </w:r>
      <w:r w:rsidRPr="0009016B">
        <w:rPr>
          <w:rFonts w:ascii="Proxima Nova Rg" w:hAnsi="Proxima Nova Rg"/>
          <w:b/>
          <w:sz w:val="22"/>
          <w:szCs w:val="22"/>
          <w:lang w:val="en-US"/>
        </w:rPr>
        <w:t xml:space="preserve"> </w:t>
      </w:r>
      <w:r w:rsidR="00E42EB6" w:rsidRPr="0009016B">
        <w:rPr>
          <w:rFonts w:ascii="Proxima Nova Rg" w:hAnsi="Proxima Nova Rg"/>
          <w:b/>
          <w:sz w:val="22"/>
          <w:szCs w:val="22"/>
          <w:lang w:val="en-US"/>
        </w:rPr>
        <w:t xml:space="preserve">(RCP) </w:t>
      </w:r>
    </w:p>
    <w:p w14:paraId="663D436F" w14:textId="3F3797F4" w:rsidR="002C2357" w:rsidRPr="0009016B" w:rsidRDefault="002C2357" w:rsidP="00C95348">
      <w:pPr>
        <w:pStyle w:val="ae"/>
        <w:spacing w:after="120"/>
        <w:jc w:val="both"/>
        <w:rPr>
          <w:rFonts w:ascii="Proxima Nova Rg" w:eastAsia="Times New Roman" w:hAnsi="Proxima Nova Rg" w:cs="Times New Roman"/>
          <w:lang w:val="en-US" w:eastAsia="ru-RU"/>
        </w:rPr>
      </w:pPr>
      <w:r w:rsidRPr="0009016B">
        <w:rPr>
          <w:rFonts w:ascii="Proxima Nova Rg" w:eastAsia="Times New Roman" w:hAnsi="Proxima Nova Rg" w:cs="Times New Roman"/>
          <w:lang w:val="en-US" w:eastAsia="ru-RU"/>
        </w:rPr>
        <w:t xml:space="preserve">The Regional Center of Phthisiopulmonology (RCP) is currently participating in the implementation of the GFATM grant. The agreement </w:t>
      </w:r>
      <w:r w:rsidR="003B469E" w:rsidRPr="0009016B">
        <w:rPr>
          <w:rFonts w:ascii="Proxima Nova Rg" w:eastAsia="Times New Roman" w:hAnsi="Proxima Nova Rg" w:cs="Times New Roman"/>
          <w:lang w:val="en-US" w:eastAsia="ru-RU"/>
        </w:rPr>
        <w:t xml:space="preserve">for reimbursement of expenses </w:t>
      </w:r>
      <w:r w:rsidR="00206613" w:rsidRPr="0009016B">
        <w:rPr>
          <w:rFonts w:ascii="Proxima Nova Rg" w:eastAsia="Times New Roman" w:hAnsi="Proxima Nova Rg" w:cs="Times New Roman"/>
          <w:lang w:val="en-US" w:eastAsia="ru-RU"/>
        </w:rPr>
        <w:t xml:space="preserve">No. 2019-10/9 dated January 03, 2019 </w:t>
      </w:r>
      <w:r w:rsidRPr="0009016B">
        <w:rPr>
          <w:rFonts w:ascii="Proxima Nova Rg" w:eastAsia="Times New Roman" w:hAnsi="Proxima Nova Rg" w:cs="Times New Roman"/>
          <w:lang w:val="en-US" w:eastAsia="ru-RU"/>
        </w:rPr>
        <w:t xml:space="preserve">between the </w:t>
      </w:r>
      <w:r w:rsidR="00911AC0" w:rsidRPr="0009016B">
        <w:rPr>
          <w:rFonts w:ascii="Proxima Nova Rg" w:eastAsia="Times New Roman" w:hAnsi="Proxima Nova Rg" w:cs="Times New Roman"/>
          <w:lang w:val="en-US" w:eastAsia="ru-RU"/>
        </w:rPr>
        <w:t>RCP</w:t>
      </w:r>
      <w:r w:rsidRPr="0009016B">
        <w:rPr>
          <w:rFonts w:ascii="Proxima Nova Rg" w:eastAsia="Times New Roman" w:hAnsi="Proxima Nova Rg" w:cs="Times New Roman"/>
          <w:lang w:val="en-US" w:eastAsia="ru-RU"/>
        </w:rPr>
        <w:t xml:space="preserve"> and </w:t>
      </w:r>
      <w:r w:rsidR="00911AC0" w:rsidRPr="0009016B">
        <w:rPr>
          <w:rFonts w:ascii="Proxima Nova Rg" w:eastAsia="Times New Roman" w:hAnsi="Proxima Nova Rg" w:cs="Times New Roman"/>
          <w:lang w:val="en-US" w:eastAsia="ru-RU"/>
        </w:rPr>
        <w:t xml:space="preserve">the </w:t>
      </w:r>
      <w:r w:rsidR="00B67225" w:rsidRPr="0009016B">
        <w:rPr>
          <w:rFonts w:ascii="Proxima Nova Rg" w:eastAsia="Times New Roman" w:hAnsi="Proxima Nova Rg" w:cs="Times New Roman"/>
          <w:lang w:val="en-US" w:eastAsia="ru-RU"/>
        </w:rPr>
        <w:t>National Scientific Center of Phthisiopulmonology</w:t>
      </w:r>
      <w:r w:rsidR="00D83DA3" w:rsidRPr="0009016B">
        <w:rPr>
          <w:rFonts w:ascii="Proxima Nova Rg" w:eastAsia="Times New Roman" w:hAnsi="Proxima Nova Rg" w:cs="Times New Roman"/>
          <w:lang w:val="en-US" w:eastAsia="ru-RU"/>
        </w:rPr>
        <w:t xml:space="preserve"> (NSCP)</w:t>
      </w:r>
      <w:r w:rsidR="00B67225" w:rsidRPr="0009016B">
        <w:rPr>
          <w:rFonts w:ascii="Proxima Nova Rg" w:eastAsia="Times New Roman" w:hAnsi="Proxima Nova Rg" w:cs="Times New Roman"/>
          <w:lang w:val="en-US" w:eastAsia="ru-RU"/>
        </w:rPr>
        <w:t xml:space="preserve"> </w:t>
      </w:r>
      <w:r w:rsidRPr="0009016B">
        <w:rPr>
          <w:rFonts w:ascii="Proxima Nova Rg" w:eastAsia="Times New Roman" w:hAnsi="Proxima Nova Rg" w:cs="Times New Roman"/>
          <w:lang w:val="en-US" w:eastAsia="ru-RU"/>
        </w:rPr>
        <w:t xml:space="preserve">and an additional agreement were signed in the amount of </w:t>
      </w:r>
      <w:r w:rsidR="00095169" w:rsidRPr="0009016B">
        <w:rPr>
          <w:rFonts w:ascii="Proxima Nova Rg" w:eastAsia="Times New Roman" w:hAnsi="Proxima Nova Rg" w:cs="Times New Roman"/>
          <w:lang w:val="en-US" w:eastAsia="ru-RU"/>
        </w:rPr>
        <w:t xml:space="preserve">KZT </w:t>
      </w:r>
      <w:r w:rsidRPr="0009016B">
        <w:rPr>
          <w:rFonts w:ascii="Proxima Nova Rg" w:eastAsia="Times New Roman" w:hAnsi="Proxima Nova Rg" w:cs="Times New Roman"/>
          <w:lang w:val="en-US" w:eastAsia="ru-RU"/>
        </w:rPr>
        <w:t xml:space="preserve">1,302,346.15 </w:t>
      </w:r>
      <w:r w:rsidR="006E73D6" w:rsidRPr="0009016B">
        <w:rPr>
          <w:rFonts w:ascii="Proxima Nova Rg" w:eastAsia="Times New Roman" w:hAnsi="Proxima Nova Rg" w:cs="Times New Roman"/>
          <w:lang w:val="en-US" w:eastAsia="ru-RU"/>
        </w:rPr>
        <w:t>to provide</w:t>
      </w:r>
      <w:r w:rsidRPr="0009016B">
        <w:rPr>
          <w:rFonts w:ascii="Proxima Nova Rg" w:eastAsia="Times New Roman" w:hAnsi="Proxima Nova Rg" w:cs="Times New Roman"/>
          <w:lang w:val="en-US" w:eastAsia="ru-RU"/>
        </w:rPr>
        <w:t xml:space="preserve"> the following services:</w:t>
      </w:r>
    </w:p>
    <w:p w14:paraId="5750D5A3" w14:textId="0775305D" w:rsidR="002C2357" w:rsidRPr="0009016B" w:rsidRDefault="002C2357" w:rsidP="007907D3">
      <w:pPr>
        <w:pStyle w:val="ae"/>
        <w:jc w:val="both"/>
        <w:rPr>
          <w:rFonts w:ascii="Proxima Nova Rg" w:eastAsia="Times New Roman" w:hAnsi="Proxima Nova Rg" w:cs="Times New Roman"/>
          <w:lang w:val="en-US" w:eastAsia="ru-RU"/>
        </w:rPr>
      </w:pPr>
      <w:r w:rsidRPr="0009016B">
        <w:rPr>
          <w:rFonts w:ascii="Proxima Nova Rg" w:eastAsia="Times New Roman" w:hAnsi="Proxima Nova Rg" w:cs="Times New Roman"/>
          <w:lang w:val="en-US" w:eastAsia="ru-RU"/>
        </w:rPr>
        <w:t>1)</w:t>
      </w:r>
      <w:r w:rsidR="00CB66C0" w:rsidRPr="0009016B">
        <w:rPr>
          <w:rFonts w:ascii="Proxima Nova Rg" w:eastAsia="Times New Roman" w:hAnsi="Proxima Nova Rg" w:cs="Times New Roman"/>
          <w:lang w:val="en-US" w:eastAsia="ru-RU"/>
        </w:rPr>
        <w:t xml:space="preserve"> E</w:t>
      </w:r>
      <w:r w:rsidRPr="0009016B">
        <w:rPr>
          <w:rFonts w:ascii="Proxima Nova Rg" w:eastAsia="Times New Roman" w:hAnsi="Proxima Nova Rg" w:cs="Times New Roman"/>
          <w:lang w:val="en-US" w:eastAsia="ru-RU"/>
        </w:rPr>
        <w:t xml:space="preserve">nsure the correct selection of patients for </w:t>
      </w:r>
      <w:r w:rsidR="00557A7E" w:rsidRPr="0009016B">
        <w:rPr>
          <w:rFonts w:ascii="Proxima Nova Rg" w:eastAsia="Times New Roman" w:hAnsi="Proxima Nova Rg" w:cs="Times New Roman"/>
          <w:lang w:val="en-US" w:eastAsia="ru-RU"/>
        </w:rPr>
        <w:t>short</w:t>
      </w:r>
      <w:r w:rsidR="00B13205" w:rsidRPr="0009016B">
        <w:rPr>
          <w:rFonts w:ascii="Proxima Nova Rg" w:eastAsia="Times New Roman" w:hAnsi="Proxima Nova Rg" w:cs="Times New Roman"/>
          <w:lang w:val="en-US" w:eastAsia="ru-RU"/>
        </w:rPr>
        <w:t>-course and individual</w:t>
      </w:r>
      <w:r w:rsidR="00CB5502" w:rsidRPr="0009016B">
        <w:rPr>
          <w:rFonts w:ascii="Proxima Nova Rg" w:eastAsia="Times New Roman" w:hAnsi="Proxima Nova Rg" w:cs="Times New Roman"/>
          <w:lang w:val="en-US" w:eastAsia="ru-RU"/>
        </w:rPr>
        <w:t xml:space="preserve">-tailored </w:t>
      </w:r>
      <w:r w:rsidRPr="0009016B">
        <w:rPr>
          <w:rFonts w:ascii="Proxima Nova Rg" w:eastAsia="Times New Roman" w:hAnsi="Proxima Nova Rg" w:cs="Times New Roman"/>
          <w:lang w:val="en-US" w:eastAsia="ru-RU"/>
        </w:rPr>
        <w:t>treatment</w:t>
      </w:r>
      <w:r w:rsidR="00CB5502" w:rsidRPr="0009016B">
        <w:rPr>
          <w:rFonts w:ascii="Proxima Nova Rg" w:eastAsia="Times New Roman" w:hAnsi="Proxima Nova Rg" w:cs="Times New Roman"/>
          <w:lang w:val="en-US" w:eastAsia="ru-RU"/>
        </w:rPr>
        <w:t xml:space="preserve"> regimen for TB</w:t>
      </w:r>
      <w:r w:rsidRPr="0009016B">
        <w:rPr>
          <w:rFonts w:ascii="Proxima Nova Rg" w:eastAsia="Times New Roman" w:hAnsi="Proxima Nova Rg" w:cs="Times New Roman"/>
          <w:lang w:val="en-US" w:eastAsia="ru-RU"/>
        </w:rPr>
        <w:t xml:space="preserve"> in accordance with the practical recommendations </w:t>
      </w:r>
      <w:r w:rsidR="006D3D56" w:rsidRPr="0009016B">
        <w:rPr>
          <w:rFonts w:ascii="Proxima Nova Rg" w:eastAsia="Times New Roman" w:hAnsi="Proxima Nova Rg" w:cs="Times New Roman"/>
          <w:lang w:val="en-US" w:eastAsia="ru-RU"/>
        </w:rPr>
        <w:t>on</w:t>
      </w:r>
      <w:r w:rsidRPr="0009016B">
        <w:rPr>
          <w:rFonts w:ascii="Proxima Nova Rg" w:eastAsia="Times New Roman" w:hAnsi="Proxima Nova Rg" w:cs="Times New Roman"/>
          <w:lang w:val="en-US" w:eastAsia="ru-RU"/>
        </w:rPr>
        <w:t xml:space="preserve"> the use of short-term, standard and individual regimens for </w:t>
      </w:r>
      <w:r w:rsidR="00581AA7" w:rsidRPr="0009016B">
        <w:rPr>
          <w:rFonts w:ascii="Proxima Nova Rg" w:eastAsia="Times New Roman" w:hAnsi="Proxima Nova Rg" w:cs="Times New Roman"/>
          <w:lang w:val="en-US" w:eastAsia="ru-RU"/>
        </w:rPr>
        <w:t>RR</w:t>
      </w:r>
      <w:r w:rsidRPr="0009016B">
        <w:rPr>
          <w:rFonts w:ascii="Proxima Nova Rg" w:eastAsia="Times New Roman" w:hAnsi="Proxima Nova Rg" w:cs="Times New Roman"/>
          <w:lang w:val="en-US" w:eastAsia="ru-RU"/>
        </w:rPr>
        <w:t xml:space="preserve"> </w:t>
      </w:r>
      <w:r w:rsidR="00581AA7" w:rsidRPr="0009016B">
        <w:rPr>
          <w:rFonts w:ascii="Proxima Nova Rg" w:eastAsia="Times New Roman" w:hAnsi="Proxima Nova Rg" w:cs="Times New Roman"/>
          <w:lang w:val="en-US" w:eastAsia="ru-RU"/>
        </w:rPr>
        <w:t xml:space="preserve">and M/XDR-TB </w:t>
      </w:r>
      <w:r w:rsidRPr="0009016B">
        <w:rPr>
          <w:rFonts w:ascii="Proxima Nova Rg" w:eastAsia="Times New Roman" w:hAnsi="Proxima Nova Rg" w:cs="Times New Roman"/>
          <w:lang w:val="en-US" w:eastAsia="ru-RU"/>
        </w:rPr>
        <w:t xml:space="preserve">treatment </w:t>
      </w:r>
      <w:r w:rsidR="00A71FDE" w:rsidRPr="0009016B">
        <w:rPr>
          <w:rFonts w:ascii="Proxima Nova Rg" w:eastAsia="Times New Roman" w:hAnsi="Proxima Nova Rg" w:cs="Times New Roman"/>
          <w:lang w:val="en-US" w:eastAsia="ru-RU"/>
        </w:rPr>
        <w:t>using</w:t>
      </w:r>
      <w:r w:rsidRPr="0009016B">
        <w:rPr>
          <w:rFonts w:ascii="Proxima Nova Rg" w:eastAsia="Times New Roman" w:hAnsi="Proxima Nova Rg" w:cs="Times New Roman"/>
          <w:lang w:val="en-US" w:eastAsia="ru-RU"/>
        </w:rPr>
        <w:t xml:space="preserve"> new and repurposed </w:t>
      </w:r>
      <w:r w:rsidR="00A507E6" w:rsidRPr="0009016B">
        <w:rPr>
          <w:rFonts w:ascii="Proxima Nova Rg" w:eastAsia="Times New Roman" w:hAnsi="Proxima Nova Rg" w:cs="Times New Roman"/>
          <w:lang w:val="en-US" w:eastAsia="ru-RU"/>
        </w:rPr>
        <w:t>TB</w:t>
      </w:r>
      <w:r w:rsidRPr="0009016B">
        <w:rPr>
          <w:rFonts w:ascii="Proxima Nova Rg" w:eastAsia="Times New Roman" w:hAnsi="Proxima Nova Rg" w:cs="Times New Roman"/>
          <w:lang w:val="en-US" w:eastAsia="ru-RU"/>
        </w:rPr>
        <w:t xml:space="preserve"> drugs dated February 14, 2018 by the NSC</w:t>
      </w:r>
      <w:r w:rsidR="00D83DA3" w:rsidRPr="0009016B">
        <w:rPr>
          <w:rFonts w:ascii="Proxima Nova Rg" w:eastAsia="Times New Roman" w:hAnsi="Proxima Nova Rg" w:cs="Times New Roman"/>
          <w:lang w:val="en-US" w:eastAsia="ru-RU"/>
        </w:rPr>
        <w:t>P</w:t>
      </w:r>
      <w:r w:rsidRPr="0009016B">
        <w:rPr>
          <w:rFonts w:ascii="Proxima Nova Rg" w:eastAsia="Times New Roman" w:hAnsi="Proxima Nova Rg" w:cs="Times New Roman"/>
          <w:lang w:val="en-US" w:eastAsia="ru-RU"/>
        </w:rPr>
        <w:t>;</w:t>
      </w:r>
    </w:p>
    <w:p w14:paraId="53209FA9" w14:textId="5AE6C7EA" w:rsidR="002C2357" w:rsidRPr="0009016B" w:rsidRDefault="002C2357" w:rsidP="007907D3">
      <w:pPr>
        <w:pStyle w:val="ae"/>
        <w:jc w:val="both"/>
        <w:rPr>
          <w:rFonts w:ascii="Proxima Nova Rg" w:eastAsia="Times New Roman" w:hAnsi="Proxima Nova Rg" w:cs="Times New Roman"/>
          <w:lang w:val="en-US" w:eastAsia="ru-RU"/>
        </w:rPr>
      </w:pPr>
      <w:r w:rsidRPr="0009016B">
        <w:rPr>
          <w:rFonts w:ascii="Proxima Nova Rg" w:eastAsia="Times New Roman" w:hAnsi="Proxima Nova Rg" w:cs="Times New Roman"/>
          <w:lang w:val="en-US" w:eastAsia="ru-RU"/>
        </w:rPr>
        <w:t xml:space="preserve">2) Organize and ensure regular clinical and lab monitoring, including management of adverse </w:t>
      </w:r>
      <w:r w:rsidR="003109F3" w:rsidRPr="0009016B">
        <w:rPr>
          <w:rFonts w:ascii="Proxima Nova Rg" w:eastAsia="Times New Roman" w:hAnsi="Proxima Nova Rg" w:cs="Times New Roman"/>
          <w:lang w:val="en-US" w:eastAsia="ru-RU"/>
        </w:rPr>
        <w:t>effects</w:t>
      </w:r>
      <w:r w:rsidRPr="0009016B">
        <w:rPr>
          <w:rFonts w:ascii="Proxima Nova Rg" w:eastAsia="Times New Roman" w:hAnsi="Proxima Nova Rg" w:cs="Times New Roman"/>
          <w:lang w:val="en-US" w:eastAsia="ru-RU"/>
        </w:rPr>
        <w:t xml:space="preserve">, for </w:t>
      </w:r>
      <w:r w:rsidR="00A937B1" w:rsidRPr="0009016B">
        <w:rPr>
          <w:rFonts w:ascii="Proxima Nova Rg" w:eastAsia="Times New Roman" w:hAnsi="Proxima Nova Rg" w:cs="Times New Roman"/>
          <w:lang w:val="en-US" w:eastAsia="ru-RU"/>
        </w:rPr>
        <w:t xml:space="preserve">RR and M/XDR-TB </w:t>
      </w:r>
      <w:r w:rsidRPr="0009016B">
        <w:rPr>
          <w:rFonts w:ascii="Proxima Nova Rg" w:eastAsia="Times New Roman" w:hAnsi="Proxima Nova Rg" w:cs="Times New Roman"/>
          <w:lang w:val="en-US" w:eastAsia="ru-RU"/>
        </w:rPr>
        <w:t xml:space="preserve">patients on </w:t>
      </w:r>
      <w:r w:rsidR="00B7370C" w:rsidRPr="0009016B">
        <w:rPr>
          <w:rFonts w:ascii="Proxima Nova Rg" w:eastAsia="Times New Roman" w:hAnsi="Proxima Nova Rg" w:cs="Times New Roman"/>
          <w:lang w:val="en-US" w:eastAsia="ru-RU"/>
        </w:rPr>
        <w:t>short-course and individual-tailored treatment regimen</w:t>
      </w:r>
      <w:r w:rsidRPr="0009016B">
        <w:rPr>
          <w:rFonts w:ascii="Proxima Nova Rg" w:eastAsia="Times New Roman" w:hAnsi="Proxima Nova Rg" w:cs="Times New Roman"/>
          <w:lang w:val="en-US" w:eastAsia="ru-RU"/>
        </w:rPr>
        <w:t xml:space="preserve"> under the GF project</w:t>
      </w:r>
      <w:r w:rsidR="00B7370C" w:rsidRPr="0009016B">
        <w:rPr>
          <w:rFonts w:ascii="Proxima Nova Rg" w:eastAsia="Times New Roman" w:hAnsi="Proxima Nova Rg" w:cs="Times New Roman"/>
          <w:lang w:val="en-US" w:eastAsia="ru-RU"/>
        </w:rPr>
        <w:t>;</w:t>
      </w:r>
    </w:p>
    <w:p w14:paraId="259A013F" w14:textId="3C25F5E8" w:rsidR="002C2357" w:rsidRPr="0009016B" w:rsidRDefault="002C2357" w:rsidP="007907D3">
      <w:pPr>
        <w:pStyle w:val="ae"/>
        <w:jc w:val="both"/>
        <w:rPr>
          <w:rFonts w:ascii="Proxima Nova Rg" w:eastAsia="Times New Roman" w:hAnsi="Proxima Nova Rg" w:cs="Times New Roman"/>
          <w:lang w:val="en-US" w:eastAsia="ru-RU"/>
        </w:rPr>
      </w:pPr>
      <w:r w:rsidRPr="0009016B">
        <w:rPr>
          <w:rFonts w:ascii="Proxima Nova Rg" w:eastAsia="Times New Roman" w:hAnsi="Proxima Nova Rg" w:cs="Times New Roman"/>
          <w:lang w:val="en-US" w:eastAsia="ru-RU"/>
        </w:rPr>
        <w:t xml:space="preserve">3) </w:t>
      </w:r>
      <w:r w:rsidR="00ED3F80" w:rsidRPr="0009016B">
        <w:rPr>
          <w:rFonts w:ascii="Proxima Nova Rg" w:eastAsia="Times New Roman" w:hAnsi="Proxima Nova Rg" w:cs="Times New Roman"/>
          <w:lang w:val="en-US" w:eastAsia="ru-RU"/>
        </w:rPr>
        <w:t>M</w:t>
      </w:r>
      <w:r w:rsidRPr="0009016B">
        <w:rPr>
          <w:rFonts w:ascii="Proxima Nova Rg" w:eastAsia="Times New Roman" w:hAnsi="Proxima Nova Rg" w:cs="Times New Roman"/>
          <w:lang w:val="en-US" w:eastAsia="ru-RU"/>
        </w:rPr>
        <w:t xml:space="preserve">anagement of patients with TB/HIV concomitant pathology, with severe forms of M/XDR-TB, should be coordinated with the </w:t>
      </w:r>
      <w:r w:rsidR="00333449" w:rsidRPr="0009016B">
        <w:rPr>
          <w:rFonts w:ascii="Proxima Nova Rg" w:eastAsia="Times New Roman" w:hAnsi="Proxima Nova Rg" w:cs="Times New Roman"/>
          <w:lang w:val="en-US" w:eastAsia="ru-RU"/>
        </w:rPr>
        <w:t>Central Medical Review Board of the NSCP</w:t>
      </w:r>
      <w:r w:rsidRPr="0009016B">
        <w:rPr>
          <w:rFonts w:ascii="Proxima Nova Rg" w:eastAsia="Times New Roman" w:hAnsi="Proxima Nova Rg" w:cs="Times New Roman"/>
          <w:lang w:val="en-US" w:eastAsia="ru-RU"/>
        </w:rPr>
        <w:t>;</w:t>
      </w:r>
    </w:p>
    <w:p w14:paraId="202E821D" w14:textId="77777777" w:rsidR="002C2357" w:rsidRPr="0009016B" w:rsidRDefault="002C2357" w:rsidP="007907D3">
      <w:pPr>
        <w:pStyle w:val="ae"/>
        <w:jc w:val="both"/>
        <w:rPr>
          <w:rFonts w:ascii="Proxima Nova Rg" w:eastAsia="Times New Roman" w:hAnsi="Proxima Nova Rg" w:cs="Times New Roman"/>
          <w:lang w:val="en-US" w:eastAsia="ru-RU"/>
        </w:rPr>
      </w:pPr>
      <w:r w:rsidRPr="0009016B">
        <w:rPr>
          <w:rFonts w:ascii="Proxima Nova Rg" w:eastAsia="Times New Roman" w:hAnsi="Proxima Nova Rg" w:cs="Times New Roman"/>
          <w:lang w:val="en-US" w:eastAsia="ru-RU"/>
        </w:rPr>
        <w:t>4) Identify responsible persons for the preparation of financial and program reports;</w:t>
      </w:r>
    </w:p>
    <w:p w14:paraId="33425D2A" w14:textId="2DAFFE7D" w:rsidR="002C2357" w:rsidRPr="0009016B" w:rsidRDefault="002C2357" w:rsidP="007907D3">
      <w:pPr>
        <w:pStyle w:val="ae"/>
        <w:jc w:val="both"/>
        <w:rPr>
          <w:rFonts w:ascii="Proxima Nova Rg" w:eastAsia="Times New Roman" w:hAnsi="Proxima Nova Rg" w:cs="Times New Roman"/>
          <w:lang w:val="en-US" w:eastAsia="ru-RU"/>
        </w:rPr>
      </w:pPr>
      <w:r w:rsidRPr="0009016B">
        <w:rPr>
          <w:rFonts w:ascii="Proxima Nova Rg" w:eastAsia="Times New Roman" w:hAnsi="Proxima Nova Rg" w:cs="Times New Roman"/>
          <w:lang w:val="en-US" w:eastAsia="ru-RU"/>
        </w:rPr>
        <w:t xml:space="preserve">5) Observe the terms of examination of </w:t>
      </w:r>
      <w:r w:rsidR="00B732E5" w:rsidRPr="0009016B">
        <w:rPr>
          <w:rFonts w:ascii="Proxima Nova Rg" w:eastAsia="Times New Roman" w:hAnsi="Proxima Nova Rg" w:cs="Times New Roman"/>
          <w:lang w:val="en-US" w:eastAsia="ru-RU"/>
        </w:rPr>
        <w:t xml:space="preserve">RR and M/XDR-TB </w:t>
      </w:r>
      <w:r w:rsidRPr="0009016B">
        <w:rPr>
          <w:rFonts w:ascii="Proxima Nova Rg" w:eastAsia="Times New Roman" w:hAnsi="Proxima Nova Rg" w:cs="Times New Roman"/>
          <w:lang w:val="en-US" w:eastAsia="ru-RU"/>
        </w:rPr>
        <w:t xml:space="preserve">patients in accordance with the clinical and lab monitoring </w:t>
      </w:r>
      <w:r w:rsidR="00943D3B" w:rsidRPr="0009016B">
        <w:rPr>
          <w:rFonts w:ascii="Proxima Nova Rg" w:eastAsia="Times New Roman" w:hAnsi="Proxima Nova Rg" w:cs="Times New Roman"/>
          <w:lang w:val="en-US" w:eastAsia="ru-RU"/>
        </w:rPr>
        <w:t xml:space="preserve">schedule </w:t>
      </w:r>
      <w:r w:rsidRPr="0009016B">
        <w:rPr>
          <w:rFonts w:ascii="Proxima Nova Rg" w:eastAsia="Times New Roman" w:hAnsi="Proxima Nova Rg" w:cs="Times New Roman"/>
          <w:lang w:val="en-US" w:eastAsia="ru-RU"/>
        </w:rPr>
        <w:t xml:space="preserve">in </w:t>
      </w:r>
      <w:r w:rsidR="00943D3B" w:rsidRPr="0009016B">
        <w:rPr>
          <w:rFonts w:ascii="Proxima Nova Rg" w:eastAsia="Times New Roman" w:hAnsi="Proxima Nova Rg" w:cs="Times New Roman"/>
          <w:lang w:val="en-US" w:eastAsia="ru-RU"/>
        </w:rPr>
        <w:t>short-course and individual-tailored treatment regimen</w:t>
      </w:r>
      <w:r w:rsidR="00E61181">
        <w:rPr>
          <w:rFonts w:ascii="Proxima Nova Rg" w:eastAsia="Times New Roman" w:hAnsi="Proxima Nova Rg" w:cs="Times New Roman"/>
          <w:lang w:val="en-US" w:eastAsia="ru-RU"/>
        </w:rPr>
        <w:t>s</w:t>
      </w:r>
      <w:r w:rsidRPr="0009016B">
        <w:rPr>
          <w:rFonts w:ascii="Proxima Nova Rg" w:eastAsia="Times New Roman" w:hAnsi="Proxima Nova Rg" w:cs="Times New Roman"/>
          <w:lang w:val="en-US" w:eastAsia="ru-RU"/>
        </w:rPr>
        <w:t>;</w:t>
      </w:r>
    </w:p>
    <w:p w14:paraId="13FCEACE" w14:textId="728A3286" w:rsidR="002C2357" w:rsidRPr="0009016B" w:rsidRDefault="002C2357" w:rsidP="007907D3">
      <w:pPr>
        <w:pStyle w:val="ae"/>
        <w:jc w:val="both"/>
        <w:rPr>
          <w:rFonts w:ascii="Proxima Nova Rg" w:eastAsia="Times New Roman" w:hAnsi="Proxima Nova Rg" w:cs="Times New Roman"/>
          <w:lang w:val="en-US" w:eastAsia="ru-RU"/>
        </w:rPr>
      </w:pPr>
      <w:r w:rsidRPr="0009016B">
        <w:rPr>
          <w:rFonts w:ascii="Proxima Nova Rg" w:eastAsia="Times New Roman" w:hAnsi="Proxima Nova Rg" w:cs="Times New Roman"/>
          <w:lang w:val="en-US" w:eastAsia="ru-RU"/>
        </w:rPr>
        <w:t>6) Include the following biochemical analyzes</w:t>
      </w:r>
      <w:r w:rsidR="000B52C9" w:rsidRPr="0009016B">
        <w:rPr>
          <w:rFonts w:ascii="Proxima Nova Rg" w:eastAsia="Times New Roman" w:hAnsi="Proxima Nova Rg" w:cs="Times New Roman"/>
          <w:lang w:val="en-US" w:eastAsia="ru-RU"/>
        </w:rPr>
        <w:t xml:space="preserve"> for reimbursement</w:t>
      </w:r>
      <w:r w:rsidRPr="0009016B">
        <w:rPr>
          <w:rFonts w:ascii="Proxima Nova Rg" w:eastAsia="Times New Roman" w:hAnsi="Proxima Nova Rg" w:cs="Times New Roman"/>
          <w:lang w:val="en-US" w:eastAsia="ru-RU"/>
        </w:rPr>
        <w:t xml:space="preserve">: </w:t>
      </w:r>
      <w:r w:rsidR="00B5340E" w:rsidRPr="0009016B">
        <w:rPr>
          <w:rFonts w:ascii="Proxima Nova Rg" w:eastAsia="Times New Roman" w:hAnsi="Proxima Nova Rg" w:cs="Times New Roman"/>
          <w:lang w:val="en-US" w:eastAsia="ru-RU"/>
        </w:rPr>
        <w:t>glycosylated hemoglobin</w:t>
      </w:r>
      <w:r w:rsidRPr="0009016B">
        <w:rPr>
          <w:rFonts w:ascii="Proxima Nova Rg" w:eastAsia="Times New Roman" w:hAnsi="Proxima Nova Rg" w:cs="Times New Roman"/>
          <w:lang w:val="en-US" w:eastAsia="ru-RU"/>
        </w:rPr>
        <w:t>, creatinine, serum albumin, lipase, ionized electrolytes.</w:t>
      </w:r>
    </w:p>
    <w:p w14:paraId="68C88C71" w14:textId="0EB34FE2" w:rsidR="002C2357" w:rsidRPr="0009016B" w:rsidRDefault="00932EC8" w:rsidP="00C95348">
      <w:pPr>
        <w:pStyle w:val="ae"/>
        <w:spacing w:after="120"/>
        <w:jc w:val="both"/>
        <w:rPr>
          <w:rFonts w:ascii="Proxima Nova Rg" w:eastAsia="Times New Roman" w:hAnsi="Proxima Nova Rg" w:cs="Times New Roman"/>
          <w:lang w:val="en-US" w:eastAsia="ru-RU"/>
        </w:rPr>
      </w:pPr>
      <w:r w:rsidRPr="0009016B">
        <w:rPr>
          <w:rFonts w:ascii="Proxima Nova Rg" w:eastAsia="Times New Roman" w:hAnsi="Proxima Nova Rg" w:cs="Times New Roman"/>
          <w:lang w:val="en-US" w:eastAsia="ru-RU"/>
        </w:rPr>
        <w:t>In 2019, i</w:t>
      </w:r>
      <w:r w:rsidR="002C2357" w:rsidRPr="0009016B">
        <w:rPr>
          <w:rFonts w:ascii="Proxima Nova Rg" w:eastAsia="Times New Roman" w:hAnsi="Proxima Nova Rg" w:cs="Times New Roman"/>
          <w:lang w:val="en-US" w:eastAsia="ru-RU"/>
        </w:rPr>
        <w:t xml:space="preserve">n addition, </w:t>
      </w:r>
      <w:r w:rsidRPr="0009016B">
        <w:rPr>
          <w:rFonts w:ascii="Proxima Nova Rg" w:eastAsia="Times New Roman" w:hAnsi="Proxima Nova Rg" w:cs="Times New Roman"/>
          <w:lang w:val="en-US" w:eastAsia="ru-RU"/>
        </w:rPr>
        <w:t xml:space="preserve">KZT </w:t>
      </w:r>
      <w:r w:rsidR="002C2357" w:rsidRPr="0009016B">
        <w:rPr>
          <w:rFonts w:ascii="Proxima Nova Rg" w:eastAsia="Times New Roman" w:hAnsi="Proxima Nova Rg" w:cs="Times New Roman"/>
          <w:lang w:val="en-US" w:eastAsia="ru-RU"/>
        </w:rPr>
        <w:t>12,180,234.00 were received for lab equipment and medicines.</w:t>
      </w:r>
    </w:p>
    <w:p w14:paraId="2D9EA12B" w14:textId="3D62EC7E" w:rsidR="002C2357" w:rsidRPr="0009016B" w:rsidRDefault="002C2357" w:rsidP="00C95348">
      <w:pPr>
        <w:pStyle w:val="ae"/>
        <w:spacing w:after="120"/>
        <w:jc w:val="both"/>
        <w:rPr>
          <w:rFonts w:ascii="Proxima Nova Rg" w:eastAsia="Times New Roman" w:hAnsi="Proxima Nova Rg" w:cs="Times New Roman"/>
          <w:lang w:val="en-US" w:eastAsia="ru-RU"/>
        </w:rPr>
      </w:pPr>
      <w:r w:rsidRPr="0009016B">
        <w:rPr>
          <w:rFonts w:ascii="Proxima Nova Rg" w:eastAsia="Times New Roman" w:hAnsi="Proxima Nova Rg" w:cs="Times New Roman"/>
          <w:lang w:val="en-US" w:eastAsia="ru-RU"/>
        </w:rPr>
        <w:t>Structure</w:t>
      </w:r>
      <w:r w:rsidR="00A72CEB" w:rsidRPr="0009016B">
        <w:rPr>
          <w:rFonts w:ascii="Proxima Nova Rg" w:eastAsia="Times New Roman" w:hAnsi="Proxima Nova Rg" w:cs="Times New Roman"/>
          <w:lang w:val="en-US" w:eastAsia="ru-RU"/>
        </w:rPr>
        <w:t>:</w:t>
      </w:r>
      <w:r w:rsidRPr="0009016B">
        <w:rPr>
          <w:rFonts w:ascii="Proxima Nova Rg" w:eastAsia="Times New Roman" w:hAnsi="Proxima Nova Rg" w:cs="Times New Roman"/>
          <w:lang w:val="en-US" w:eastAsia="ru-RU"/>
        </w:rPr>
        <w:t xml:space="preserve"> as of December 31, 2019, there is 1 </w:t>
      </w:r>
      <w:r w:rsidR="00690043" w:rsidRPr="0009016B">
        <w:rPr>
          <w:rFonts w:ascii="Proxima Nova Rg" w:eastAsia="Times New Roman" w:hAnsi="Proxima Nova Rg" w:cs="Times New Roman"/>
          <w:lang w:val="en-US" w:eastAsia="ru-RU"/>
        </w:rPr>
        <w:t>R</w:t>
      </w:r>
      <w:r w:rsidRPr="0009016B">
        <w:rPr>
          <w:rFonts w:ascii="Proxima Nova Rg" w:eastAsia="Times New Roman" w:hAnsi="Proxima Nova Rg" w:cs="Times New Roman"/>
          <w:lang w:val="en-US" w:eastAsia="ru-RU"/>
        </w:rPr>
        <w:t xml:space="preserve">egional </w:t>
      </w:r>
      <w:r w:rsidR="00690043" w:rsidRPr="0009016B">
        <w:rPr>
          <w:rFonts w:ascii="Proxima Nova Rg" w:eastAsia="Times New Roman" w:hAnsi="Proxima Nova Rg" w:cs="Times New Roman"/>
          <w:lang w:val="en-US" w:eastAsia="ru-RU"/>
        </w:rPr>
        <w:t>TB</w:t>
      </w:r>
      <w:r w:rsidRPr="0009016B">
        <w:rPr>
          <w:rFonts w:ascii="Proxima Nova Rg" w:eastAsia="Times New Roman" w:hAnsi="Proxima Nova Rg" w:cs="Times New Roman"/>
          <w:lang w:val="en-US" w:eastAsia="ru-RU"/>
        </w:rPr>
        <w:t xml:space="preserve"> dispensary in the region, with 3 subdivisions in Balkhash, Zhezkazg</w:t>
      </w:r>
      <w:r w:rsidR="0011198A" w:rsidRPr="0009016B">
        <w:rPr>
          <w:rFonts w:ascii="Proxima Nova Rg" w:eastAsia="Times New Roman" w:hAnsi="Proxima Nova Rg" w:cs="Times New Roman"/>
          <w:lang w:val="en-US" w:eastAsia="ru-RU"/>
        </w:rPr>
        <w:t xml:space="preserve"> and </w:t>
      </w:r>
      <w:r w:rsidRPr="0009016B">
        <w:rPr>
          <w:rFonts w:ascii="Proxima Nova Rg" w:eastAsia="Times New Roman" w:hAnsi="Proxima Nova Rg" w:cs="Times New Roman"/>
          <w:lang w:val="en-US" w:eastAsia="ru-RU"/>
        </w:rPr>
        <w:t xml:space="preserve">Temirtau with a total bed capacity of 504 beds. In 2019, 74 beds were reduced in the </w:t>
      </w:r>
      <w:r w:rsidR="0036121D" w:rsidRPr="0009016B">
        <w:rPr>
          <w:rFonts w:ascii="Proxima Nova Rg" w:eastAsia="Times New Roman" w:hAnsi="Proxima Nova Rg" w:cs="Times New Roman"/>
          <w:lang w:val="en-US" w:eastAsia="ru-RU"/>
        </w:rPr>
        <w:t>RCP</w:t>
      </w:r>
      <w:r w:rsidR="00D877F8" w:rsidRPr="0009016B">
        <w:rPr>
          <w:rFonts w:ascii="Proxima Nova Rg" w:eastAsia="Times New Roman" w:hAnsi="Proxima Nova Rg" w:cs="Times New Roman"/>
          <w:lang w:val="en-US" w:eastAsia="ru-RU"/>
        </w:rPr>
        <w:t xml:space="preserve">. Due to </w:t>
      </w:r>
      <w:r w:rsidRPr="0009016B">
        <w:rPr>
          <w:rFonts w:ascii="Proxima Nova Rg" w:eastAsia="Times New Roman" w:hAnsi="Proxima Nova Rg" w:cs="Times New Roman"/>
          <w:lang w:val="en-US" w:eastAsia="ru-RU"/>
        </w:rPr>
        <w:t xml:space="preserve">the reorganization of the Regional </w:t>
      </w:r>
      <w:r w:rsidR="001B491E" w:rsidRPr="0009016B">
        <w:rPr>
          <w:rFonts w:ascii="Proxima Nova Rg" w:eastAsia="Times New Roman" w:hAnsi="Proxima Nova Rg" w:cs="Times New Roman"/>
          <w:lang w:val="en-US" w:eastAsia="ru-RU"/>
        </w:rPr>
        <w:t>TB</w:t>
      </w:r>
      <w:r w:rsidRPr="0009016B">
        <w:rPr>
          <w:rFonts w:ascii="Proxima Nova Rg" w:eastAsia="Times New Roman" w:hAnsi="Proxima Nova Rg" w:cs="Times New Roman"/>
          <w:lang w:val="en-US" w:eastAsia="ru-RU"/>
        </w:rPr>
        <w:t xml:space="preserve"> sanatorium for adults in Zhartas</w:t>
      </w:r>
      <w:r w:rsidR="001B491E" w:rsidRPr="0009016B">
        <w:rPr>
          <w:rFonts w:ascii="Proxima Nova Rg" w:eastAsia="Times New Roman" w:hAnsi="Proxima Nova Rg" w:cs="Times New Roman"/>
          <w:lang w:val="en-US" w:eastAsia="ru-RU"/>
        </w:rPr>
        <w:t xml:space="preserve"> village</w:t>
      </w:r>
      <w:r w:rsidRPr="0009016B">
        <w:rPr>
          <w:rFonts w:ascii="Proxima Nova Rg" w:eastAsia="Times New Roman" w:hAnsi="Proxima Nova Rg" w:cs="Times New Roman"/>
          <w:lang w:val="en-US" w:eastAsia="ru-RU"/>
        </w:rPr>
        <w:t xml:space="preserve">, 50 sanatorium beds were added to the </w:t>
      </w:r>
      <w:r w:rsidR="00B30BC6" w:rsidRPr="0009016B">
        <w:rPr>
          <w:rFonts w:ascii="Proxima Nova Rg" w:eastAsia="Times New Roman" w:hAnsi="Proxima Nova Rg" w:cs="Times New Roman"/>
          <w:lang w:val="en-US" w:eastAsia="ru-RU"/>
        </w:rPr>
        <w:t>RCP</w:t>
      </w:r>
      <w:r w:rsidRPr="0009016B">
        <w:rPr>
          <w:rFonts w:ascii="Proxima Nova Rg" w:eastAsia="Times New Roman" w:hAnsi="Proxima Nova Rg" w:cs="Times New Roman"/>
          <w:lang w:val="en-US" w:eastAsia="ru-RU"/>
        </w:rPr>
        <w:t xml:space="preserve"> (November 2019)</w:t>
      </w:r>
      <w:r w:rsidR="00EA76FC" w:rsidRPr="0009016B">
        <w:rPr>
          <w:rFonts w:ascii="Proxima Nova Rg" w:eastAsia="Times New Roman" w:hAnsi="Proxima Nova Rg" w:cs="Times New Roman"/>
          <w:lang w:val="en-US" w:eastAsia="ru-RU"/>
        </w:rPr>
        <w:t>.</w:t>
      </w:r>
      <w:r w:rsidRPr="0009016B">
        <w:rPr>
          <w:rFonts w:ascii="Proxima Nova Rg" w:eastAsia="Times New Roman" w:hAnsi="Proxima Nova Rg" w:cs="Times New Roman"/>
          <w:lang w:val="en-US" w:eastAsia="ru-RU"/>
        </w:rPr>
        <w:t xml:space="preserve"> </w:t>
      </w:r>
      <w:r w:rsidR="00EA76FC" w:rsidRPr="0009016B">
        <w:rPr>
          <w:rFonts w:ascii="Proxima Nova Rg" w:eastAsia="Times New Roman" w:hAnsi="Proxima Nova Rg" w:cs="Times New Roman"/>
          <w:lang w:val="en-US" w:eastAsia="ru-RU"/>
        </w:rPr>
        <w:t>T</w:t>
      </w:r>
      <w:r w:rsidRPr="0009016B">
        <w:rPr>
          <w:rFonts w:ascii="Proxima Nova Rg" w:eastAsia="Times New Roman" w:hAnsi="Proxima Nova Rg" w:cs="Times New Roman"/>
          <w:lang w:val="en-US" w:eastAsia="ru-RU"/>
        </w:rPr>
        <w:t xml:space="preserve">hese beds </w:t>
      </w:r>
      <w:r w:rsidR="00EA76FC" w:rsidRPr="0009016B">
        <w:rPr>
          <w:rFonts w:ascii="Proxima Nova Rg" w:eastAsia="Times New Roman" w:hAnsi="Proxima Nova Rg" w:cs="Times New Roman"/>
          <w:lang w:val="en-US" w:eastAsia="ru-RU"/>
        </w:rPr>
        <w:t>were converted into beds for rehabilitation treatment and medical rehabilitation</w:t>
      </w:r>
      <w:r w:rsidR="00A07CCD" w:rsidRPr="0009016B">
        <w:rPr>
          <w:rFonts w:ascii="Proxima Nova Rg" w:eastAsia="Times New Roman" w:hAnsi="Proxima Nova Rg" w:cs="Times New Roman"/>
          <w:lang w:val="en-US" w:eastAsia="ru-RU"/>
        </w:rPr>
        <w:t xml:space="preserve"> by the Order of Karaganda </w:t>
      </w:r>
      <w:r w:rsidR="005139BB">
        <w:rPr>
          <w:rFonts w:ascii="Proxima Nova Rg" w:eastAsia="Times New Roman" w:hAnsi="Proxima Nova Rg" w:cs="Times New Roman"/>
          <w:lang w:val="en-US" w:eastAsia="ru-RU"/>
        </w:rPr>
        <w:t>R</w:t>
      </w:r>
      <w:r w:rsidR="00A07CCD" w:rsidRPr="0009016B">
        <w:rPr>
          <w:rFonts w:ascii="Proxima Nova Rg" w:eastAsia="Times New Roman" w:hAnsi="Proxima Nova Rg" w:cs="Times New Roman"/>
          <w:lang w:val="en-US" w:eastAsia="ru-RU"/>
        </w:rPr>
        <w:t>egion</w:t>
      </w:r>
      <w:r w:rsidR="005139BB">
        <w:rPr>
          <w:rFonts w:ascii="Proxima Nova Rg" w:eastAsia="Times New Roman" w:hAnsi="Proxima Nova Rg" w:cs="Times New Roman"/>
          <w:lang w:val="en-US" w:eastAsia="ru-RU"/>
        </w:rPr>
        <w:t>al</w:t>
      </w:r>
      <w:r w:rsidR="00A07CCD" w:rsidRPr="0009016B">
        <w:rPr>
          <w:rFonts w:ascii="Proxima Nova Rg" w:eastAsia="Times New Roman" w:hAnsi="Proxima Nova Rg" w:cs="Times New Roman"/>
          <w:lang w:val="en-US" w:eastAsia="ru-RU"/>
        </w:rPr>
        <w:t xml:space="preserve"> Health Administration </w:t>
      </w:r>
      <w:r w:rsidR="0011198A" w:rsidRPr="0009016B">
        <w:rPr>
          <w:rFonts w:ascii="Proxima Nova Rg" w:eastAsia="Times New Roman" w:hAnsi="Proxima Nova Rg" w:cs="Times New Roman"/>
          <w:lang w:val="en-US" w:eastAsia="ru-RU"/>
        </w:rPr>
        <w:t xml:space="preserve">"On the transfer of beds" </w:t>
      </w:r>
      <w:r w:rsidRPr="0009016B">
        <w:rPr>
          <w:rFonts w:ascii="Proxima Nova Rg" w:eastAsia="Times New Roman" w:hAnsi="Proxima Nova Rg" w:cs="Times New Roman"/>
          <w:lang w:val="en-US" w:eastAsia="ru-RU"/>
        </w:rPr>
        <w:t>No. 890-</w:t>
      </w:r>
      <w:r w:rsidRPr="0009016B">
        <w:rPr>
          <w:rFonts w:ascii="Calibri" w:eastAsia="Times New Roman" w:hAnsi="Calibri" w:cs="Calibri"/>
          <w:lang w:eastAsia="ru-RU"/>
        </w:rPr>
        <w:t>Ө</w:t>
      </w:r>
      <w:r w:rsidRPr="0009016B">
        <w:rPr>
          <w:rFonts w:ascii="Proxima Nova Rg" w:eastAsia="Times New Roman" w:hAnsi="Proxima Nova Rg" w:cs="Times New Roman"/>
          <w:lang w:val="en-US" w:eastAsia="ru-RU"/>
        </w:rPr>
        <w:t xml:space="preserve"> dated 11/21/2019. </w:t>
      </w:r>
    </w:p>
    <w:p w14:paraId="4B907640" w14:textId="73E0D0BB" w:rsidR="00BA61EC" w:rsidRPr="0009016B" w:rsidRDefault="00040828" w:rsidP="008143E7">
      <w:pPr>
        <w:pStyle w:val="ae"/>
        <w:jc w:val="both"/>
        <w:rPr>
          <w:rFonts w:ascii="Proxima Nova Rg" w:eastAsia="Times New Roman" w:hAnsi="Proxima Nova Rg" w:cs="Times New Roman"/>
          <w:lang w:val="en-US" w:eastAsia="ru-RU"/>
        </w:rPr>
      </w:pPr>
      <w:r w:rsidRPr="0009016B">
        <w:rPr>
          <w:rFonts w:ascii="Proxima Nova Rg" w:eastAsia="Times New Roman" w:hAnsi="Proxima Nova Rg" w:cs="Times New Roman"/>
          <w:lang w:val="en-US" w:eastAsia="ru-RU"/>
        </w:rPr>
        <w:t>Distribution of 24-hour and day care beds by cities:</w:t>
      </w:r>
    </w:p>
    <w:p w14:paraId="059ED20E" w14:textId="0BE88FC9" w:rsidR="00344D74" w:rsidRPr="0009016B" w:rsidRDefault="00344D74" w:rsidP="008143E7">
      <w:pPr>
        <w:pStyle w:val="ae"/>
        <w:jc w:val="both"/>
        <w:rPr>
          <w:rFonts w:ascii="Proxima Nova Rg" w:hAnsi="Proxima Nova Rg" w:cs="Times New Roman"/>
          <w:lang w:val="en-US"/>
        </w:rPr>
      </w:pPr>
    </w:p>
    <w:tbl>
      <w:tblPr>
        <w:tblpPr w:leftFromText="180" w:rightFromText="180" w:bottomFromText="20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2359"/>
        <w:gridCol w:w="2802"/>
      </w:tblGrid>
      <w:tr w:rsidR="00344D74" w:rsidRPr="0009016B" w14:paraId="5C4AFA3D" w14:textId="77777777" w:rsidTr="00344D74">
        <w:tc>
          <w:tcPr>
            <w:tcW w:w="4644" w:type="dxa"/>
            <w:tcBorders>
              <w:top w:val="single" w:sz="4" w:space="0" w:color="auto"/>
              <w:left w:val="single" w:sz="4" w:space="0" w:color="auto"/>
              <w:bottom w:val="single" w:sz="4" w:space="0" w:color="auto"/>
              <w:right w:val="single" w:sz="4" w:space="0" w:color="auto"/>
            </w:tcBorders>
          </w:tcPr>
          <w:p w14:paraId="38ED0FD2" w14:textId="77777777" w:rsidR="00344D74" w:rsidRPr="0009016B" w:rsidRDefault="00344D74" w:rsidP="008143E7">
            <w:pPr>
              <w:pStyle w:val="ae"/>
              <w:spacing w:line="276" w:lineRule="auto"/>
              <w:rPr>
                <w:rFonts w:ascii="Proxima Nova Rg" w:hAnsi="Proxima Nova Rg" w:cs="Times New Roman"/>
                <w:b/>
                <w:lang w:val="en-US"/>
              </w:rPr>
            </w:pPr>
          </w:p>
        </w:tc>
        <w:tc>
          <w:tcPr>
            <w:tcW w:w="2646" w:type="dxa"/>
            <w:tcBorders>
              <w:top w:val="single" w:sz="4" w:space="0" w:color="auto"/>
              <w:left w:val="single" w:sz="4" w:space="0" w:color="auto"/>
              <w:bottom w:val="single" w:sz="4" w:space="0" w:color="auto"/>
              <w:right w:val="single" w:sz="4" w:space="0" w:color="auto"/>
            </w:tcBorders>
            <w:hideMark/>
          </w:tcPr>
          <w:p w14:paraId="7984AF9F" w14:textId="7F5C1881" w:rsidR="00344D74" w:rsidRPr="0009016B" w:rsidRDefault="00040828" w:rsidP="008143E7">
            <w:pPr>
              <w:pStyle w:val="ae"/>
              <w:spacing w:line="276" w:lineRule="auto"/>
              <w:rPr>
                <w:rFonts w:ascii="Proxima Nova Rg" w:hAnsi="Proxima Nova Rg" w:cs="Times New Roman"/>
                <w:b/>
                <w:lang w:val="en-US"/>
              </w:rPr>
            </w:pPr>
            <w:r w:rsidRPr="0009016B">
              <w:rPr>
                <w:rFonts w:ascii="Proxima Nova Rg" w:hAnsi="Proxima Nova Rg" w:cs="Times New Roman"/>
                <w:b/>
                <w:lang w:val="en-US"/>
              </w:rPr>
              <w:t>24-hour beds</w:t>
            </w:r>
          </w:p>
        </w:tc>
        <w:tc>
          <w:tcPr>
            <w:tcW w:w="3166" w:type="dxa"/>
            <w:tcBorders>
              <w:top w:val="single" w:sz="4" w:space="0" w:color="auto"/>
              <w:left w:val="single" w:sz="4" w:space="0" w:color="auto"/>
              <w:bottom w:val="single" w:sz="4" w:space="0" w:color="auto"/>
              <w:right w:val="single" w:sz="4" w:space="0" w:color="auto"/>
            </w:tcBorders>
            <w:hideMark/>
          </w:tcPr>
          <w:p w14:paraId="725259C6" w14:textId="3EE9691F" w:rsidR="00344D74" w:rsidRPr="0009016B" w:rsidRDefault="00040828" w:rsidP="008143E7">
            <w:pPr>
              <w:pStyle w:val="ae"/>
              <w:spacing w:line="276" w:lineRule="auto"/>
              <w:rPr>
                <w:rFonts w:ascii="Proxima Nova Rg" w:hAnsi="Proxima Nova Rg" w:cs="Times New Roman"/>
                <w:b/>
                <w:lang w:val="en-US"/>
              </w:rPr>
            </w:pPr>
            <w:r w:rsidRPr="0009016B">
              <w:rPr>
                <w:rFonts w:ascii="Proxima Nova Rg" w:hAnsi="Proxima Nova Rg" w:cs="Times New Roman"/>
                <w:b/>
                <w:lang w:val="en-US"/>
              </w:rPr>
              <w:t>Day care beds</w:t>
            </w:r>
          </w:p>
        </w:tc>
      </w:tr>
      <w:tr w:rsidR="00344D74" w:rsidRPr="0009016B" w14:paraId="2DC3D3B6" w14:textId="77777777" w:rsidTr="00344D74">
        <w:tc>
          <w:tcPr>
            <w:tcW w:w="4644" w:type="dxa"/>
            <w:tcBorders>
              <w:top w:val="single" w:sz="4" w:space="0" w:color="auto"/>
              <w:left w:val="single" w:sz="4" w:space="0" w:color="auto"/>
              <w:bottom w:val="single" w:sz="4" w:space="0" w:color="auto"/>
              <w:right w:val="single" w:sz="4" w:space="0" w:color="auto"/>
            </w:tcBorders>
            <w:hideMark/>
          </w:tcPr>
          <w:p w14:paraId="436ED2FF" w14:textId="317D0545" w:rsidR="00344D74" w:rsidRPr="0009016B" w:rsidRDefault="00BB46B7" w:rsidP="008143E7">
            <w:pPr>
              <w:pStyle w:val="ae"/>
              <w:spacing w:line="276" w:lineRule="auto"/>
              <w:rPr>
                <w:rFonts w:ascii="Proxima Nova Rg" w:hAnsi="Proxima Nova Rg" w:cs="Times New Roman"/>
                <w:lang w:val="en-US"/>
              </w:rPr>
            </w:pPr>
            <w:r w:rsidRPr="0009016B">
              <w:rPr>
                <w:rFonts w:ascii="Proxima Nova Rg" w:hAnsi="Proxima Nova Rg" w:cs="Times New Roman"/>
                <w:lang w:val="en-US"/>
              </w:rPr>
              <w:t>Karagandy</w:t>
            </w:r>
          </w:p>
        </w:tc>
        <w:tc>
          <w:tcPr>
            <w:tcW w:w="2646" w:type="dxa"/>
            <w:tcBorders>
              <w:top w:val="single" w:sz="4" w:space="0" w:color="auto"/>
              <w:left w:val="single" w:sz="4" w:space="0" w:color="auto"/>
              <w:bottom w:val="single" w:sz="4" w:space="0" w:color="auto"/>
              <w:right w:val="single" w:sz="4" w:space="0" w:color="auto"/>
            </w:tcBorders>
            <w:hideMark/>
          </w:tcPr>
          <w:p w14:paraId="0DA15C81" w14:textId="77777777" w:rsidR="00344D74" w:rsidRPr="0009016B" w:rsidRDefault="00344D74" w:rsidP="008143E7">
            <w:pPr>
              <w:pStyle w:val="ae"/>
              <w:spacing w:line="276" w:lineRule="auto"/>
              <w:rPr>
                <w:rFonts w:ascii="Proxima Nova Rg" w:hAnsi="Proxima Nova Rg" w:cs="Times New Roman"/>
              </w:rPr>
            </w:pPr>
            <w:r w:rsidRPr="0009016B">
              <w:rPr>
                <w:rFonts w:ascii="Proxima Nova Rg" w:hAnsi="Proxima Nova Rg" w:cs="Times New Roman"/>
              </w:rPr>
              <w:t>310</w:t>
            </w:r>
          </w:p>
        </w:tc>
        <w:tc>
          <w:tcPr>
            <w:tcW w:w="3166" w:type="dxa"/>
            <w:tcBorders>
              <w:top w:val="single" w:sz="4" w:space="0" w:color="auto"/>
              <w:left w:val="single" w:sz="4" w:space="0" w:color="auto"/>
              <w:bottom w:val="single" w:sz="4" w:space="0" w:color="auto"/>
              <w:right w:val="single" w:sz="4" w:space="0" w:color="auto"/>
            </w:tcBorders>
            <w:hideMark/>
          </w:tcPr>
          <w:p w14:paraId="02666881" w14:textId="77777777" w:rsidR="00344D74" w:rsidRPr="0009016B" w:rsidRDefault="00344D74" w:rsidP="008143E7">
            <w:pPr>
              <w:pStyle w:val="ae"/>
              <w:spacing w:line="276" w:lineRule="auto"/>
              <w:rPr>
                <w:rFonts w:ascii="Proxima Nova Rg" w:hAnsi="Proxima Nova Rg" w:cs="Times New Roman"/>
              </w:rPr>
            </w:pPr>
            <w:r w:rsidRPr="0009016B">
              <w:rPr>
                <w:rFonts w:ascii="Proxima Nova Rg" w:hAnsi="Proxima Nova Rg" w:cs="Times New Roman"/>
              </w:rPr>
              <w:t>25</w:t>
            </w:r>
          </w:p>
        </w:tc>
      </w:tr>
      <w:tr w:rsidR="00344D74" w:rsidRPr="0009016B" w14:paraId="0D1B3EC4" w14:textId="77777777" w:rsidTr="00344D74">
        <w:tc>
          <w:tcPr>
            <w:tcW w:w="4644" w:type="dxa"/>
            <w:tcBorders>
              <w:top w:val="single" w:sz="4" w:space="0" w:color="auto"/>
              <w:left w:val="single" w:sz="4" w:space="0" w:color="auto"/>
              <w:bottom w:val="single" w:sz="4" w:space="0" w:color="auto"/>
              <w:right w:val="single" w:sz="4" w:space="0" w:color="auto"/>
            </w:tcBorders>
            <w:hideMark/>
          </w:tcPr>
          <w:p w14:paraId="4C9DC576" w14:textId="69DCBD84" w:rsidR="00344D74" w:rsidRPr="0009016B" w:rsidRDefault="00BB46B7" w:rsidP="008143E7">
            <w:pPr>
              <w:pStyle w:val="ae"/>
              <w:spacing w:line="276" w:lineRule="auto"/>
              <w:rPr>
                <w:rFonts w:ascii="Proxima Nova Rg" w:hAnsi="Proxima Nova Rg" w:cs="Times New Roman"/>
              </w:rPr>
            </w:pPr>
            <w:r w:rsidRPr="0009016B">
              <w:rPr>
                <w:rFonts w:ascii="Proxima Nova Rg" w:hAnsi="Proxima Nova Rg" w:cs="Times New Roman"/>
                <w:lang w:val="en-US"/>
              </w:rPr>
              <w:t xml:space="preserve">RCP subdivision </w:t>
            </w:r>
            <w:r w:rsidR="00273ABE" w:rsidRPr="0009016B">
              <w:rPr>
                <w:rFonts w:ascii="Proxima Nova Rg" w:hAnsi="Proxima Nova Rg" w:cs="Times New Roman"/>
                <w:lang w:val="en-US"/>
              </w:rPr>
              <w:t>in Balkhash</w:t>
            </w:r>
          </w:p>
        </w:tc>
        <w:tc>
          <w:tcPr>
            <w:tcW w:w="2646" w:type="dxa"/>
            <w:tcBorders>
              <w:top w:val="single" w:sz="4" w:space="0" w:color="auto"/>
              <w:left w:val="single" w:sz="4" w:space="0" w:color="auto"/>
              <w:bottom w:val="single" w:sz="4" w:space="0" w:color="auto"/>
              <w:right w:val="single" w:sz="4" w:space="0" w:color="auto"/>
            </w:tcBorders>
            <w:hideMark/>
          </w:tcPr>
          <w:p w14:paraId="5BAD1044" w14:textId="77777777" w:rsidR="00344D74" w:rsidRPr="0009016B" w:rsidRDefault="00344D74" w:rsidP="008143E7">
            <w:pPr>
              <w:pStyle w:val="ae"/>
              <w:spacing w:line="276" w:lineRule="auto"/>
              <w:rPr>
                <w:rFonts w:ascii="Proxima Nova Rg" w:hAnsi="Proxima Nova Rg" w:cs="Times New Roman"/>
              </w:rPr>
            </w:pPr>
            <w:r w:rsidRPr="0009016B">
              <w:rPr>
                <w:rFonts w:ascii="Proxima Nova Rg" w:hAnsi="Proxima Nova Rg" w:cs="Times New Roman"/>
              </w:rPr>
              <w:t>0</w:t>
            </w:r>
          </w:p>
        </w:tc>
        <w:tc>
          <w:tcPr>
            <w:tcW w:w="3166" w:type="dxa"/>
            <w:tcBorders>
              <w:top w:val="single" w:sz="4" w:space="0" w:color="auto"/>
              <w:left w:val="single" w:sz="4" w:space="0" w:color="auto"/>
              <w:bottom w:val="single" w:sz="4" w:space="0" w:color="auto"/>
              <w:right w:val="single" w:sz="4" w:space="0" w:color="auto"/>
            </w:tcBorders>
            <w:hideMark/>
          </w:tcPr>
          <w:p w14:paraId="1955D6B9" w14:textId="77777777" w:rsidR="00344D74" w:rsidRPr="0009016B" w:rsidRDefault="00344D74" w:rsidP="008143E7">
            <w:pPr>
              <w:pStyle w:val="ae"/>
              <w:spacing w:line="276" w:lineRule="auto"/>
              <w:rPr>
                <w:rFonts w:ascii="Proxima Nova Rg" w:hAnsi="Proxima Nova Rg" w:cs="Times New Roman"/>
              </w:rPr>
            </w:pPr>
            <w:r w:rsidRPr="0009016B">
              <w:rPr>
                <w:rFonts w:ascii="Proxima Nova Rg" w:hAnsi="Proxima Nova Rg" w:cs="Times New Roman"/>
              </w:rPr>
              <w:t>22</w:t>
            </w:r>
          </w:p>
        </w:tc>
      </w:tr>
      <w:tr w:rsidR="00344D74" w:rsidRPr="0009016B" w14:paraId="47700776" w14:textId="77777777" w:rsidTr="00344D74">
        <w:tc>
          <w:tcPr>
            <w:tcW w:w="4644" w:type="dxa"/>
            <w:tcBorders>
              <w:top w:val="single" w:sz="4" w:space="0" w:color="auto"/>
              <w:left w:val="single" w:sz="4" w:space="0" w:color="auto"/>
              <w:bottom w:val="single" w:sz="4" w:space="0" w:color="auto"/>
              <w:right w:val="single" w:sz="4" w:space="0" w:color="auto"/>
            </w:tcBorders>
            <w:hideMark/>
          </w:tcPr>
          <w:p w14:paraId="6943AA96" w14:textId="45C9601A" w:rsidR="00344D74" w:rsidRPr="0009016B" w:rsidRDefault="00273ABE" w:rsidP="008143E7">
            <w:pPr>
              <w:pStyle w:val="ae"/>
              <w:spacing w:line="276" w:lineRule="auto"/>
              <w:rPr>
                <w:rFonts w:ascii="Proxima Nova Rg" w:hAnsi="Proxima Nova Rg" w:cs="Times New Roman"/>
                <w:lang w:val="en-US"/>
              </w:rPr>
            </w:pPr>
            <w:r w:rsidRPr="0009016B">
              <w:rPr>
                <w:rFonts w:ascii="Proxima Nova Rg" w:hAnsi="Proxima Nova Rg" w:cs="Times New Roman"/>
                <w:lang w:val="en-US"/>
              </w:rPr>
              <w:t xml:space="preserve">RCP subdivision in </w:t>
            </w:r>
            <w:r w:rsidR="00CB3AAC" w:rsidRPr="0009016B">
              <w:rPr>
                <w:rFonts w:ascii="Proxima Nova Rg" w:hAnsi="Proxima Nova Rg" w:cs="Times New Roman"/>
                <w:lang w:val="en-US"/>
              </w:rPr>
              <w:t>Zhezkazgan</w:t>
            </w:r>
          </w:p>
        </w:tc>
        <w:tc>
          <w:tcPr>
            <w:tcW w:w="2646" w:type="dxa"/>
            <w:tcBorders>
              <w:top w:val="single" w:sz="4" w:space="0" w:color="auto"/>
              <w:left w:val="single" w:sz="4" w:space="0" w:color="auto"/>
              <w:bottom w:val="single" w:sz="4" w:space="0" w:color="auto"/>
              <w:right w:val="single" w:sz="4" w:space="0" w:color="auto"/>
            </w:tcBorders>
            <w:hideMark/>
          </w:tcPr>
          <w:p w14:paraId="63F41DF9" w14:textId="77777777" w:rsidR="00344D74" w:rsidRPr="0009016B" w:rsidRDefault="00344D74" w:rsidP="008143E7">
            <w:pPr>
              <w:pStyle w:val="ae"/>
              <w:spacing w:line="276" w:lineRule="auto"/>
              <w:rPr>
                <w:rFonts w:ascii="Proxima Nova Rg" w:hAnsi="Proxima Nova Rg" w:cs="Times New Roman"/>
              </w:rPr>
            </w:pPr>
            <w:r w:rsidRPr="0009016B">
              <w:rPr>
                <w:rFonts w:ascii="Proxima Nova Rg" w:hAnsi="Proxima Nova Rg" w:cs="Times New Roman"/>
              </w:rPr>
              <w:t>36</w:t>
            </w:r>
          </w:p>
        </w:tc>
        <w:tc>
          <w:tcPr>
            <w:tcW w:w="3166" w:type="dxa"/>
            <w:tcBorders>
              <w:top w:val="single" w:sz="4" w:space="0" w:color="auto"/>
              <w:left w:val="single" w:sz="4" w:space="0" w:color="auto"/>
              <w:bottom w:val="single" w:sz="4" w:space="0" w:color="auto"/>
              <w:right w:val="single" w:sz="4" w:space="0" w:color="auto"/>
            </w:tcBorders>
            <w:hideMark/>
          </w:tcPr>
          <w:p w14:paraId="272EBF5D" w14:textId="77777777" w:rsidR="00344D74" w:rsidRPr="0009016B" w:rsidRDefault="00344D74" w:rsidP="008143E7">
            <w:pPr>
              <w:pStyle w:val="ae"/>
              <w:spacing w:line="276" w:lineRule="auto"/>
              <w:rPr>
                <w:rFonts w:ascii="Proxima Nova Rg" w:hAnsi="Proxima Nova Rg" w:cs="Times New Roman"/>
              </w:rPr>
            </w:pPr>
            <w:r w:rsidRPr="0009016B">
              <w:rPr>
                <w:rFonts w:ascii="Proxima Nova Rg" w:hAnsi="Proxima Nova Rg" w:cs="Times New Roman"/>
              </w:rPr>
              <w:t>30</w:t>
            </w:r>
          </w:p>
        </w:tc>
      </w:tr>
      <w:tr w:rsidR="00344D74" w:rsidRPr="0009016B" w14:paraId="213BD64E" w14:textId="77777777" w:rsidTr="00344D74">
        <w:tc>
          <w:tcPr>
            <w:tcW w:w="4644" w:type="dxa"/>
            <w:tcBorders>
              <w:top w:val="single" w:sz="4" w:space="0" w:color="auto"/>
              <w:left w:val="single" w:sz="4" w:space="0" w:color="auto"/>
              <w:bottom w:val="single" w:sz="4" w:space="0" w:color="auto"/>
              <w:right w:val="single" w:sz="4" w:space="0" w:color="auto"/>
            </w:tcBorders>
            <w:hideMark/>
          </w:tcPr>
          <w:p w14:paraId="2FDB07F2" w14:textId="3CA22ED9" w:rsidR="00344D74" w:rsidRPr="0009016B" w:rsidRDefault="00273ABE">
            <w:pPr>
              <w:pStyle w:val="ae"/>
              <w:spacing w:line="276" w:lineRule="auto"/>
              <w:rPr>
                <w:rFonts w:ascii="Proxima Nova Rg" w:hAnsi="Proxima Nova Rg" w:cs="Times New Roman"/>
                <w:lang w:val="en-US"/>
              </w:rPr>
            </w:pPr>
            <w:r w:rsidRPr="0009016B">
              <w:rPr>
                <w:rFonts w:ascii="Proxima Nova Rg" w:hAnsi="Proxima Nova Rg" w:cs="Times New Roman"/>
                <w:lang w:val="en-US"/>
              </w:rPr>
              <w:t xml:space="preserve">RCP subdivision in </w:t>
            </w:r>
            <w:r w:rsidR="00CB3AAC" w:rsidRPr="0009016B">
              <w:rPr>
                <w:rFonts w:ascii="Proxima Nova Rg" w:hAnsi="Proxima Nova Rg" w:cs="Times New Roman"/>
                <w:lang w:val="en-US"/>
              </w:rPr>
              <w:t>Temirtau</w:t>
            </w:r>
          </w:p>
        </w:tc>
        <w:tc>
          <w:tcPr>
            <w:tcW w:w="2646" w:type="dxa"/>
            <w:tcBorders>
              <w:top w:val="single" w:sz="4" w:space="0" w:color="auto"/>
              <w:left w:val="single" w:sz="4" w:space="0" w:color="auto"/>
              <w:bottom w:val="single" w:sz="4" w:space="0" w:color="auto"/>
              <w:right w:val="single" w:sz="4" w:space="0" w:color="auto"/>
            </w:tcBorders>
            <w:hideMark/>
          </w:tcPr>
          <w:p w14:paraId="00CC8CBC" w14:textId="77777777" w:rsidR="00344D74" w:rsidRPr="0009016B" w:rsidRDefault="00344D74">
            <w:pPr>
              <w:pStyle w:val="ae"/>
              <w:spacing w:line="276" w:lineRule="auto"/>
              <w:rPr>
                <w:rFonts w:ascii="Proxima Nova Rg" w:hAnsi="Proxima Nova Rg" w:cs="Times New Roman"/>
              </w:rPr>
            </w:pPr>
            <w:r w:rsidRPr="0009016B">
              <w:rPr>
                <w:rFonts w:ascii="Proxima Nova Rg" w:hAnsi="Proxima Nova Rg" w:cs="Times New Roman"/>
              </w:rPr>
              <w:t>108</w:t>
            </w:r>
          </w:p>
        </w:tc>
        <w:tc>
          <w:tcPr>
            <w:tcW w:w="3166" w:type="dxa"/>
            <w:tcBorders>
              <w:top w:val="single" w:sz="4" w:space="0" w:color="auto"/>
              <w:left w:val="single" w:sz="4" w:space="0" w:color="auto"/>
              <w:bottom w:val="single" w:sz="4" w:space="0" w:color="auto"/>
              <w:right w:val="single" w:sz="4" w:space="0" w:color="auto"/>
            </w:tcBorders>
            <w:hideMark/>
          </w:tcPr>
          <w:p w14:paraId="423FB627" w14:textId="77777777" w:rsidR="00344D74" w:rsidRPr="0009016B" w:rsidRDefault="00344D74">
            <w:pPr>
              <w:pStyle w:val="ae"/>
              <w:spacing w:line="276" w:lineRule="auto"/>
              <w:rPr>
                <w:rFonts w:ascii="Proxima Nova Rg" w:hAnsi="Proxima Nova Rg" w:cs="Times New Roman"/>
              </w:rPr>
            </w:pPr>
            <w:r w:rsidRPr="0009016B">
              <w:rPr>
                <w:rFonts w:ascii="Proxima Nova Rg" w:hAnsi="Proxima Nova Rg" w:cs="Times New Roman"/>
              </w:rPr>
              <w:t>10</w:t>
            </w:r>
          </w:p>
        </w:tc>
      </w:tr>
      <w:tr w:rsidR="00344D74" w:rsidRPr="0009016B" w14:paraId="297C885B" w14:textId="77777777" w:rsidTr="00344D74">
        <w:tc>
          <w:tcPr>
            <w:tcW w:w="4644" w:type="dxa"/>
            <w:tcBorders>
              <w:top w:val="single" w:sz="4" w:space="0" w:color="auto"/>
              <w:left w:val="single" w:sz="4" w:space="0" w:color="auto"/>
              <w:bottom w:val="single" w:sz="4" w:space="0" w:color="auto"/>
              <w:right w:val="single" w:sz="4" w:space="0" w:color="auto"/>
            </w:tcBorders>
            <w:hideMark/>
          </w:tcPr>
          <w:p w14:paraId="0F992F01" w14:textId="5F117DB1" w:rsidR="00344D74" w:rsidRPr="0009016B" w:rsidRDefault="00FD5E39">
            <w:pPr>
              <w:pStyle w:val="ae"/>
              <w:spacing w:line="276" w:lineRule="auto"/>
              <w:rPr>
                <w:rFonts w:ascii="Proxima Nova Rg" w:hAnsi="Proxima Nova Rg"/>
                <w:lang w:val="en-US"/>
              </w:rPr>
            </w:pPr>
            <w:r w:rsidRPr="0009016B">
              <w:rPr>
                <w:rFonts w:ascii="Proxima Nova Rg" w:hAnsi="Proxima Nova Rg" w:cs="Times New Roman"/>
                <w:lang w:val="en-US"/>
              </w:rPr>
              <w:t>Rehabilitation treatment and medical rehabilitation unit in Zhartas village</w:t>
            </w:r>
          </w:p>
        </w:tc>
        <w:tc>
          <w:tcPr>
            <w:tcW w:w="2646" w:type="dxa"/>
            <w:tcBorders>
              <w:top w:val="single" w:sz="4" w:space="0" w:color="auto"/>
              <w:left w:val="single" w:sz="4" w:space="0" w:color="auto"/>
              <w:bottom w:val="single" w:sz="4" w:space="0" w:color="auto"/>
              <w:right w:val="single" w:sz="4" w:space="0" w:color="auto"/>
            </w:tcBorders>
            <w:hideMark/>
          </w:tcPr>
          <w:p w14:paraId="02ACE37A" w14:textId="77777777" w:rsidR="00344D74" w:rsidRPr="0009016B" w:rsidRDefault="00344D74">
            <w:pPr>
              <w:pStyle w:val="ae"/>
              <w:spacing w:line="276" w:lineRule="auto"/>
              <w:rPr>
                <w:rFonts w:ascii="Proxima Nova Rg" w:hAnsi="Proxima Nova Rg"/>
                <w:bCs/>
              </w:rPr>
            </w:pPr>
            <w:r w:rsidRPr="0009016B">
              <w:rPr>
                <w:rFonts w:ascii="Proxima Nova Rg" w:hAnsi="Proxima Nova Rg" w:cs="Times New Roman"/>
                <w:bCs/>
              </w:rPr>
              <w:t>50</w:t>
            </w:r>
          </w:p>
        </w:tc>
        <w:tc>
          <w:tcPr>
            <w:tcW w:w="3166" w:type="dxa"/>
            <w:tcBorders>
              <w:top w:val="single" w:sz="4" w:space="0" w:color="auto"/>
              <w:left w:val="single" w:sz="4" w:space="0" w:color="auto"/>
              <w:bottom w:val="single" w:sz="4" w:space="0" w:color="auto"/>
              <w:right w:val="single" w:sz="4" w:space="0" w:color="auto"/>
            </w:tcBorders>
            <w:hideMark/>
          </w:tcPr>
          <w:p w14:paraId="3D9F75F2" w14:textId="77777777" w:rsidR="00344D74" w:rsidRPr="0009016B" w:rsidRDefault="00344D74">
            <w:pPr>
              <w:pStyle w:val="ae"/>
              <w:spacing w:line="276" w:lineRule="auto"/>
              <w:rPr>
                <w:rFonts w:ascii="Proxima Nova Rg" w:hAnsi="Proxima Nova Rg"/>
                <w:bCs/>
              </w:rPr>
            </w:pPr>
            <w:r w:rsidRPr="0009016B">
              <w:rPr>
                <w:rFonts w:ascii="Proxima Nova Rg" w:hAnsi="Proxima Nova Rg" w:cs="Times New Roman"/>
                <w:bCs/>
              </w:rPr>
              <w:t>0</w:t>
            </w:r>
          </w:p>
        </w:tc>
      </w:tr>
      <w:tr w:rsidR="00344D74" w:rsidRPr="0009016B" w14:paraId="2A3A342F" w14:textId="77777777" w:rsidTr="00344D74">
        <w:tc>
          <w:tcPr>
            <w:tcW w:w="4644" w:type="dxa"/>
            <w:tcBorders>
              <w:top w:val="single" w:sz="4" w:space="0" w:color="auto"/>
              <w:left w:val="single" w:sz="4" w:space="0" w:color="auto"/>
              <w:bottom w:val="single" w:sz="4" w:space="0" w:color="auto"/>
              <w:right w:val="single" w:sz="4" w:space="0" w:color="auto"/>
            </w:tcBorders>
            <w:hideMark/>
          </w:tcPr>
          <w:p w14:paraId="2987C175" w14:textId="519D3022" w:rsidR="00344D74" w:rsidRPr="0009016B" w:rsidRDefault="00040828">
            <w:pPr>
              <w:pStyle w:val="ae"/>
              <w:spacing w:line="276" w:lineRule="auto"/>
              <w:rPr>
                <w:rFonts w:ascii="Proxima Nova Rg" w:hAnsi="Proxima Nova Rg"/>
                <w:b/>
              </w:rPr>
            </w:pPr>
            <w:r w:rsidRPr="0009016B">
              <w:rPr>
                <w:rFonts w:ascii="Proxima Nova Rg" w:hAnsi="Proxima Nova Rg" w:cs="Times New Roman"/>
                <w:b/>
              </w:rPr>
              <w:t>Total in the region:</w:t>
            </w:r>
            <w:r w:rsidR="00344D74" w:rsidRPr="0009016B">
              <w:rPr>
                <w:rFonts w:ascii="Proxima Nova Rg" w:hAnsi="Proxima Nova Rg" w:cs="Times New Roman"/>
                <w:b/>
              </w:rPr>
              <w:t xml:space="preserve"> </w:t>
            </w:r>
          </w:p>
        </w:tc>
        <w:tc>
          <w:tcPr>
            <w:tcW w:w="2646" w:type="dxa"/>
            <w:tcBorders>
              <w:top w:val="single" w:sz="4" w:space="0" w:color="auto"/>
              <w:left w:val="single" w:sz="4" w:space="0" w:color="auto"/>
              <w:bottom w:val="single" w:sz="4" w:space="0" w:color="auto"/>
              <w:right w:val="single" w:sz="4" w:space="0" w:color="auto"/>
            </w:tcBorders>
            <w:hideMark/>
          </w:tcPr>
          <w:p w14:paraId="58157A66" w14:textId="77777777" w:rsidR="00344D74" w:rsidRPr="0009016B" w:rsidRDefault="00344D74">
            <w:pPr>
              <w:pStyle w:val="ae"/>
              <w:spacing w:line="276" w:lineRule="auto"/>
              <w:rPr>
                <w:rFonts w:ascii="Proxima Nova Rg" w:hAnsi="Proxima Nova Rg"/>
                <w:b/>
                <w:bCs/>
              </w:rPr>
            </w:pPr>
            <w:r w:rsidRPr="0009016B">
              <w:rPr>
                <w:rFonts w:ascii="Proxima Nova Rg" w:hAnsi="Proxima Nova Rg" w:cs="Times New Roman"/>
                <w:b/>
                <w:bCs/>
              </w:rPr>
              <w:t>504</w:t>
            </w:r>
          </w:p>
        </w:tc>
        <w:tc>
          <w:tcPr>
            <w:tcW w:w="3166" w:type="dxa"/>
            <w:tcBorders>
              <w:top w:val="single" w:sz="4" w:space="0" w:color="auto"/>
              <w:left w:val="single" w:sz="4" w:space="0" w:color="auto"/>
              <w:bottom w:val="single" w:sz="4" w:space="0" w:color="auto"/>
              <w:right w:val="single" w:sz="4" w:space="0" w:color="auto"/>
            </w:tcBorders>
            <w:hideMark/>
          </w:tcPr>
          <w:p w14:paraId="4B056D2D" w14:textId="77777777" w:rsidR="00344D74" w:rsidRPr="0009016B" w:rsidRDefault="00344D74">
            <w:pPr>
              <w:pStyle w:val="ae"/>
              <w:spacing w:line="276" w:lineRule="auto"/>
              <w:rPr>
                <w:rFonts w:ascii="Proxima Nova Rg" w:hAnsi="Proxima Nova Rg"/>
                <w:b/>
                <w:bCs/>
              </w:rPr>
            </w:pPr>
            <w:r w:rsidRPr="0009016B">
              <w:rPr>
                <w:rFonts w:ascii="Proxima Nova Rg" w:hAnsi="Proxima Nova Rg" w:cs="Times New Roman"/>
                <w:b/>
                <w:bCs/>
              </w:rPr>
              <w:t>87</w:t>
            </w:r>
          </w:p>
        </w:tc>
      </w:tr>
    </w:tbl>
    <w:tbl>
      <w:tblPr>
        <w:tblpPr w:leftFromText="180" w:rightFromText="180" w:bottomFromText="200" w:vertAnchor="text" w:horzAnchor="page" w:tblpX="1839" w:tblpY="1902"/>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268"/>
        <w:gridCol w:w="2552"/>
      </w:tblGrid>
      <w:tr w:rsidR="0018401E" w:rsidRPr="0009016B" w14:paraId="3FA43500" w14:textId="77777777" w:rsidTr="00CF011F">
        <w:tc>
          <w:tcPr>
            <w:tcW w:w="4957" w:type="dxa"/>
            <w:tcBorders>
              <w:top w:val="single" w:sz="4" w:space="0" w:color="auto"/>
              <w:left w:val="single" w:sz="4" w:space="0" w:color="auto"/>
              <w:bottom w:val="single" w:sz="4" w:space="0" w:color="auto"/>
              <w:right w:val="single" w:sz="4" w:space="0" w:color="auto"/>
            </w:tcBorders>
          </w:tcPr>
          <w:p w14:paraId="64FFDCD4" w14:textId="77777777" w:rsidR="0018401E" w:rsidRPr="0009016B" w:rsidRDefault="0018401E" w:rsidP="0018401E">
            <w:pPr>
              <w:pStyle w:val="ae"/>
              <w:spacing w:line="276" w:lineRule="auto"/>
              <w:rPr>
                <w:rFonts w:ascii="Proxima Nova Rg" w:hAnsi="Proxima Nova Rg"/>
                <w:bCs/>
              </w:rPr>
            </w:pPr>
          </w:p>
        </w:tc>
        <w:tc>
          <w:tcPr>
            <w:tcW w:w="2268" w:type="dxa"/>
            <w:tcBorders>
              <w:top w:val="single" w:sz="4" w:space="0" w:color="auto"/>
              <w:left w:val="single" w:sz="4" w:space="0" w:color="auto"/>
              <w:bottom w:val="single" w:sz="4" w:space="0" w:color="auto"/>
              <w:right w:val="single" w:sz="4" w:space="0" w:color="auto"/>
            </w:tcBorders>
            <w:hideMark/>
          </w:tcPr>
          <w:p w14:paraId="46C79246" w14:textId="2C5BCF48"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b/>
                <w:lang w:val="en-US"/>
              </w:rPr>
              <w:t>24-hour beds</w:t>
            </w:r>
          </w:p>
        </w:tc>
        <w:tc>
          <w:tcPr>
            <w:tcW w:w="2552" w:type="dxa"/>
            <w:tcBorders>
              <w:top w:val="single" w:sz="4" w:space="0" w:color="auto"/>
              <w:left w:val="single" w:sz="4" w:space="0" w:color="auto"/>
              <w:bottom w:val="single" w:sz="4" w:space="0" w:color="auto"/>
              <w:right w:val="single" w:sz="4" w:space="0" w:color="auto"/>
            </w:tcBorders>
            <w:hideMark/>
          </w:tcPr>
          <w:p w14:paraId="7143586D" w14:textId="7F9C408F"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b/>
                <w:lang w:val="en-US"/>
              </w:rPr>
              <w:t>Day care beds</w:t>
            </w:r>
          </w:p>
        </w:tc>
      </w:tr>
      <w:tr w:rsidR="0018401E" w:rsidRPr="0009016B" w14:paraId="76EED6EC" w14:textId="77777777" w:rsidTr="00CF011F">
        <w:tc>
          <w:tcPr>
            <w:tcW w:w="4957" w:type="dxa"/>
            <w:tcBorders>
              <w:top w:val="single" w:sz="4" w:space="0" w:color="auto"/>
              <w:left w:val="single" w:sz="4" w:space="0" w:color="auto"/>
              <w:bottom w:val="single" w:sz="4" w:space="0" w:color="auto"/>
              <w:right w:val="single" w:sz="4" w:space="0" w:color="auto"/>
            </w:tcBorders>
            <w:hideMark/>
          </w:tcPr>
          <w:p w14:paraId="19920DF4" w14:textId="03EB732A"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lang w:val="en-US"/>
              </w:rPr>
              <w:t>Karagandy</w:t>
            </w:r>
          </w:p>
        </w:tc>
        <w:tc>
          <w:tcPr>
            <w:tcW w:w="2268" w:type="dxa"/>
            <w:tcBorders>
              <w:top w:val="single" w:sz="4" w:space="0" w:color="auto"/>
              <w:left w:val="single" w:sz="4" w:space="0" w:color="auto"/>
              <w:bottom w:val="single" w:sz="4" w:space="0" w:color="auto"/>
              <w:right w:val="single" w:sz="4" w:space="0" w:color="auto"/>
            </w:tcBorders>
            <w:hideMark/>
          </w:tcPr>
          <w:p w14:paraId="132E1206" w14:textId="77777777"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bCs/>
              </w:rPr>
              <w:t>272</w:t>
            </w:r>
          </w:p>
        </w:tc>
        <w:tc>
          <w:tcPr>
            <w:tcW w:w="2552" w:type="dxa"/>
            <w:tcBorders>
              <w:top w:val="single" w:sz="4" w:space="0" w:color="auto"/>
              <w:left w:val="single" w:sz="4" w:space="0" w:color="auto"/>
              <w:bottom w:val="single" w:sz="4" w:space="0" w:color="auto"/>
              <w:right w:val="single" w:sz="4" w:space="0" w:color="auto"/>
            </w:tcBorders>
            <w:hideMark/>
          </w:tcPr>
          <w:p w14:paraId="6976357C" w14:textId="77777777"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bCs/>
              </w:rPr>
              <w:t>25</w:t>
            </w:r>
          </w:p>
        </w:tc>
      </w:tr>
      <w:tr w:rsidR="0018401E" w:rsidRPr="0009016B" w14:paraId="6372F528" w14:textId="77777777" w:rsidTr="00CF011F">
        <w:tc>
          <w:tcPr>
            <w:tcW w:w="4957" w:type="dxa"/>
            <w:tcBorders>
              <w:top w:val="single" w:sz="4" w:space="0" w:color="auto"/>
              <w:left w:val="single" w:sz="4" w:space="0" w:color="auto"/>
              <w:bottom w:val="single" w:sz="4" w:space="0" w:color="auto"/>
              <w:right w:val="single" w:sz="4" w:space="0" w:color="auto"/>
            </w:tcBorders>
            <w:hideMark/>
          </w:tcPr>
          <w:p w14:paraId="43B805C2" w14:textId="7542E917"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lang w:val="en-US"/>
              </w:rPr>
              <w:t>RCP subdivision in Balkhash</w:t>
            </w:r>
          </w:p>
        </w:tc>
        <w:tc>
          <w:tcPr>
            <w:tcW w:w="2268" w:type="dxa"/>
            <w:tcBorders>
              <w:top w:val="single" w:sz="4" w:space="0" w:color="auto"/>
              <w:left w:val="single" w:sz="4" w:space="0" w:color="auto"/>
              <w:bottom w:val="single" w:sz="4" w:space="0" w:color="auto"/>
              <w:right w:val="single" w:sz="4" w:space="0" w:color="auto"/>
            </w:tcBorders>
            <w:hideMark/>
          </w:tcPr>
          <w:p w14:paraId="05C1BE38" w14:textId="77777777"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bCs/>
              </w:rPr>
              <w:t>0</w:t>
            </w:r>
          </w:p>
        </w:tc>
        <w:tc>
          <w:tcPr>
            <w:tcW w:w="2552" w:type="dxa"/>
            <w:tcBorders>
              <w:top w:val="single" w:sz="4" w:space="0" w:color="auto"/>
              <w:left w:val="single" w:sz="4" w:space="0" w:color="auto"/>
              <w:bottom w:val="single" w:sz="4" w:space="0" w:color="auto"/>
              <w:right w:val="single" w:sz="4" w:space="0" w:color="auto"/>
            </w:tcBorders>
            <w:hideMark/>
          </w:tcPr>
          <w:p w14:paraId="74AB1C8B" w14:textId="77777777"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bCs/>
              </w:rPr>
              <w:t>22</w:t>
            </w:r>
          </w:p>
        </w:tc>
      </w:tr>
      <w:tr w:rsidR="0018401E" w:rsidRPr="0009016B" w14:paraId="54EAA736" w14:textId="77777777" w:rsidTr="00CF011F">
        <w:tc>
          <w:tcPr>
            <w:tcW w:w="4957" w:type="dxa"/>
            <w:tcBorders>
              <w:top w:val="single" w:sz="4" w:space="0" w:color="auto"/>
              <w:left w:val="single" w:sz="4" w:space="0" w:color="auto"/>
              <w:bottom w:val="single" w:sz="4" w:space="0" w:color="auto"/>
              <w:right w:val="single" w:sz="4" w:space="0" w:color="auto"/>
            </w:tcBorders>
            <w:hideMark/>
          </w:tcPr>
          <w:p w14:paraId="4C33F8B1" w14:textId="2DC9AF64"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lang w:val="en-US"/>
              </w:rPr>
              <w:t>RCP subdivision in Zhezkazgan</w:t>
            </w:r>
          </w:p>
        </w:tc>
        <w:tc>
          <w:tcPr>
            <w:tcW w:w="2268" w:type="dxa"/>
            <w:tcBorders>
              <w:top w:val="single" w:sz="4" w:space="0" w:color="auto"/>
              <w:left w:val="single" w:sz="4" w:space="0" w:color="auto"/>
              <w:bottom w:val="single" w:sz="4" w:space="0" w:color="auto"/>
              <w:right w:val="single" w:sz="4" w:space="0" w:color="auto"/>
            </w:tcBorders>
            <w:hideMark/>
          </w:tcPr>
          <w:p w14:paraId="00D86D21" w14:textId="77777777"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bCs/>
              </w:rPr>
              <w:t>36</w:t>
            </w:r>
          </w:p>
        </w:tc>
        <w:tc>
          <w:tcPr>
            <w:tcW w:w="2552" w:type="dxa"/>
            <w:tcBorders>
              <w:top w:val="single" w:sz="4" w:space="0" w:color="auto"/>
              <w:left w:val="single" w:sz="4" w:space="0" w:color="auto"/>
              <w:bottom w:val="single" w:sz="4" w:space="0" w:color="auto"/>
              <w:right w:val="single" w:sz="4" w:space="0" w:color="auto"/>
            </w:tcBorders>
            <w:hideMark/>
          </w:tcPr>
          <w:p w14:paraId="09DF41C4" w14:textId="77777777"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bCs/>
              </w:rPr>
              <w:t>30</w:t>
            </w:r>
          </w:p>
        </w:tc>
      </w:tr>
      <w:tr w:rsidR="0018401E" w:rsidRPr="0009016B" w14:paraId="01C2F921" w14:textId="77777777" w:rsidTr="00CF011F">
        <w:tc>
          <w:tcPr>
            <w:tcW w:w="4957" w:type="dxa"/>
            <w:tcBorders>
              <w:top w:val="single" w:sz="4" w:space="0" w:color="auto"/>
              <w:left w:val="single" w:sz="4" w:space="0" w:color="auto"/>
              <w:bottom w:val="single" w:sz="4" w:space="0" w:color="auto"/>
              <w:right w:val="single" w:sz="4" w:space="0" w:color="auto"/>
            </w:tcBorders>
            <w:hideMark/>
          </w:tcPr>
          <w:p w14:paraId="491DB1FF" w14:textId="7CCFB2D6"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lang w:val="en-US"/>
              </w:rPr>
              <w:t>RCP subdivision in Temirtau</w:t>
            </w:r>
          </w:p>
        </w:tc>
        <w:tc>
          <w:tcPr>
            <w:tcW w:w="2268" w:type="dxa"/>
            <w:tcBorders>
              <w:top w:val="single" w:sz="4" w:space="0" w:color="auto"/>
              <w:left w:val="single" w:sz="4" w:space="0" w:color="auto"/>
              <w:bottom w:val="single" w:sz="4" w:space="0" w:color="auto"/>
              <w:right w:val="single" w:sz="4" w:space="0" w:color="auto"/>
            </w:tcBorders>
            <w:hideMark/>
          </w:tcPr>
          <w:p w14:paraId="13427109" w14:textId="77777777"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bCs/>
              </w:rPr>
              <w:t>72</w:t>
            </w:r>
          </w:p>
        </w:tc>
        <w:tc>
          <w:tcPr>
            <w:tcW w:w="2552" w:type="dxa"/>
            <w:tcBorders>
              <w:top w:val="single" w:sz="4" w:space="0" w:color="auto"/>
              <w:left w:val="single" w:sz="4" w:space="0" w:color="auto"/>
              <w:bottom w:val="single" w:sz="4" w:space="0" w:color="auto"/>
              <w:right w:val="single" w:sz="4" w:space="0" w:color="auto"/>
            </w:tcBorders>
            <w:hideMark/>
          </w:tcPr>
          <w:p w14:paraId="76F7213C" w14:textId="77777777"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bCs/>
              </w:rPr>
              <w:t>10</w:t>
            </w:r>
          </w:p>
        </w:tc>
      </w:tr>
      <w:tr w:rsidR="0018401E" w:rsidRPr="0009016B" w14:paraId="47D64A2D" w14:textId="77777777" w:rsidTr="00CF011F">
        <w:tc>
          <w:tcPr>
            <w:tcW w:w="4957" w:type="dxa"/>
            <w:tcBorders>
              <w:top w:val="single" w:sz="4" w:space="0" w:color="auto"/>
              <w:left w:val="single" w:sz="4" w:space="0" w:color="auto"/>
              <w:bottom w:val="single" w:sz="4" w:space="0" w:color="auto"/>
              <w:right w:val="single" w:sz="4" w:space="0" w:color="auto"/>
            </w:tcBorders>
            <w:hideMark/>
          </w:tcPr>
          <w:p w14:paraId="2FDC240E" w14:textId="5078CEBB" w:rsidR="0018401E" w:rsidRPr="0009016B" w:rsidRDefault="0018401E" w:rsidP="0018401E">
            <w:pPr>
              <w:pStyle w:val="ae"/>
              <w:spacing w:line="276" w:lineRule="auto"/>
              <w:rPr>
                <w:rFonts w:ascii="Proxima Nova Rg" w:hAnsi="Proxima Nova Rg"/>
                <w:lang w:val="en-US"/>
              </w:rPr>
            </w:pPr>
            <w:r w:rsidRPr="0009016B">
              <w:rPr>
                <w:rFonts w:ascii="Proxima Nova Rg" w:hAnsi="Proxima Nova Rg" w:cs="Times New Roman"/>
                <w:lang w:val="en-US"/>
              </w:rPr>
              <w:t>Rehabilitation treatment and medical rehabilitation unit in Zhartas village</w:t>
            </w:r>
          </w:p>
        </w:tc>
        <w:tc>
          <w:tcPr>
            <w:tcW w:w="2268" w:type="dxa"/>
            <w:tcBorders>
              <w:top w:val="single" w:sz="4" w:space="0" w:color="auto"/>
              <w:left w:val="single" w:sz="4" w:space="0" w:color="auto"/>
              <w:bottom w:val="single" w:sz="4" w:space="0" w:color="auto"/>
              <w:right w:val="single" w:sz="4" w:space="0" w:color="auto"/>
            </w:tcBorders>
            <w:hideMark/>
          </w:tcPr>
          <w:p w14:paraId="2B60085A" w14:textId="77777777"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bCs/>
              </w:rPr>
              <w:t>24</w:t>
            </w:r>
          </w:p>
        </w:tc>
        <w:tc>
          <w:tcPr>
            <w:tcW w:w="2552" w:type="dxa"/>
            <w:tcBorders>
              <w:top w:val="single" w:sz="4" w:space="0" w:color="auto"/>
              <w:left w:val="single" w:sz="4" w:space="0" w:color="auto"/>
              <w:bottom w:val="single" w:sz="4" w:space="0" w:color="auto"/>
              <w:right w:val="single" w:sz="4" w:space="0" w:color="auto"/>
            </w:tcBorders>
            <w:hideMark/>
          </w:tcPr>
          <w:p w14:paraId="1E2D3851" w14:textId="77777777" w:rsidR="0018401E" w:rsidRPr="0009016B" w:rsidRDefault="0018401E" w:rsidP="0018401E">
            <w:pPr>
              <w:pStyle w:val="ae"/>
              <w:spacing w:line="276" w:lineRule="auto"/>
              <w:rPr>
                <w:rFonts w:ascii="Proxima Nova Rg" w:hAnsi="Proxima Nova Rg"/>
                <w:bCs/>
              </w:rPr>
            </w:pPr>
            <w:r w:rsidRPr="0009016B">
              <w:rPr>
                <w:rFonts w:ascii="Proxima Nova Rg" w:hAnsi="Proxima Nova Rg" w:cs="Times New Roman"/>
                <w:bCs/>
              </w:rPr>
              <w:t>0</w:t>
            </w:r>
          </w:p>
        </w:tc>
      </w:tr>
      <w:tr w:rsidR="0018401E" w:rsidRPr="0009016B" w14:paraId="5821DB9B" w14:textId="77777777" w:rsidTr="00CF011F">
        <w:tc>
          <w:tcPr>
            <w:tcW w:w="4957" w:type="dxa"/>
            <w:tcBorders>
              <w:top w:val="single" w:sz="4" w:space="0" w:color="auto"/>
              <w:left w:val="single" w:sz="4" w:space="0" w:color="auto"/>
              <w:bottom w:val="single" w:sz="4" w:space="0" w:color="auto"/>
              <w:right w:val="single" w:sz="4" w:space="0" w:color="auto"/>
            </w:tcBorders>
            <w:hideMark/>
          </w:tcPr>
          <w:p w14:paraId="02E87685" w14:textId="1A18E999" w:rsidR="0018401E" w:rsidRPr="0009016B" w:rsidRDefault="0018401E" w:rsidP="0018401E">
            <w:pPr>
              <w:spacing w:line="240" w:lineRule="atLeast"/>
              <w:jc w:val="both"/>
              <w:rPr>
                <w:rFonts w:ascii="Proxima Nova Rg" w:hAnsi="Proxima Nova Rg"/>
                <w:sz w:val="22"/>
                <w:szCs w:val="22"/>
              </w:rPr>
            </w:pPr>
            <w:r w:rsidRPr="0009016B">
              <w:rPr>
                <w:rFonts w:ascii="Proxima Nova Rg" w:hAnsi="Proxima Nova Rg"/>
                <w:b/>
                <w:sz w:val="22"/>
                <w:szCs w:val="22"/>
              </w:rPr>
              <w:t xml:space="preserve">Total in the region: </w:t>
            </w:r>
          </w:p>
        </w:tc>
        <w:tc>
          <w:tcPr>
            <w:tcW w:w="2268" w:type="dxa"/>
            <w:tcBorders>
              <w:top w:val="single" w:sz="4" w:space="0" w:color="auto"/>
              <w:left w:val="single" w:sz="4" w:space="0" w:color="auto"/>
              <w:bottom w:val="single" w:sz="4" w:space="0" w:color="auto"/>
              <w:right w:val="single" w:sz="4" w:space="0" w:color="auto"/>
            </w:tcBorders>
            <w:hideMark/>
          </w:tcPr>
          <w:p w14:paraId="2B177B73" w14:textId="77777777" w:rsidR="0018401E" w:rsidRPr="0009016B" w:rsidRDefault="0018401E" w:rsidP="0018401E">
            <w:pPr>
              <w:spacing w:line="240" w:lineRule="atLeast"/>
              <w:jc w:val="center"/>
              <w:rPr>
                <w:rFonts w:ascii="Proxima Nova Rg" w:hAnsi="Proxima Nova Rg"/>
                <w:bCs/>
                <w:sz w:val="22"/>
                <w:szCs w:val="22"/>
              </w:rPr>
            </w:pPr>
            <w:r w:rsidRPr="0009016B">
              <w:rPr>
                <w:rFonts w:ascii="Proxima Nova Rg" w:hAnsi="Proxima Nova Rg"/>
                <w:bCs/>
                <w:sz w:val="22"/>
                <w:szCs w:val="22"/>
              </w:rPr>
              <w:t>404</w:t>
            </w:r>
          </w:p>
        </w:tc>
        <w:tc>
          <w:tcPr>
            <w:tcW w:w="2552" w:type="dxa"/>
            <w:tcBorders>
              <w:top w:val="single" w:sz="4" w:space="0" w:color="auto"/>
              <w:left w:val="single" w:sz="4" w:space="0" w:color="auto"/>
              <w:bottom w:val="single" w:sz="4" w:space="0" w:color="auto"/>
              <w:right w:val="single" w:sz="4" w:space="0" w:color="auto"/>
            </w:tcBorders>
            <w:hideMark/>
          </w:tcPr>
          <w:p w14:paraId="3EE7A7EC" w14:textId="77777777" w:rsidR="0018401E" w:rsidRPr="0009016B" w:rsidRDefault="0018401E" w:rsidP="0018401E">
            <w:pPr>
              <w:spacing w:line="240" w:lineRule="atLeast"/>
              <w:jc w:val="center"/>
              <w:rPr>
                <w:rFonts w:ascii="Proxima Nova Rg" w:hAnsi="Proxima Nova Rg"/>
                <w:bCs/>
                <w:sz w:val="22"/>
                <w:szCs w:val="22"/>
              </w:rPr>
            </w:pPr>
            <w:r w:rsidRPr="0009016B">
              <w:rPr>
                <w:rFonts w:ascii="Proxima Nova Rg" w:hAnsi="Proxima Nova Rg"/>
                <w:bCs/>
                <w:sz w:val="22"/>
                <w:szCs w:val="22"/>
              </w:rPr>
              <w:t>87</w:t>
            </w:r>
          </w:p>
        </w:tc>
      </w:tr>
    </w:tbl>
    <w:p w14:paraId="3E4E4F4B" w14:textId="555A73C5" w:rsidR="000B74EC" w:rsidRPr="0009016B" w:rsidRDefault="00E84CCF" w:rsidP="00344D74">
      <w:pPr>
        <w:jc w:val="both"/>
        <w:rPr>
          <w:rFonts w:ascii="Proxima Nova Rg" w:eastAsiaTheme="minorHAnsi" w:hAnsi="Proxima Nova Rg"/>
          <w:sz w:val="22"/>
          <w:szCs w:val="22"/>
          <w:lang w:val="en-US" w:eastAsia="en-US"/>
        </w:rPr>
      </w:pPr>
      <w:r w:rsidRPr="0009016B">
        <w:rPr>
          <w:rFonts w:ascii="Proxima Nova Rg" w:eastAsiaTheme="minorHAnsi" w:hAnsi="Proxima Nova Rg"/>
          <w:sz w:val="22"/>
          <w:szCs w:val="22"/>
          <w:lang w:val="en-US" w:eastAsia="en-US"/>
        </w:rPr>
        <w:t>As of June</w:t>
      </w:r>
      <w:r w:rsidR="00C11A78" w:rsidRPr="0009016B">
        <w:rPr>
          <w:rFonts w:ascii="Proxima Nova Rg" w:eastAsiaTheme="minorHAnsi" w:hAnsi="Proxima Nova Rg"/>
          <w:sz w:val="22"/>
          <w:szCs w:val="22"/>
          <w:lang w:val="en-US" w:eastAsia="en-US"/>
        </w:rPr>
        <w:t xml:space="preserve"> 30, 2020</w:t>
      </w:r>
      <w:r w:rsidRPr="0009016B">
        <w:rPr>
          <w:rFonts w:ascii="Proxima Nova Rg" w:eastAsiaTheme="minorHAnsi" w:hAnsi="Proxima Nova Rg"/>
          <w:sz w:val="22"/>
          <w:szCs w:val="22"/>
          <w:lang w:val="en-US" w:eastAsia="en-US"/>
        </w:rPr>
        <w:t>, there is 1</w:t>
      </w:r>
      <w:r w:rsidR="005C2AF3" w:rsidRPr="0009016B">
        <w:rPr>
          <w:rFonts w:ascii="Proxima Nova Rg" w:eastAsiaTheme="minorHAnsi" w:hAnsi="Proxima Nova Rg"/>
          <w:sz w:val="22"/>
          <w:szCs w:val="22"/>
          <w:lang w:val="en-US" w:eastAsia="en-US"/>
        </w:rPr>
        <w:t xml:space="preserve"> </w:t>
      </w:r>
      <w:r w:rsidR="00C11A78" w:rsidRPr="0009016B">
        <w:rPr>
          <w:rFonts w:ascii="Proxima Nova Rg" w:eastAsiaTheme="minorHAnsi" w:hAnsi="Proxima Nova Rg"/>
          <w:sz w:val="22"/>
          <w:szCs w:val="22"/>
          <w:lang w:val="en-US" w:eastAsia="en-US"/>
        </w:rPr>
        <w:t>R</w:t>
      </w:r>
      <w:r w:rsidRPr="0009016B">
        <w:rPr>
          <w:rFonts w:ascii="Proxima Nova Rg" w:eastAsiaTheme="minorHAnsi" w:hAnsi="Proxima Nova Rg"/>
          <w:sz w:val="22"/>
          <w:szCs w:val="22"/>
          <w:lang w:val="en-US" w:eastAsia="en-US"/>
        </w:rPr>
        <w:t xml:space="preserve">egional </w:t>
      </w:r>
      <w:r w:rsidR="00C11A78" w:rsidRPr="0009016B">
        <w:rPr>
          <w:rFonts w:ascii="Proxima Nova Rg" w:eastAsiaTheme="minorHAnsi" w:hAnsi="Proxima Nova Rg"/>
          <w:sz w:val="22"/>
          <w:szCs w:val="22"/>
          <w:lang w:val="en-US" w:eastAsia="en-US"/>
        </w:rPr>
        <w:t>Center of P</w:t>
      </w:r>
      <w:r w:rsidRPr="0009016B">
        <w:rPr>
          <w:rFonts w:ascii="Proxima Nova Rg" w:eastAsiaTheme="minorHAnsi" w:hAnsi="Proxima Nova Rg"/>
          <w:sz w:val="22"/>
          <w:szCs w:val="22"/>
          <w:lang w:val="en-US" w:eastAsia="en-US"/>
        </w:rPr>
        <w:t>hthisiopulmonology in the region, with 3 subdivisions in Balkhash, Zhezkazgan</w:t>
      </w:r>
      <w:r w:rsidR="005C2AF3" w:rsidRPr="0009016B">
        <w:rPr>
          <w:rFonts w:ascii="Proxima Nova Rg" w:eastAsiaTheme="minorHAnsi" w:hAnsi="Proxima Nova Rg"/>
          <w:sz w:val="22"/>
          <w:szCs w:val="22"/>
          <w:lang w:val="en-US" w:eastAsia="en-US"/>
        </w:rPr>
        <w:t xml:space="preserve"> and</w:t>
      </w:r>
      <w:r w:rsidRPr="0009016B">
        <w:rPr>
          <w:rFonts w:ascii="Proxima Nova Rg" w:eastAsiaTheme="minorHAnsi" w:hAnsi="Proxima Nova Rg"/>
          <w:sz w:val="22"/>
          <w:szCs w:val="22"/>
          <w:lang w:val="en-US" w:eastAsia="en-US"/>
        </w:rPr>
        <w:t xml:space="preserve"> Temirtau with a total bed capacity of 404 beds</w:t>
      </w:r>
      <w:r w:rsidR="002E58B8" w:rsidRPr="0009016B">
        <w:rPr>
          <w:rFonts w:ascii="Proxima Nova Rg" w:eastAsiaTheme="minorHAnsi" w:hAnsi="Proxima Nova Rg"/>
          <w:sz w:val="22"/>
          <w:szCs w:val="22"/>
          <w:lang w:val="en-US" w:eastAsia="en-US"/>
        </w:rPr>
        <w:t xml:space="preserve">. As per the </w:t>
      </w:r>
      <w:r w:rsidR="008038A7" w:rsidRPr="0009016B">
        <w:rPr>
          <w:rFonts w:ascii="Proxima Nova Rg" w:eastAsiaTheme="minorHAnsi" w:hAnsi="Proxima Nova Rg"/>
          <w:sz w:val="22"/>
          <w:szCs w:val="22"/>
          <w:lang w:val="en-US" w:eastAsia="en-US"/>
        </w:rPr>
        <w:t xml:space="preserve">Order of the Karaganda </w:t>
      </w:r>
      <w:r w:rsidR="00D34C75">
        <w:rPr>
          <w:rFonts w:ascii="Proxima Nova Rg" w:eastAsiaTheme="minorHAnsi" w:hAnsi="Proxima Nova Rg"/>
          <w:sz w:val="22"/>
          <w:szCs w:val="22"/>
          <w:lang w:val="en-US" w:eastAsia="en-US"/>
        </w:rPr>
        <w:t>R</w:t>
      </w:r>
      <w:r w:rsidR="008038A7" w:rsidRPr="0009016B">
        <w:rPr>
          <w:rFonts w:ascii="Proxima Nova Rg" w:eastAsiaTheme="minorHAnsi" w:hAnsi="Proxima Nova Rg"/>
          <w:sz w:val="22"/>
          <w:szCs w:val="22"/>
          <w:lang w:val="en-US" w:eastAsia="en-US"/>
        </w:rPr>
        <w:t>egion</w:t>
      </w:r>
      <w:r w:rsidR="00D34C75">
        <w:rPr>
          <w:rFonts w:ascii="Proxima Nova Rg" w:eastAsiaTheme="minorHAnsi" w:hAnsi="Proxima Nova Rg"/>
          <w:sz w:val="22"/>
          <w:szCs w:val="22"/>
          <w:lang w:val="en-US" w:eastAsia="en-US"/>
        </w:rPr>
        <w:t>al</w:t>
      </w:r>
      <w:r w:rsidR="008038A7" w:rsidRPr="0009016B">
        <w:rPr>
          <w:rFonts w:ascii="Proxima Nova Rg" w:eastAsiaTheme="minorHAnsi" w:hAnsi="Proxima Nova Rg"/>
          <w:sz w:val="22"/>
          <w:szCs w:val="22"/>
          <w:lang w:val="en-US" w:eastAsia="en-US"/>
        </w:rPr>
        <w:t xml:space="preserve"> Health Administration </w:t>
      </w:r>
      <w:r w:rsidR="000F504C" w:rsidRPr="0009016B">
        <w:rPr>
          <w:rFonts w:ascii="Proxima Nova Rg" w:eastAsiaTheme="minorHAnsi" w:hAnsi="Proxima Nova Rg"/>
          <w:sz w:val="22"/>
          <w:szCs w:val="22"/>
          <w:lang w:val="en-US" w:eastAsia="en-US"/>
        </w:rPr>
        <w:t xml:space="preserve">“On bed capacity optimization”, </w:t>
      </w:r>
      <w:r w:rsidR="008038A7" w:rsidRPr="0009016B">
        <w:rPr>
          <w:rFonts w:ascii="Proxima Nova Rg" w:eastAsiaTheme="minorHAnsi" w:hAnsi="Proxima Nova Rg"/>
          <w:sz w:val="22"/>
          <w:szCs w:val="22"/>
          <w:lang w:val="en-US" w:eastAsia="en-US"/>
        </w:rPr>
        <w:t>No. 915-</w:t>
      </w:r>
      <w:r w:rsidR="008038A7" w:rsidRPr="0009016B">
        <w:rPr>
          <w:rFonts w:ascii="Calibri" w:eastAsiaTheme="minorHAnsi" w:hAnsi="Calibri" w:cs="Calibri"/>
          <w:sz w:val="22"/>
          <w:szCs w:val="22"/>
          <w:lang w:eastAsia="en-US"/>
        </w:rPr>
        <w:t>Ө</w:t>
      </w:r>
      <w:r w:rsidR="008038A7" w:rsidRPr="0009016B">
        <w:rPr>
          <w:rFonts w:ascii="Proxima Nova Rg" w:eastAsiaTheme="minorHAnsi" w:hAnsi="Proxima Nova Rg"/>
          <w:sz w:val="22"/>
          <w:szCs w:val="22"/>
          <w:lang w:val="en-US" w:eastAsia="en-US"/>
        </w:rPr>
        <w:t xml:space="preserve"> dated December 27, 201</w:t>
      </w:r>
      <w:r w:rsidR="00DB3C2E" w:rsidRPr="0009016B">
        <w:rPr>
          <w:rFonts w:ascii="Proxima Nova Rg" w:eastAsiaTheme="minorHAnsi" w:hAnsi="Proxima Nova Rg"/>
          <w:sz w:val="22"/>
          <w:szCs w:val="22"/>
          <w:lang w:val="en-US" w:eastAsia="en-US"/>
        </w:rPr>
        <w:t xml:space="preserve">9 (the order comes into force on January 5, 2020), </w:t>
      </w:r>
      <w:r w:rsidRPr="0009016B">
        <w:rPr>
          <w:rFonts w:ascii="Proxima Nova Rg" w:eastAsiaTheme="minorHAnsi" w:hAnsi="Proxima Nova Rg"/>
          <w:sz w:val="22"/>
          <w:szCs w:val="22"/>
          <w:lang w:val="en-US" w:eastAsia="en-US"/>
        </w:rPr>
        <w:t xml:space="preserve">100 beds have been reduced: 38 round-the-clock MDR-TB beds (Karaganda), 36 round-the-clock beds for </w:t>
      </w:r>
      <w:r w:rsidR="007A5928" w:rsidRPr="0009016B">
        <w:rPr>
          <w:rFonts w:ascii="Proxima Nova Rg" w:eastAsiaTheme="minorHAnsi" w:hAnsi="Proxima Nova Rg"/>
          <w:sz w:val="22"/>
          <w:szCs w:val="22"/>
          <w:lang w:val="en-US" w:eastAsia="en-US"/>
        </w:rPr>
        <w:t xml:space="preserve">MBT </w:t>
      </w:r>
      <w:r w:rsidRPr="0009016B">
        <w:rPr>
          <w:rFonts w:ascii="Proxima Nova Rg" w:eastAsiaTheme="minorHAnsi" w:hAnsi="Proxima Nova Rg"/>
          <w:sz w:val="22"/>
          <w:szCs w:val="22"/>
          <w:lang w:val="en-US" w:eastAsia="en-US"/>
        </w:rPr>
        <w:t xml:space="preserve">patients (Temirtau) and 26 rehabilitation beds (Zhartas </w:t>
      </w:r>
      <w:r w:rsidR="00FB24D2" w:rsidRPr="0009016B">
        <w:rPr>
          <w:rFonts w:ascii="Proxima Nova Rg" w:eastAsiaTheme="minorHAnsi" w:hAnsi="Proxima Nova Rg"/>
          <w:sz w:val="22"/>
          <w:szCs w:val="22"/>
          <w:lang w:val="en-US" w:eastAsia="en-US"/>
        </w:rPr>
        <w:t>village</w:t>
      </w:r>
      <w:r w:rsidRPr="0009016B">
        <w:rPr>
          <w:rFonts w:ascii="Proxima Nova Rg" w:eastAsiaTheme="minorHAnsi" w:hAnsi="Proxima Nova Rg"/>
          <w:sz w:val="22"/>
          <w:szCs w:val="22"/>
          <w:lang w:val="en-US" w:eastAsia="en-US"/>
        </w:rPr>
        <w:t>).</w:t>
      </w:r>
      <w:r w:rsidR="006336F3">
        <w:rPr>
          <w:rFonts w:ascii="Proxima Nova Rg" w:eastAsiaTheme="minorHAnsi" w:hAnsi="Proxima Nova Rg"/>
          <w:sz w:val="22"/>
          <w:szCs w:val="22"/>
          <w:lang w:val="en-US" w:eastAsia="en-US"/>
        </w:rPr>
        <w:t xml:space="preserve"> </w:t>
      </w:r>
      <w:r w:rsidRPr="0009016B">
        <w:rPr>
          <w:rFonts w:ascii="Proxima Nova Rg" w:eastAsiaTheme="minorHAnsi" w:hAnsi="Proxima Nova Rg"/>
          <w:sz w:val="22"/>
          <w:szCs w:val="22"/>
          <w:lang w:val="en-US" w:eastAsia="en-US"/>
        </w:rPr>
        <w:t xml:space="preserve">Total </w:t>
      </w:r>
      <w:r w:rsidR="00C529BE" w:rsidRPr="0009016B">
        <w:rPr>
          <w:rFonts w:ascii="Proxima Nova Rg" w:eastAsiaTheme="minorHAnsi" w:hAnsi="Proxima Nova Rg"/>
          <w:sz w:val="22"/>
          <w:szCs w:val="22"/>
          <w:lang w:val="en-US" w:eastAsia="en-US"/>
        </w:rPr>
        <w:t xml:space="preserve">number of 24-hour </w:t>
      </w:r>
      <w:r w:rsidRPr="0009016B">
        <w:rPr>
          <w:rFonts w:ascii="Proxima Nova Rg" w:eastAsiaTheme="minorHAnsi" w:hAnsi="Proxima Nova Rg"/>
          <w:sz w:val="22"/>
          <w:szCs w:val="22"/>
          <w:lang w:val="en-US" w:eastAsia="en-US"/>
        </w:rPr>
        <w:t xml:space="preserve">beds in the region - 404, total bed capacity of day </w:t>
      </w:r>
      <w:r w:rsidR="00C529BE" w:rsidRPr="0009016B">
        <w:rPr>
          <w:rFonts w:ascii="Proxima Nova Rg" w:eastAsiaTheme="minorHAnsi" w:hAnsi="Proxima Nova Rg"/>
          <w:sz w:val="22"/>
          <w:szCs w:val="22"/>
          <w:lang w:val="en-US" w:eastAsia="en-US"/>
        </w:rPr>
        <w:t>care</w:t>
      </w:r>
      <w:r w:rsidRPr="0009016B">
        <w:rPr>
          <w:rFonts w:ascii="Proxima Nova Rg" w:eastAsiaTheme="minorHAnsi" w:hAnsi="Proxima Nova Rg"/>
          <w:sz w:val="22"/>
          <w:szCs w:val="22"/>
          <w:lang w:val="en-US" w:eastAsia="en-US"/>
        </w:rPr>
        <w:t xml:space="preserve"> - 87.</w:t>
      </w:r>
      <w:r w:rsidR="006B78F5" w:rsidRPr="0009016B">
        <w:rPr>
          <w:rFonts w:ascii="Proxima Nova Rg" w:eastAsiaTheme="minorHAnsi" w:hAnsi="Proxima Nova Rg"/>
          <w:sz w:val="22"/>
          <w:szCs w:val="22"/>
          <w:lang w:val="en-US" w:eastAsia="en-US"/>
        </w:rPr>
        <w:t xml:space="preserve"> </w:t>
      </w:r>
    </w:p>
    <w:p w14:paraId="7C895B46" w14:textId="158C6A46" w:rsidR="00DE5FD3" w:rsidRPr="0009016B" w:rsidRDefault="00564BA7" w:rsidP="00DE5FD3">
      <w:pPr>
        <w:jc w:val="both"/>
        <w:rPr>
          <w:rFonts w:ascii="Proxima Nova Rg" w:hAnsi="Proxima Nova Rg"/>
          <w:sz w:val="22"/>
          <w:szCs w:val="22"/>
          <w:lang w:val="en-US"/>
        </w:rPr>
      </w:pPr>
      <w:r w:rsidRPr="0009016B">
        <w:rPr>
          <w:rFonts w:ascii="Proxima Nova Rg" w:hAnsi="Proxima Nova Rg"/>
          <w:sz w:val="22"/>
          <w:szCs w:val="22"/>
          <w:lang w:val="en-US"/>
        </w:rPr>
        <w:t>TB</w:t>
      </w:r>
      <w:r w:rsidR="00DE5FD3" w:rsidRPr="0009016B">
        <w:rPr>
          <w:rFonts w:ascii="Proxima Nova Rg" w:hAnsi="Proxima Nova Rg"/>
          <w:sz w:val="22"/>
          <w:szCs w:val="22"/>
          <w:lang w:val="en-US"/>
        </w:rPr>
        <w:t xml:space="preserve"> care in city </w:t>
      </w:r>
      <w:r w:rsidR="00CD3309" w:rsidRPr="0009016B">
        <w:rPr>
          <w:rFonts w:ascii="Proxima Nova Rg" w:hAnsi="Proxima Nova Rg"/>
          <w:sz w:val="22"/>
          <w:szCs w:val="22"/>
          <w:lang w:val="en-US"/>
        </w:rPr>
        <w:t>health facilities</w:t>
      </w:r>
      <w:r w:rsidR="00DE5FD3" w:rsidRPr="0009016B">
        <w:rPr>
          <w:rFonts w:ascii="Proxima Nova Rg" w:hAnsi="Proxima Nova Rg"/>
          <w:sz w:val="22"/>
          <w:szCs w:val="22"/>
          <w:lang w:val="en-US"/>
        </w:rPr>
        <w:t xml:space="preserve"> and in districts is carried out by the </w:t>
      </w:r>
      <w:r w:rsidR="000B39CB" w:rsidRPr="0009016B">
        <w:rPr>
          <w:rFonts w:ascii="Proxima Nova Rg" w:hAnsi="Proxima Nova Rg"/>
          <w:sz w:val="22"/>
          <w:szCs w:val="22"/>
          <w:lang w:val="en-US"/>
        </w:rPr>
        <w:t xml:space="preserve">TB </w:t>
      </w:r>
      <w:r w:rsidR="00DE5FD3" w:rsidRPr="0009016B">
        <w:rPr>
          <w:rFonts w:ascii="Proxima Nova Rg" w:hAnsi="Proxima Nova Rg"/>
          <w:sz w:val="22"/>
          <w:szCs w:val="22"/>
          <w:lang w:val="en-US"/>
        </w:rPr>
        <w:t xml:space="preserve">offices of the </w:t>
      </w:r>
      <w:r w:rsidR="000B39CB" w:rsidRPr="0009016B">
        <w:rPr>
          <w:rFonts w:ascii="Proxima Nova Rg" w:hAnsi="Proxima Nova Rg"/>
          <w:sz w:val="22"/>
          <w:szCs w:val="22"/>
          <w:lang w:val="en-US"/>
        </w:rPr>
        <w:t>RCP</w:t>
      </w:r>
      <w:r w:rsidR="00DE5FD3" w:rsidRPr="0009016B">
        <w:rPr>
          <w:rFonts w:ascii="Proxima Nova Rg" w:hAnsi="Proxima Nova Rg"/>
          <w:sz w:val="22"/>
          <w:szCs w:val="22"/>
          <w:lang w:val="en-US"/>
        </w:rPr>
        <w:t>, wher</w:t>
      </w:r>
      <w:r w:rsidR="00621285" w:rsidRPr="0009016B">
        <w:rPr>
          <w:rFonts w:ascii="Proxima Nova Rg" w:hAnsi="Proxima Nova Rg"/>
          <w:sz w:val="22"/>
          <w:szCs w:val="22"/>
          <w:lang w:val="en-US"/>
        </w:rPr>
        <w:t xml:space="preserve">e </w:t>
      </w:r>
      <w:r w:rsidR="008D4FB5" w:rsidRPr="0009016B">
        <w:rPr>
          <w:rFonts w:ascii="Proxima Nova Rg" w:hAnsi="Proxima Nova Rg"/>
          <w:sz w:val="22"/>
          <w:szCs w:val="22"/>
          <w:lang w:val="en-US"/>
        </w:rPr>
        <w:t xml:space="preserve">counseling and </w:t>
      </w:r>
      <w:r w:rsidR="00DE5FD3" w:rsidRPr="0009016B">
        <w:rPr>
          <w:rFonts w:ascii="Proxima Nova Rg" w:hAnsi="Proxima Nova Rg"/>
          <w:sz w:val="22"/>
          <w:szCs w:val="22"/>
          <w:lang w:val="en-US"/>
        </w:rPr>
        <w:t>dispensary observation of contingents</w:t>
      </w:r>
      <w:r w:rsidR="00621285" w:rsidRPr="0009016B">
        <w:rPr>
          <w:rFonts w:ascii="Proxima Nova Rg" w:hAnsi="Proxima Nova Rg"/>
          <w:sz w:val="22"/>
          <w:szCs w:val="22"/>
          <w:lang w:val="en-US"/>
        </w:rPr>
        <w:t xml:space="preserve"> are provided</w:t>
      </w:r>
      <w:r w:rsidR="000D3F88" w:rsidRPr="0009016B">
        <w:rPr>
          <w:rFonts w:ascii="Proxima Nova Rg" w:hAnsi="Proxima Nova Rg"/>
          <w:sz w:val="22"/>
          <w:szCs w:val="22"/>
          <w:lang w:val="en-US"/>
        </w:rPr>
        <w:t>. D</w:t>
      </w:r>
      <w:r w:rsidR="00DE5FD3" w:rsidRPr="0009016B">
        <w:rPr>
          <w:rFonts w:ascii="Proxima Nova Rg" w:hAnsi="Proxima Nova Rg"/>
          <w:sz w:val="22"/>
          <w:szCs w:val="22"/>
          <w:lang w:val="en-US"/>
        </w:rPr>
        <w:t xml:space="preserve">istrict </w:t>
      </w:r>
      <w:r w:rsidR="00FD3AEE" w:rsidRPr="0009016B">
        <w:rPr>
          <w:rFonts w:ascii="Proxima Nova Rg" w:hAnsi="Proxima Nova Rg"/>
          <w:sz w:val="22"/>
          <w:szCs w:val="22"/>
          <w:lang w:val="en-US"/>
        </w:rPr>
        <w:t xml:space="preserve">TB specialist and TB </w:t>
      </w:r>
      <w:r w:rsidR="00ED4507" w:rsidRPr="0009016B">
        <w:rPr>
          <w:rFonts w:ascii="Proxima Nova Rg" w:hAnsi="Proxima Nova Rg"/>
          <w:sz w:val="22"/>
          <w:szCs w:val="22"/>
          <w:lang w:val="en-US"/>
        </w:rPr>
        <w:t>pedia</w:t>
      </w:r>
      <w:r w:rsidR="00DE5FD3" w:rsidRPr="0009016B">
        <w:rPr>
          <w:rFonts w:ascii="Proxima Nova Rg" w:hAnsi="Proxima Nova Rg"/>
          <w:sz w:val="22"/>
          <w:szCs w:val="22"/>
          <w:lang w:val="en-US"/>
        </w:rPr>
        <w:t xml:space="preserve">trician monitor the </w:t>
      </w:r>
      <w:r w:rsidR="002F48F1" w:rsidRPr="0009016B">
        <w:rPr>
          <w:rFonts w:ascii="Proxima Nova Rg" w:hAnsi="Proxima Nova Rg"/>
          <w:sz w:val="22"/>
          <w:szCs w:val="22"/>
          <w:lang w:val="en-US"/>
        </w:rPr>
        <w:t xml:space="preserve">X-ray records </w:t>
      </w:r>
      <w:r w:rsidR="00DE5FD3" w:rsidRPr="0009016B">
        <w:rPr>
          <w:rFonts w:ascii="Proxima Nova Rg" w:hAnsi="Proxima Nova Rg"/>
          <w:sz w:val="22"/>
          <w:szCs w:val="22"/>
          <w:lang w:val="en-US"/>
        </w:rPr>
        <w:t xml:space="preserve">under the </w:t>
      </w:r>
      <w:r w:rsidR="00F6012B" w:rsidRPr="0009016B">
        <w:rPr>
          <w:rFonts w:ascii="Proxima Nova Rg" w:hAnsi="Proxima Nova Rg"/>
          <w:sz w:val="22"/>
          <w:szCs w:val="22"/>
          <w:lang w:val="en-US"/>
        </w:rPr>
        <w:t>Integrated Medical Information System</w:t>
      </w:r>
      <w:r w:rsidR="00DE5FD3" w:rsidRPr="0009016B">
        <w:rPr>
          <w:rFonts w:ascii="Proxima Nova Rg" w:hAnsi="Proxima Nova Rg"/>
          <w:sz w:val="22"/>
          <w:szCs w:val="22"/>
          <w:lang w:val="en-US"/>
        </w:rPr>
        <w:t xml:space="preserve"> program</w:t>
      </w:r>
      <w:r w:rsidR="003B2AD1" w:rsidRPr="0009016B">
        <w:rPr>
          <w:rFonts w:ascii="Proxima Nova Rg" w:hAnsi="Proxima Nova Rg"/>
          <w:sz w:val="22"/>
          <w:szCs w:val="22"/>
          <w:lang w:val="en-US"/>
        </w:rPr>
        <w:t xml:space="preserve"> as well as </w:t>
      </w:r>
      <w:r w:rsidR="00DE5FD3" w:rsidRPr="0009016B">
        <w:rPr>
          <w:rFonts w:ascii="Proxima Nova Rg" w:hAnsi="Proxima Nova Rg"/>
          <w:sz w:val="22"/>
          <w:szCs w:val="22"/>
          <w:lang w:val="en-US"/>
        </w:rPr>
        <w:t>the implementation of tuberculin diagnostics.</w:t>
      </w:r>
    </w:p>
    <w:p w14:paraId="2A1C85CE" w14:textId="25A1F91D" w:rsidR="00344D74" w:rsidRPr="0009016B" w:rsidRDefault="00DE5FD3" w:rsidP="00DE5FD3">
      <w:pPr>
        <w:jc w:val="both"/>
        <w:rPr>
          <w:rFonts w:ascii="Proxima Nova Rg" w:hAnsi="Proxima Nova Rg"/>
          <w:sz w:val="22"/>
          <w:szCs w:val="22"/>
          <w:lang w:val="en-US"/>
        </w:rPr>
      </w:pPr>
      <w:r w:rsidRPr="0009016B">
        <w:rPr>
          <w:rFonts w:ascii="Proxima Nova Rg" w:hAnsi="Proxima Nova Rg"/>
          <w:sz w:val="22"/>
          <w:szCs w:val="22"/>
          <w:lang w:val="en-US"/>
        </w:rPr>
        <w:t xml:space="preserve">The need was noted for the BARK VibroLUNG vibroacoustic device for the treatment of patients diagnosed with pulmonary fibrosis (patients who have suffered pneumonia of unknown etiology and have a high risk of developing pulmonary TB). </w:t>
      </w:r>
      <w:r w:rsidRPr="0009016B">
        <w:rPr>
          <w:rFonts w:ascii="Proxima Nova Rg" w:hAnsi="Proxima Nova Rg"/>
          <w:b/>
          <w:bCs/>
          <w:sz w:val="22"/>
          <w:szCs w:val="22"/>
          <w:u w:val="single"/>
          <w:lang w:val="en-US"/>
        </w:rPr>
        <w:t xml:space="preserve">Recommendation </w:t>
      </w:r>
      <w:r w:rsidR="00143BA5" w:rsidRPr="0009016B">
        <w:rPr>
          <w:rFonts w:ascii="Proxima Nova Rg" w:hAnsi="Proxima Nova Rg"/>
          <w:b/>
          <w:bCs/>
          <w:sz w:val="22"/>
          <w:szCs w:val="22"/>
          <w:u w:val="single"/>
          <w:lang w:val="en-US"/>
        </w:rPr>
        <w:t>to</w:t>
      </w:r>
      <w:r w:rsidRPr="0009016B">
        <w:rPr>
          <w:rFonts w:ascii="Proxima Nova Rg" w:hAnsi="Proxima Nova Rg"/>
          <w:b/>
          <w:bCs/>
          <w:sz w:val="22"/>
          <w:szCs w:val="22"/>
          <w:u w:val="single"/>
          <w:lang w:val="en-US"/>
        </w:rPr>
        <w:t xml:space="preserve"> PIU GF NSC</w:t>
      </w:r>
      <w:r w:rsidR="00143BA5" w:rsidRPr="0009016B">
        <w:rPr>
          <w:rFonts w:ascii="Proxima Nova Rg" w:hAnsi="Proxima Nova Rg"/>
          <w:b/>
          <w:bCs/>
          <w:sz w:val="22"/>
          <w:szCs w:val="22"/>
          <w:u w:val="single"/>
          <w:lang w:val="en-US"/>
        </w:rPr>
        <w:t>P</w:t>
      </w:r>
      <w:r w:rsidRPr="0009016B">
        <w:rPr>
          <w:rFonts w:ascii="Proxima Nova Rg" w:hAnsi="Proxima Nova Rg"/>
          <w:b/>
          <w:bCs/>
          <w:sz w:val="22"/>
          <w:szCs w:val="22"/>
          <w:u w:val="single"/>
          <w:lang w:val="en-US"/>
        </w:rPr>
        <w:t xml:space="preserve">: </w:t>
      </w:r>
      <w:r w:rsidRPr="0009016B">
        <w:rPr>
          <w:rFonts w:ascii="Proxima Nova Rg" w:hAnsi="Proxima Nova Rg"/>
          <w:sz w:val="22"/>
          <w:szCs w:val="22"/>
          <w:lang w:val="en-US"/>
        </w:rPr>
        <w:t>solution to this issue should be considered.</w:t>
      </w:r>
    </w:p>
    <w:p w14:paraId="5B053C76" w14:textId="77777777" w:rsidR="00DE5FD3" w:rsidRPr="0009016B" w:rsidRDefault="00DE5FD3" w:rsidP="00DE5FD3">
      <w:pPr>
        <w:jc w:val="both"/>
        <w:rPr>
          <w:rFonts w:ascii="Proxima Nova Rg" w:hAnsi="Proxima Nova Rg"/>
          <w:sz w:val="22"/>
          <w:szCs w:val="22"/>
          <w:lang w:val="en-US"/>
        </w:rPr>
      </w:pPr>
    </w:p>
    <w:p w14:paraId="2345E7BC" w14:textId="142B4F5A" w:rsidR="00344D74" w:rsidRPr="0009016B" w:rsidRDefault="00115CF3" w:rsidP="00344D74">
      <w:pPr>
        <w:jc w:val="both"/>
        <w:rPr>
          <w:rFonts w:ascii="Proxima Nova Rg" w:hAnsi="Proxima Nova Rg"/>
          <w:b/>
          <w:sz w:val="22"/>
          <w:szCs w:val="22"/>
          <w:lang w:val="en-US"/>
        </w:rPr>
      </w:pPr>
      <w:r w:rsidRPr="0009016B">
        <w:rPr>
          <w:rFonts w:ascii="Proxima Nova Rg" w:hAnsi="Proxima Nova Rg"/>
          <w:b/>
          <w:sz w:val="22"/>
          <w:szCs w:val="22"/>
          <w:lang w:val="en-US"/>
        </w:rPr>
        <w:t>Lab</w:t>
      </w:r>
    </w:p>
    <w:p w14:paraId="1DB42D99" w14:textId="275B467E" w:rsidR="00AD7B6E" w:rsidRPr="0009016B" w:rsidRDefault="00AD7B6E" w:rsidP="00AD7B6E">
      <w:pPr>
        <w:jc w:val="both"/>
        <w:rPr>
          <w:rFonts w:ascii="Proxima Nova Rg" w:hAnsi="Proxima Nova Rg"/>
          <w:sz w:val="22"/>
          <w:szCs w:val="22"/>
          <w:lang w:val="en-US"/>
        </w:rPr>
      </w:pPr>
      <w:r w:rsidRPr="0009016B">
        <w:rPr>
          <w:rFonts w:ascii="Proxima Nova Rg" w:hAnsi="Proxima Nova Rg"/>
          <w:sz w:val="22"/>
          <w:szCs w:val="22"/>
          <w:lang w:val="en-US"/>
        </w:rPr>
        <w:t>Currently, Gen</w:t>
      </w:r>
      <w:r w:rsidR="000D5114" w:rsidRPr="0009016B">
        <w:rPr>
          <w:rFonts w:ascii="Proxima Nova Rg" w:hAnsi="Proxima Nova Rg"/>
          <w:sz w:val="22"/>
          <w:szCs w:val="22"/>
          <w:lang w:val="en-US"/>
        </w:rPr>
        <w:t>e</w:t>
      </w:r>
      <w:r w:rsidRPr="0009016B">
        <w:rPr>
          <w:rFonts w:ascii="Proxima Nova Rg" w:hAnsi="Proxima Nova Rg"/>
          <w:sz w:val="22"/>
          <w:szCs w:val="22"/>
          <w:lang w:val="en-US"/>
        </w:rPr>
        <w:t>Xpert (2 devices in Dzhezkazagan (through FIND) and</w:t>
      </w:r>
      <w:r w:rsidR="00563D2F">
        <w:rPr>
          <w:rFonts w:ascii="Proxima Nova Rg" w:hAnsi="Proxima Nova Rg"/>
          <w:sz w:val="22"/>
          <w:szCs w:val="22"/>
          <w:lang w:val="en-US"/>
        </w:rPr>
        <w:t xml:space="preserve"> in</w:t>
      </w:r>
      <w:r w:rsidRPr="0009016B">
        <w:rPr>
          <w:rFonts w:ascii="Proxima Nova Rg" w:hAnsi="Proxima Nova Rg"/>
          <w:sz w:val="22"/>
          <w:szCs w:val="22"/>
          <w:lang w:val="en-US"/>
        </w:rPr>
        <w:t xml:space="preserve"> Karaganda)</w:t>
      </w:r>
      <w:r w:rsidR="00A719F3">
        <w:rPr>
          <w:rFonts w:ascii="Proxima Nova Rg" w:hAnsi="Proxima Nova Rg"/>
          <w:sz w:val="22"/>
          <w:szCs w:val="22"/>
          <w:lang w:val="en-US"/>
        </w:rPr>
        <w:t xml:space="preserve">, BACTEC and Hain-test </w:t>
      </w:r>
      <w:r w:rsidR="00311680">
        <w:rPr>
          <w:rFonts w:ascii="Proxima Nova Rg" w:hAnsi="Proxima Nova Rg"/>
          <w:sz w:val="22"/>
          <w:szCs w:val="22"/>
          <w:lang w:val="en-US"/>
        </w:rPr>
        <w:t>are</w:t>
      </w:r>
      <w:r w:rsidR="00A719F3">
        <w:rPr>
          <w:rFonts w:ascii="Proxima Nova Rg" w:hAnsi="Proxima Nova Rg"/>
          <w:sz w:val="22"/>
          <w:szCs w:val="22"/>
          <w:lang w:val="en-US"/>
        </w:rPr>
        <w:t xml:space="preserve"> being used. </w:t>
      </w:r>
      <w:r w:rsidRPr="0009016B">
        <w:rPr>
          <w:rFonts w:ascii="Proxima Nova Rg" w:hAnsi="Proxima Nova Rg"/>
          <w:sz w:val="22"/>
          <w:szCs w:val="22"/>
          <w:lang w:val="en-US"/>
        </w:rPr>
        <w:t xml:space="preserve"> </w:t>
      </w:r>
    </w:p>
    <w:p w14:paraId="54E3A609" w14:textId="4E4A7897" w:rsidR="00A719F3" w:rsidRPr="0009016B" w:rsidRDefault="00A719F3" w:rsidP="00A719F3">
      <w:pPr>
        <w:jc w:val="both"/>
        <w:rPr>
          <w:rFonts w:ascii="Proxima Nova Rg" w:hAnsi="Proxima Nova Rg"/>
          <w:sz w:val="22"/>
          <w:szCs w:val="22"/>
          <w:lang w:val="en-US"/>
        </w:rPr>
      </w:pPr>
      <w:r w:rsidRPr="0009016B">
        <w:rPr>
          <w:rFonts w:ascii="Proxima Nova Rg" w:hAnsi="Proxima Nova Rg"/>
          <w:sz w:val="22"/>
          <w:szCs w:val="22"/>
          <w:lang w:val="en-US"/>
        </w:rPr>
        <w:t xml:space="preserve">In 2020, 194 patients were </w:t>
      </w:r>
      <w:r w:rsidR="00311680">
        <w:rPr>
          <w:rFonts w:ascii="Proxima Nova Rg" w:hAnsi="Proxima Nova Rg"/>
          <w:sz w:val="22"/>
          <w:szCs w:val="22"/>
          <w:lang w:val="en-US"/>
        </w:rPr>
        <w:t>diagnosed</w:t>
      </w:r>
      <w:r w:rsidRPr="0009016B">
        <w:rPr>
          <w:rFonts w:ascii="Proxima Nova Rg" w:hAnsi="Proxima Nova Rg"/>
          <w:sz w:val="22"/>
          <w:szCs w:val="22"/>
          <w:lang w:val="en-US"/>
        </w:rPr>
        <w:t xml:space="preserve"> using Hain-test equipment, a total of 1393 tests were done, including 46 positive ones (3.3%).</w:t>
      </w:r>
    </w:p>
    <w:p w14:paraId="7EAC3AEF" w14:textId="691E7EA0" w:rsidR="00F60647" w:rsidRDefault="00F60647" w:rsidP="00F60647">
      <w:pPr>
        <w:jc w:val="both"/>
        <w:rPr>
          <w:rFonts w:ascii="Proxima Nova Rg" w:hAnsi="Proxima Nova Rg"/>
          <w:sz w:val="22"/>
          <w:szCs w:val="22"/>
          <w:lang w:val="en-US"/>
        </w:rPr>
      </w:pPr>
      <w:r w:rsidRPr="0009016B">
        <w:rPr>
          <w:rFonts w:ascii="Proxima Nova Rg" w:hAnsi="Proxima Nova Rg"/>
          <w:sz w:val="22"/>
          <w:szCs w:val="22"/>
          <w:lang w:val="en-US"/>
        </w:rPr>
        <w:t xml:space="preserve">In 2019, 5974 individuals were </w:t>
      </w:r>
      <w:r>
        <w:rPr>
          <w:rFonts w:ascii="Proxima Nova Rg" w:hAnsi="Proxima Nova Rg"/>
          <w:sz w:val="22"/>
          <w:szCs w:val="22"/>
          <w:lang w:val="en-US"/>
        </w:rPr>
        <w:t>diagnosed</w:t>
      </w:r>
      <w:r w:rsidRPr="0009016B">
        <w:rPr>
          <w:rFonts w:ascii="Proxima Nova Rg" w:hAnsi="Proxima Nova Rg"/>
          <w:sz w:val="22"/>
          <w:szCs w:val="22"/>
          <w:lang w:val="en-US"/>
        </w:rPr>
        <w:t xml:space="preserve">, 6226 </w:t>
      </w:r>
      <w:r>
        <w:rPr>
          <w:rFonts w:ascii="Proxima Nova Rg" w:hAnsi="Proxima Nova Rg"/>
          <w:sz w:val="22"/>
          <w:szCs w:val="22"/>
          <w:lang w:val="en-US"/>
        </w:rPr>
        <w:t>analyses</w:t>
      </w:r>
      <w:r w:rsidRPr="0009016B">
        <w:rPr>
          <w:rFonts w:ascii="Proxima Nova Rg" w:hAnsi="Proxima Nova Rg"/>
          <w:sz w:val="22"/>
          <w:szCs w:val="22"/>
          <w:lang w:val="en-US"/>
        </w:rPr>
        <w:t xml:space="preserve"> were made, a total of 689 (11.1%) positive results.</w:t>
      </w:r>
    </w:p>
    <w:p w14:paraId="51ECC007" w14:textId="278F87FD" w:rsidR="005C6B8E" w:rsidRPr="0009016B" w:rsidRDefault="006E55DD" w:rsidP="00F60647">
      <w:pPr>
        <w:jc w:val="both"/>
        <w:rPr>
          <w:rFonts w:ascii="Proxima Nova Rg" w:hAnsi="Proxima Nova Rg"/>
          <w:sz w:val="22"/>
          <w:szCs w:val="22"/>
          <w:lang w:val="en-US"/>
        </w:rPr>
      </w:pPr>
      <w:r>
        <w:rPr>
          <w:rFonts w:ascii="Proxima Nova Rg" w:hAnsi="Proxima Nova Rg"/>
          <w:sz w:val="22"/>
          <w:szCs w:val="22"/>
          <w:lang w:val="en-US"/>
        </w:rPr>
        <w:t>The e</w:t>
      </w:r>
      <w:r w:rsidR="005C6B8E">
        <w:rPr>
          <w:rFonts w:ascii="Proxima Nova Rg" w:hAnsi="Proxima Nova Rg"/>
          <w:sz w:val="22"/>
          <w:szCs w:val="22"/>
          <w:lang w:val="en-US"/>
        </w:rPr>
        <w:t xml:space="preserve">quipment received under the GFATM grant </w:t>
      </w:r>
      <w:r>
        <w:rPr>
          <w:rFonts w:ascii="Proxima Nova Rg" w:hAnsi="Proxima Nova Rg"/>
          <w:sz w:val="22"/>
          <w:szCs w:val="22"/>
          <w:lang w:val="en-US"/>
        </w:rPr>
        <w:t xml:space="preserve">before </w:t>
      </w:r>
      <w:r w:rsidR="005C6B8E">
        <w:rPr>
          <w:rFonts w:ascii="Proxima Nova Rg" w:hAnsi="Proxima Nova Rg"/>
          <w:sz w:val="22"/>
          <w:szCs w:val="22"/>
          <w:lang w:val="en-US"/>
        </w:rPr>
        <w:t>2019</w:t>
      </w:r>
      <w:r w:rsidR="00AA47D0">
        <w:rPr>
          <w:rFonts w:ascii="Proxima Nova Rg" w:hAnsi="Proxima Nova Rg"/>
          <w:sz w:val="22"/>
          <w:szCs w:val="22"/>
          <w:lang w:val="en-US"/>
        </w:rPr>
        <w:t xml:space="preserve"> is </w:t>
      </w:r>
      <w:r>
        <w:rPr>
          <w:rFonts w:ascii="Proxima Nova Rg" w:hAnsi="Proxima Nova Rg"/>
          <w:sz w:val="22"/>
          <w:szCs w:val="22"/>
          <w:lang w:val="en-US"/>
        </w:rPr>
        <w:t>available and in working condition.</w:t>
      </w:r>
    </w:p>
    <w:p w14:paraId="0532400B" w14:textId="6ED68AF7" w:rsidR="00AD7B6E" w:rsidRPr="0009016B" w:rsidRDefault="00AD7B6E" w:rsidP="00AD7B6E">
      <w:pPr>
        <w:jc w:val="both"/>
        <w:rPr>
          <w:rFonts w:ascii="Proxima Nova Rg" w:hAnsi="Proxima Nova Rg"/>
          <w:sz w:val="22"/>
          <w:szCs w:val="22"/>
          <w:lang w:val="en-US"/>
        </w:rPr>
      </w:pPr>
      <w:r w:rsidRPr="0009016B">
        <w:rPr>
          <w:rFonts w:ascii="Proxima Nova Rg" w:hAnsi="Proxima Nova Rg"/>
          <w:sz w:val="22"/>
          <w:szCs w:val="22"/>
          <w:lang w:val="en-US"/>
        </w:rPr>
        <w:t xml:space="preserve">In 2014, reagents were obtained </w:t>
      </w:r>
      <w:r w:rsidR="00563DE8" w:rsidRPr="0009016B">
        <w:rPr>
          <w:rFonts w:ascii="Proxima Nova Rg" w:hAnsi="Proxima Nova Rg"/>
          <w:sz w:val="22"/>
          <w:szCs w:val="22"/>
          <w:lang w:val="en-US"/>
        </w:rPr>
        <w:t xml:space="preserve">from the Global Fund </w:t>
      </w:r>
      <w:r w:rsidRPr="0009016B">
        <w:rPr>
          <w:rFonts w:ascii="Proxima Nova Rg" w:hAnsi="Proxima Nova Rg"/>
          <w:sz w:val="22"/>
          <w:szCs w:val="22"/>
          <w:lang w:val="en-US"/>
        </w:rPr>
        <w:t>for lab research using BA</w:t>
      </w:r>
      <w:r w:rsidR="00C67F0F" w:rsidRPr="0009016B">
        <w:rPr>
          <w:rFonts w:ascii="Proxima Nova Rg" w:hAnsi="Proxima Nova Rg"/>
          <w:sz w:val="22"/>
          <w:szCs w:val="22"/>
          <w:lang w:val="en-US"/>
        </w:rPr>
        <w:t>C</w:t>
      </w:r>
      <w:r w:rsidRPr="0009016B">
        <w:rPr>
          <w:rFonts w:ascii="Proxima Nova Rg" w:hAnsi="Proxima Nova Rg"/>
          <w:sz w:val="22"/>
          <w:szCs w:val="22"/>
          <w:lang w:val="en-US"/>
        </w:rPr>
        <w:t>TEC and H</w:t>
      </w:r>
      <w:r w:rsidR="00C67F0F" w:rsidRPr="0009016B">
        <w:rPr>
          <w:rFonts w:ascii="Proxima Nova Rg" w:hAnsi="Proxima Nova Rg"/>
          <w:sz w:val="22"/>
          <w:szCs w:val="22"/>
          <w:lang w:val="en-US"/>
        </w:rPr>
        <w:t>ai</w:t>
      </w:r>
      <w:r w:rsidRPr="0009016B">
        <w:rPr>
          <w:rFonts w:ascii="Proxima Nova Rg" w:hAnsi="Proxima Nova Rg"/>
          <w:sz w:val="22"/>
          <w:szCs w:val="22"/>
          <w:lang w:val="en-US"/>
        </w:rPr>
        <w:t>n-test</w:t>
      </w:r>
      <w:r w:rsidR="005B6457" w:rsidRPr="0009016B">
        <w:rPr>
          <w:rFonts w:ascii="Proxima Nova Rg" w:hAnsi="Proxima Nova Rg"/>
          <w:sz w:val="22"/>
          <w:szCs w:val="22"/>
          <w:lang w:val="en-US"/>
        </w:rPr>
        <w:t>.</w:t>
      </w:r>
      <w:r w:rsidRPr="0009016B">
        <w:rPr>
          <w:rFonts w:ascii="Proxima Nova Rg" w:hAnsi="Proxima Nova Rg"/>
          <w:sz w:val="22"/>
          <w:szCs w:val="22"/>
          <w:lang w:val="en-US"/>
        </w:rPr>
        <w:t xml:space="preserve"> H</w:t>
      </w:r>
      <w:r w:rsidR="005B6457" w:rsidRPr="0009016B">
        <w:rPr>
          <w:rFonts w:ascii="Proxima Nova Rg" w:hAnsi="Proxima Nova Rg"/>
          <w:sz w:val="22"/>
          <w:szCs w:val="22"/>
          <w:lang w:val="en-US"/>
        </w:rPr>
        <w:t>ain</w:t>
      </w:r>
      <w:r w:rsidRPr="0009016B">
        <w:rPr>
          <w:rFonts w:ascii="Proxima Nova Rg" w:hAnsi="Proxima Nova Rg"/>
          <w:sz w:val="22"/>
          <w:szCs w:val="22"/>
          <w:lang w:val="en-US"/>
        </w:rPr>
        <w:t xml:space="preserve"> and </w:t>
      </w:r>
      <w:r w:rsidR="00F531D0" w:rsidRPr="0009016B">
        <w:rPr>
          <w:rFonts w:ascii="Proxima Nova Rg" w:hAnsi="Proxima Nova Rg"/>
          <w:sz w:val="22"/>
          <w:szCs w:val="22"/>
          <w:lang w:val="en-US"/>
        </w:rPr>
        <w:t>GeneXpert</w:t>
      </w:r>
      <w:r w:rsidRPr="0009016B">
        <w:rPr>
          <w:rFonts w:ascii="Proxima Nova Rg" w:hAnsi="Proxima Nova Rg"/>
          <w:sz w:val="22"/>
          <w:szCs w:val="22"/>
          <w:lang w:val="en-US"/>
        </w:rPr>
        <w:t xml:space="preserve"> lab equipment </w:t>
      </w:r>
      <w:r w:rsidR="00624E5C" w:rsidRPr="0009016B">
        <w:rPr>
          <w:rFonts w:ascii="Proxima Nova Rg" w:hAnsi="Proxima Nova Rg"/>
          <w:sz w:val="22"/>
          <w:szCs w:val="22"/>
          <w:lang w:val="en-US"/>
        </w:rPr>
        <w:t>were</w:t>
      </w:r>
      <w:r w:rsidRPr="0009016B">
        <w:rPr>
          <w:rFonts w:ascii="Proxima Nova Rg" w:hAnsi="Proxima Nova Rg"/>
          <w:sz w:val="22"/>
          <w:szCs w:val="22"/>
          <w:lang w:val="en-US"/>
        </w:rPr>
        <w:t xml:space="preserve"> purchased </w:t>
      </w:r>
      <w:r w:rsidR="00DF1A8F" w:rsidRPr="0009016B">
        <w:rPr>
          <w:rFonts w:ascii="Proxima Nova Rg" w:hAnsi="Proxima Nova Rg"/>
          <w:sz w:val="22"/>
          <w:szCs w:val="22"/>
          <w:lang w:val="en-US"/>
        </w:rPr>
        <w:t>from the</w:t>
      </w:r>
      <w:r w:rsidRPr="0009016B">
        <w:rPr>
          <w:rFonts w:ascii="Proxima Nova Rg" w:hAnsi="Proxima Nova Rg"/>
          <w:sz w:val="22"/>
          <w:szCs w:val="22"/>
          <w:lang w:val="en-US"/>
        </w:rPr>
        <w:t xml:space="preserve"> Global Fund</w:t>
      </w:r>
      <w:r w:rsidR="00DF1A8F" w:rsidRPr="0009016B">
        <w:rPr>
          <w:rFonts w:ascii="Proxima Nova Rg" w:hAnsi="Proxima Nova Rg"/>
          <w:sz w:val="22"/>
          <w:szCs w:val="22"/>
          <w:lang w:val="en-US"/>
        </w:rPr>
        <w:t xml:space="preserve"> funds</w:t>
      </w:r>
      <w:r w:rsidRPr="0009016B">
        <w:rPr>
          <w:rFonts w:ascii="Proxima Nova Rg" w:hAnsi="Proxima Nova Rg"/>
          <w:sz w:val="22"/>
          <w:szCs w:val="22"/>
          <w:lang w:val="en-US"/>
        </w:rPr>
        <w:t>. The B</w:t>
      </w:r>
      <w:r w:rsidR="00634BA2" w:rsidRPr="0009016B">
        <w:rPr>
          <w:rFonts w:ascii="Proxima Nova Rg" w:hAnsi="Proxima Nova Rg"/>
          <w:sz w:val="22"/>
          <w:szCs w:val="22"/>
          <w:lang w:val="en-US"/>
        </w:rPr>
        <w:t>ACTEC</w:t>
      </w:r>
      <w:r w:rsidRPr="0009016B">
        <w:rPr>
          <w:rFonts w:ascii="Proxima Nova Rg" w:hAnsi="Proxima Nova Rg"/>
          <w:sz w:val="22"/>
          <w:szCs w:val="22"/>
          <w:lang w:val="en-US"/>
        </w:rPr>
        <w:t xml:space="preserve"> analyzer was p</w:t>
      </w:r>
      <w:r w:rsidR="00634BA2" w:rsidRPr="0009016B">
        <w:rPr>
          <w:rFonts w:ascii="Proxima Nova Rg" w:hAnsi="Proxima Nova Rg"/>
          <w:sz w:val="22"/>
          <w:szCs w:val="22"/>
          <w:lang w:val="en-US"/>
        </w:rPr>
        <w:t>rocured</w:t>
      </w:r>
      <w:r w:rsidRPr="0009016B">
        <w:rPr>
          <w:rFonts w:ascii="Proxima Nova Rg" w:hAnsi="Proxima Nova Rg"/>
          <w:sz w:val="22"/>
          <w:szCs w:val="22"/>
          <w:lang w:val="en-US"/>
        </w:rPr>
        <w:t xml:space="preserve"> from the local budget. </w:t>
      </w:r>
      <w:r w:rsidR="00624E5C" w:rsidRPr="0009016B">
        <w:rPr>
          <w:rFonts w:ascii="Proxima Nova Rg" w:hAnsi="Proxima Nova Rg"/>
          <w:sz w:val="22"/>
          <w:szCs w:val="22"/>
          <w:lang w:val="en-US"/>
        </w:rPr>
        <w:t>Balance</w:t>
      </w:r>
      <w:r w:rsidRPr="0009016B">
        <w:rPr>
          <w:rFonts w:ascii="Proxima Nova Rg" w:hAnsi="Proxima Nova Rg"/>
          <w:sz w:val="22"/>
          <w:szCs w:val="22"/>
          <w:lang w:val="en-US"/>
        </w:rPr>
        <w:t xml:space="preserve"> of lab reagents w</w:t>
      </w:r>
      <w:r w:rsidR="00624E5C" w:rsidRPr="0009016B">
        <w:rPr>
          <w:rFonts w:ascii="Proxima Nova Rg" w:hAnsi="Proxima Nova Rg"/>
          <w:sz w:val="22"/>
          <w:szCs w:val="22"/>
          <w:lang w:val="en-US"/>
        </w:rPr>
        <w:t>as</w:t>
      </w:r>
      <w:r w:rsidRPr="0009016B">
        <w:rPr>
          <w:rFonts w:ascii="Proxima Nova Rg" w:hAnsi="Proxima Nova Rg"/>
          <w:sz w:val="22"/>
          <w:szCs w:val="22"/>
          <w:lang w:val="en-US"/>
        </w:rPr>
        <w:t xml:space="preserve"> available at the time of the visit.</w:t>
      </w:r>
    </w:p>
    <w:p w14:paraId="646360C8" w14:textId="5298FFA7" w:rsidR="00AD7B6E" w:rsidRPr="0009016B" w:rsidRDefault="00AD7B6E" w:rsidP="00AD7B6E">
      <w:pPr>
        <w:jc w:val="both"/>
        <w:rPr>
          <w:rFonts w:ascii="Proxima Nova Rg" w:hAnsi="Proxima Nova Rg"/>
          <w:sz w:val="22"/>
          <w:szCs w:val="22"/>
          <w:lang w:val="en-US"/>
        </w:rPr>
      </w:pPr>
      <w:r w:rsidRPr="0009016B">
        <w:rPr>
          <w:rFonts w:ascii="Proxima Nova Rg" w:hAnsi="Proxima Nova Rg"/>
          <w:sz w:val="22"/>
          <w:szCs w:val="22"/>
          <w:u w:val="single"/>
          <w:lang w:val="en-US"/>
        </w:rPr>
        <w:t xml:space="preserve">Recommendation </w:t>
      </w:r>
      <w:r w:rsidR="006E5DC6" w:rsidRPr="0009016B">
        <w:rPr>
          <w:rFonts w:ascii="Proxima Nova Rg" w:hAnsi="Proxima Nova Rg"/>
          <w:sz w:val="22"/>
          <w:szCs w:val="22"/>
          <w:u w:val="single"/>
          <w:lang w:val="en-US"/>
        </w:rPr>
        <w:t>to the RCP</w:t>
      </w:r>
      <w:r w:rsidRPr="0009016B">
        <w:rPr>
          <w:rFonts w:ascii="Proxima Nova Rg" w:hAnsi="Proxima Nova Rg"/>
          <w:sz w:val="22"/>
          <w:szCs w:val="22"/>
          <w:u w:val="single"/>
          <w:lang w:val="en-US"/>
        </w:rPr>
        <w:t xml:space="preserve"> -</w:t>
      </w:r>
      <w:r w:rsidR="00C32CD1" w:rsidRPr="0009016B">
        <w:rPr>
          <w:rFonts w:ascii="Proxima Nova Rg" w:hAnsi="Proxima Nova Rg"/>
          <w:sz w:val="22"/>
          <w:szCs w:val="22"/>
          <w:u w:val="single"/>
          <w:lang w:val="en-US"/>
        </w:rPr>
        <w:t xml:space="preserve"> </w:t>
      </w:r>
      <w:r w:rsidRPr="0009016B">
        <w:rPr>
          <w:rFonts w:ascii="Proxima Nova Rg" w:hAnsi="Proxima Nova Rg"/>
          <w:sz w:val="22"/>
          <w:szCs w:val="22"/>
          <w:u w:val="single"/>
          <w:lang w:val="en-US"/>
        </w:rPr>
        <w:t>2018:</w:t>
      </w:r>
      <w:r w:rsidRPr="0009016B">
        <w:rPr>
          <w:rFonts w:ascii="Proxima Nova Rg" w:hAnsi="Proxima Nova Rg"/>
          <w:sz w:val="22"/>
          <w:szCs w:val="22"/>
          <w:lang w:val="en-US"/>
        </w:rPr>
        <w:t xml:space="preserve"> 1) send a letter to the PIU GF with a request for </w:t>
      </w:r>
      <w:r w:rsidR="00C32CD1" w:rsidRPr="0009016B">
        <w:rPr>
          <w:rFonts w:ascii="Proxima Nova Rg" w:hAnsi="Proxima Nova Rg"/>
          <w:sz w:val="22"/>
          <w:szCs w:val="22"/>
          <w:lang w:val="en-US"/>
        </w:rPr>
        <w:t>procurement</w:t>
      </w:r>
      <w:r w:rsidRPr="0009016B">
        <w:rPr>
          <w:rFonts w:ascii="Proxima Nova Rg" w:hAnsi="Proxima Nova Rg"/>
          <w:sz w:val="22"/>
          <w:szCs w:val="22"/>
          <w:lang w:val="en-US"/>
        </w:rPr>
        <w:t xml:space="preserve"> of three devices; </w:t>
      </w:r>
      <w:r w:rsidR="00C32CD1" w:rsidRPr="0009016B">
        <w:rPr>
          <w:rFonts w:ascii="Proxima Nova Rg" w:hAnsi="Proxima Nova Rg"/>
          <w:sz w:val="22"/>
          <w:szCs w:val="22"/>
          <w:u w:val="single"/>
          <w:lang w:val="en-US"/>
        </w:rPr>
        <w:t xml:space="preserve">Recommendation to </w:t>
      </w:r>
      <w:r w:rsidR="00C37A04" w:rsidRPr="0009016B">
        <w:rPr>
          <w:rFonts w:ascii="Proxima Nova Rg" w:hAnsi="Proxima Nova Rg"/>
          <w:sz w:val="22"/>
          <w:szCs w:val="22"/>
          <w:u w:val="single"/>
          <w:lang w:val="en-US"/>
        </w:rPr>
        <w:t xml:space="preserve">the Regional Health Administration </w:t>
      </w:r>
      <w:r w:rsidRPr="0009016B">
        <w:rPr>
          <w:rFonts w:ascii="Proxima Nova Rg" w:hAnsi="Proxima Nova Rg"/>
          <w:sz w:val="22"/>
          <w:szCs w:val="22"/>
          <w:u w:val="single"/>
          <w:lang w:val="en-US"/>
        </w:rPr>
        <w:t>-</w:t>
      </w:r>
      <w:r w:rsidR="00C37A04" w:rsidRPr="0009016B">
        <w:rPr>
          <w:rFonts w:ascii="Proxima Nova Rg" w:hAnsi="Proxima Nova Rg"/>
          <w:sz w:val="22"/>
          <w:szCs w:val="22"/>
          <w:u w:val="single"/>
          <w:lang w:val="en-US"/>
        </w:rPr>
        <w:t xml:space="preserve"> </w:t>
      </w:r>
      <w:r w:rsidRPr="0009016B">
        <w:rPr>
          <w:rFonts w:ascii="Proxima Nova Rg" w:hAnsi="Proxima Nova Rg"/>
          <w:sz w:val="22"/>
          <w:szCs w:val="22"/>
          <w:u w:val="single"/>
          <w:lang w:val="en-US"/>
        </w:rPr>
        <w:t>2018</w:t>
      </w:r>
      <w:r w:rsidRPr="0009016B">
        <w:rPr>
          <w:rFonts w:ascii="Proxima Nova Rg" w:hAnsi="Proxima Nova Rg"/>
          <w:sz w:val="22"/>
          <w:szCs w:val="22"/>
          <w:lang w:val="en-US"/>
        </w:rPr>
        <w:t xml:space="preserve">: </w:t>
      </w:r>
      <w:r w:rsidR="00AF1DAA" w:rsidRPr="0009016B">
        <w:rPr>
          <w:rFonts w:ascii="Proxima Nova Rg" w:hAnsi="Proxima Nova Rg"/>
          <w:sz w:val="22"/>
          <w:szCs w:val="22"/>
          <w:lang w:val="en-US"/>
        </w:rPr>
        <w:t xml:space="preserve">consider procuring </w:t>
      </w:r>
      <w:r w:rsidR="00802D97" w:rsidRPr="0009016B">
        <w:rPr>
          <w:rFonts w:ascii="Proxima Nova Rg" w:hAnsi="Proxima Nova Rg"/>
          <w:sz w:val="22"/>
          <w:szCs w:val="22"/>
          <w:lang w:val="en-US"/>
        </w:rPr>
        <w:t xml:space="preserve">GeneXpert </w:t>
      </w:r>
      <w:r w:rsidRPr="0009016B">
        <w:rPr>
          <w:rFonts w:ascii="Proxima Nova Rg" w:hAnsi="Proxima Nova Rg"/>
          <w:sz w:val="22"/>
          <w:szCs w:val="22"/>
          <w:lang w:val="en-US"/>
        </w:rPr>
        <w:t xml:space="preserve">equipment for Karaganda (dispensary </w:t>
      </w:r>
      <w:r w:rsidR="00802D97" w:rsidRPr="0009016B">
        <w:rPr>
          <w:rFonts w:ascii="Proxima Nova Rg" w:hAnsi="Proxima Nova Rg"/>
          <w:sz w:val="22"/>
          <w:szCs w:val="22"/>
          <w:lang w:val="en-US"/>
        </w:rPr>
        <w:t>unit</w:t>
      </w:r>
      <w:r w:rsidRPr="0009016B">
        <w:rPr>
          <w:rFonts w:ascii="Proxima Nova Rg" w:hAnsi="Proxima Nova Rg"/>
          <w:sz w:val="22"/>
          <w:szCs w:val="22"/>
          <w:lang w:val="en-US"/>
        </w:rPr>
        <w:t>), Balkhash</w:t>
      </w:r>
      <w:r w:rsidR="00871083" w:rsidRPr="0009016B">
        <w:rPr>
          <w:rFonts w:ascii="Proxima Nova Rg" w:hAnsi="Proxima Nova Rg"/>
          <w:sz w:val="22"/>
          <w:szCs w:val="22"/>
          <w:lang w:val="en-US"/>
        </w:rPr>
        <w:t xml:space="preserve"> and</w:t>
      </w:r>
      <w:r w:rsidRPr="0009016B">
        <w:rPr>
          <w:rFonts w:ascii="Proxima Nova Rg" w:hAnsi="Proxima Nova Rg"/>
          <w:sz w:val="22"/>
          <w:szCs w:val="22"/>
          <w:lang w:val="en-US"/>
        </w:rPr>
        <w:t xml:space="preserve"> Temirtau.</w:t>
      </w:r>
    </w:p>
    <w:p w14:paraId="350790B9" w14:textId="726B654C" w:rsidR="00567C53" w:rsidRPr="0009016B" w:rsidRDefault="00DB6A93" w:rsidP="00567C53">
      <w:pPr>
        <w:jc w:val="both"/>
        <w:rPr>
          <w:rFonts w:ascii="Proxima Nova Rg" w:hAnsi="Proxima Nova Rg"/>
          <w:sz w:val="22"/>
          <w:szCs w:val="22"/>
          <w:lang w:val="en-US"/>
        </w:rPr>
      </w:pPr>
      <w:r w:rsidRPr="0009016B">
        <w:rPr>
          <w:rFonts w:ascii="Proxima Nova Rg" w:hAnsi="Proxima Nova Rg"/>
          <w:b/>
          <w:bCs/>
          <w:sz w:val="22"/>
          <w:szCs w:val="22"/>
          <w:lang w:val="en-US"/>
        </w:rPr>
        <w:t>R</w:t>
      </w:r>
      <w:r w:rsidR="00AD7B6E" w:rsidRPr="0009016B">
        <w:rPr>
          <w:rFonts w:ascii="Proxima Nova Rg" w:hAnsi="Proxima Nova Rg"/>
          <w:b/>
          <w:bCs/>
          <w:sz w:val="22"/>
          <w:szCs w:val="22"/>
          <w:lang w:val="en-US"/>
        </w:rPr>
        <w:t xml:space="preserve">ecommendations of the previous visit were </w:t>
      </w:r>
      <w:r w:rsidR="001E66F7" w:rsidRPr="0009016B">
        <w:rPr>
          <w:rFonts w:ascii="Proxima Nova Rg" w:hAnsi="Proxima Nova Rg"/>
          <w:b/>
          <w:bCs/>
          <w:sz w:val="22"/>
          <w:szCs w:val="22"/>
          <w:lang w:val="en-US"/>
        </w:rPr>
        <w:t>implemented</w:t>
      </w:r>
      <w:r w:rsidR="00AD7B6E" w:rsidRPr="0009016B">
        <w:rPr>
          <w:rFonts w:ascii="Proxima Nova Rg" w:hAnsi="Proxima Nova Rg"/>
          <w:b/>
          <w:bCs/>
          <w:sz w:val="22"/>
          <w:szCs w:val="22"/>
          <w:lang w:val="en-US"/>
        </w:rPr>
        <w:t xml:space="preserve">. </w:t>
      </w:r>
      <w:r w:rsidR="00684340" w:rsidRPr="0009016B">
        <w:rPr>
          <w:rFonts w:ascii="Proxima Nova Rg" w:hAnsi="Proxima Nova Rg"/>
          <w:sz w:val="22"/>
          <w:szCs w:val="22"/>
          <w:lang w:val="en-US"/>
        </w:rPr>
        <w:t>Four</w:t>
      </w:r>
      <w:r w:rsidR="00AD7B6E" w:rsidRPr="0009016B">
        <w:rPr>
          <w:rFonts w:ascii="Proxima Nova Rg" w:hAnsi="Proxima Nova Rg"/>
          <w:sz w:val="22"/>
          <w:szCs w:val="22"/>
          <w:lang w:val="en-US"/>
        </w:rPr>
        <w:t xml:space="preserve"> </w:t>
      </w:r>
      <w:r w:rsidR="00684340" w:rsidRPr="0009016B">
        <w:rPr>
          <w:rFonts w:ascii="Proxima Nova Rg" w:hAnsi="Proxima Nova Rg"/>
          <w:sz w:val="22"/>
          <w:szCs w:val="22"/>
          <w:lang w:val="en-US"/>
        </w:rPr>
        <w:t>4-module GeneXpert</w:t>
      </w:r>
      <w:r w:rsidR="00AD7B6E" w:rsidRPr="0009016B">
        <w:rPr>
          <w:rFonts w:ascii="Proxima Nova Rg" w:hAnsi="Proxima Nova Rg"/>
          <w:sz w:val="22"/>
          <w:szCs w:val="22"/>
          <w:lang w:val="en-US"/>
        </w:rPr>
        <w:t xml:space="preserve"> equipment </w:t>
      </w:r>
      <w:r w:rsidR="00B241C5" w:rsidRPr="0009016B">
        <w:rPr>
          <w:rFonts w:ascii="Proxima Nova Rg" w:hAnsi="Proxima Nova Rg"/>
          <w:sz w:val="22"/>
          <w:szCs w:val="22"/>
          <w:lang w:val="en-US"/>
        </w:rPr>
        <w:t xml:space="preserve">were </w:t>
      </w:r>
      <w:r w:rsidR="00AD7B6E" w:rsidRPr="0009016B">
        <w:rPr>
          <w:rFonts w:ascii="Proxima Nova Rg" w:hAnsi="Proxima Nova Rg"/>
          <w:sz w:val="22"/>
          <w:szCs w:val="22"/>
          <w:lang w:val="en-US"/>
        </w:rPr>
        <w:t>received on August 01, 2019</w:t>
      </w:r>
      <w:r w:rsidR="00B241C5" w:rsidRPr="0009016B">
        <w:rPr>
          <w:rFonts w:ascii="Proxima Nova Rg" w:hAnsi="Proxima Nova Rg"/>
          <w:sz w:val="22"/>
          <w:szCs w:val="22"/>
          <w:lang w:val="en-US"/>
        </w:rPr>
        <w:t>. GeneX</w:t>
      </w:r>
      <w:r w:rsidR="00AD7B6E" w:rsidRPr="0009016B">
        <w:rPr>
          <w:rFonts w:ascii="Proxima Nova Rg" w:hAnsi="Proxima Nova Rg"/>
          <w:sz w:val="22"/>
          <w:szCs w:val="22"/>
          <w:lang w:val="en-US"/>
        </w:rPr>
        <w:t xml:space="preserve">pert equipment was installed in the </w:t>
      </w:r>
    </w:p>
    <w:p w14:paraId="478FA186" w14:textId="3D44B91B" w:rsidR="00344D74" w:rsidRPr="0009016B" w:rsidRDefault="00AD7B6E" w:rsidP="00AD7B6E">
      <w:pPr>
        <w:jc w:val="both"/>
        <w:rPr>
          <w:rFonts w:ascii="Proxima Nova Rg" w:hAnsi="Proxima Nova Rg"/>
          <w:sz w:val="22"/>
          <w:szCs w:val="22"/>
          <w:lang w:val="en-US"/>
        </w:rPr>
      </w:pPr>
      <w:r w:rsidRPr="0009016B">
        <w:rPr>
          <w:rFonts w:ascii="Proxima Nova Rg" w:hAnsi="Proxima Nova Rg"/>
          <w:sz w:val="22"/>
          <w:szCs w:val="22"/>
          <w:lang w:val="en-US"/>
        </w:rPr>
        <w:t xml:space="preserve">recommended cities </w:t>
      </w:r>
      <w:r w:rsidR="00D13CA5" w:rsidRPr="0009016B">
        <w:rPr>
          <w:rFonts w:ascii="Proxima Nova Rg" w:hAnsi="Proxima Nova Rg"/>
          <w:sz w:val="22"/>
          <w:szCs w:val="22"/>
          <w:lang w:val="en-US"/>
        </w:rPr>
        <w:t xml:space="preserve">based </w:t>
      </w:r>
      <w:r w:rsidR="00923F43">
        <w:rPr>
          <w:rFonts w:ascii="Proxima Nova Rg" w:hAnsi="Proxima Nova Rg"/>
          <w:sz w:val="22"/>
          <w:szCs w:val="22"/>
          <w:lang w:val="en-US"/>
        </w:rPr>
        <w:t>in</w:t>
      </w:r>
      <w:r w:rsidRPr="0009016B">
        <w:rPr>
          <w:rFonts w:ascii="Proxima Nova Rg" w:hAnsi="Proxima Nova Rg"/>
          <w:sz w:val="22"/>
          <w:szCs w:val="22"/>
          <w:lang w:val="en-US"/>
        </w:rPr>
        <w:t xml:space="preserve"> </w:t>
      </w:r>
      <w:r w:rsidR="0012563B" w:rsidRPr="0009016B">
        <w:rPr>
          <w:rFonts w:ascii="Proxima Nova Rg" w:hAnsi="Proxima Nova Rg"/>
          <w:sz w:val="22"/>
          <w:szCs w:val="22"/>
          <w:lang w:val="en-US"/>
        </w:rPr>
        <w:t xml:space="preserve">TB </w:t>
      </w:r>
      <w:r w:rsidRPr="0009016B">
        <w:rPr>
          <w:rFonts w:ascii="Proxima Nova Rg" w:hAnsi="Proxima Nova Rg"/>
          <w:sz w:val="22"/>
          <w:szCs w:val="22"/>
          <w:lang w:val="en-US"/>
        </w:rPr>
        <w:t>D</w:t>
      </w:r>
      <w:r w:rsidR="0012563B" w:rsidRPr="0009016B">
        <w:rPr>
          <w:rFonts w:ascii="Proxima Nova Rg" w:hAnsi="Proxima Nova Rg"/>
          <w:sz w:val="22"/>
          <w:szCs w:val="22"/>
          <w:lang w:val="en-US"/>
        </w:rPr>
        <w:t>ispensary</w:t>
      </w:r>
      <w:r w:rsidRPr="0009016B">
        <w:rPr>
          <w:rFonts w:ascii="Proxima Nova Rg" w:hAnsi="Proxima Nova Rg"/>
          <w:sz w:val="22"/>
          <w:szCs w:val="22"/>
          <w:lang w:val="en-US"/>
        </w:rPr>
        <w:t>.</w:t>
      </w:r>
    </w:p>
    <w:p w14:paraId="45C3A085" w14:textId="77777777" w:rsidR="00D14765" w:rsidRDefault="00D14765" w:rsidP="00344D74">
      <w:pPr>
        <w:jc w:val="both"/>
        <w:rPr>
          <w:rFonts w:ascii="Proxima Nova Rg" w:hAnsi="Proxima Nova Rg"/>
          <w:b/>
          <w:sz w:val="22"/>
          <w:szCs w:val="22"/>
          <w:lang w:val="en-US"/>
        </w:rPr>
      </w:pPr>
    </w:p>
    <w:p w14:paraId="6C347FE6" w14:textId="769ED0F8" w:rsidR="00344D74" w:rsidRPr="0009016B" w:rsidRDefault="00F51B15" w:rsidP="00344D74">
      <w:pPr>
        <w:jc w:val="both"/>
        <w:rPr>
          <w:rFonts w:ascii="Proxima Nova Rg" w:hAnsi="Proxima Nova Rg"/>
          <w:b/>
          <w:sz w:val="22"/>
          <w:szCs w:val="22"/>
          <w:lang w:val="en-US"/>
        </w:rPr>
      </w:pPr>
      <w:r w:rsidRPr="0009016B">
        <w:rPr>
          <w:rFonts w:ascii="Proxima Nova Rg" w:hAnsi="Proxima Nova Rg"/>
          <w:b/>
          <w:sz w:val="22"/>
          <w:szCs w:val="22"/>
          <w:lang w:val="en-US"/>
        </w:rPr>
        <w:t>Medicine Management</w:t>
      </w:r>
    </w:p>
    <w:p w14:paraId="7A69ABB5" w14:textId="751E160F" w:rsidR="00344D74" w:rsidRPr="0009016B" w:rsidRDefault="00695D66" w:rsidP="00344D74">
      <w:pPr>
        <w:jc w:val="both"/>
        <w:rPr>
          <w:rFonts w:ascii="Proxima Nova Rg" w:hAnsi="Proxima Nova Rg"/>
          <w:sz w:val="22"/>
          <w:szCs w:val="22"/>
          <w:lang w:val="en-US"/>
        </w:rPr>
      </w:pPr>
      <w:r w:rsidRPr="0009016B">
        <w:rPr>
          <w:rFonts w:ascii="Proxima Nova Rg" w:hAnsi="Proxima Nova Rg"/>
          <w:sz w:val="22"/>
          <w:szCs w:val="22"/>
          <w:lang w:val="en-US"/>
        </w:rPr>
        <w:t xml:space="preserve">In 2019, </w:t>
      </w:r>
      <w:r w:rsidR="00686A06">
        <w:rPr>
          <w:rFonts w:ascii="Proxima Nova Rg" w:hAnsi="Proxima Nova Rg"/>
          <w:sz w:val="22"/>
          <w:szCs w:val="22"/>
          <w:lang w:val="en-US"/>
        </w:rPr>
        <w:t xml:space="preserve">13 items of </w:t>
      </w:r>
      <w:r w:rsidR="00A70B76" w:rsidRPr="0009016B">
        <w:rPr>
          <w:rFonts w:ascii="Proxima Nova Rg" w:hAnsi="Proxima Nova Rg"/>
          <w:sz w:val="22"/>
          <w:szCs w:val="22"/>
          <w:lang w:val="en-US"/>
        </w:rPr>
        <w:t>TB drugs</w:t>
      </w:r>
      <w:r w:rsidR="004C3E84" w:rsidRPr="0009016B">
        <w:rPr>
          <w:rFonts w:ascii="Proxima Nova Rg" w:hAnsi="Proxima Nova Rg"/>
          <w:sz w:val="22"/>
          <w:szCs w:val="22"/>
          <w:lang w:val="en-US"/>
        </w:rPr>
        <w:t xml:space="preserve"> </w:t>
      </w:r>
      <w:r w:rsidR="00BF1B29" w:rsidRPr="0009016B">
        <w:rPr>
          <w:rFonts w:ascii="Proxima Nova Rg" w:hAnsi="Proxima Nova Rg"/>
          <w:sz w:val="22"/>
          <w:szCs w:val="22"/>
          <w:lang w:val="en-US"/>
        </w:rPr>
        <w:t xml:space="preserve">were </w:t>
      </w:r>
      <w:r w:rsidR="004C3E84" w:rsidRPr="0009016B">
        <w:rPr>
          <w:rFonts w:ascii="Proxima Nova Rg" w:hAnsi="Proxima Nova Rg"/>
          <w:sz w:val="22"/>
          <w:szCs w:val="22"/>
          <w:lang w:val="en-US"/>
        </w:rPr>
        <w:t xml:space="preserve">received from the </w:t>
      </w:r>
      <w:r w:rsidRPr="0009016B">
        <w:rPr>
          <w:rFonts w:ascii="Proxima Nova Rg" w:hAnsi="Proxima Nova Rg"/>
          <w:sz w:val="22"/>
          <w:szCs w:val="22"/>
          <w:lang w:val="en-US"/>
        </w:rPr>
        <w:t>G</w:t>
      </w:r>
      <w:r w:rsidR="004C3E84" w:rsidRPr="0009016B">
        <w:rPr>
          <w:rFonts w:ascii="Proxima Nova Rg" w:hAnsi="Proxima Nova Rg"/>
          <w:sz w:val="22"/>
          <w:szCs w:val="22"/>
          <w:lang w:val="en-US"/>
        </w:rPr>
        <w:t>lobal Fund</w:t>
      </w:r>
      <w:r w:rsidRPr="0009016B">
        <w:rPr>
          <w:rFonts w:ascii="Proxima Nova Rg" w:hAnsi="Proxima Nova Rg"/>
          <w:sz w:val="22"/>
          <w:szCs w:val="22"/>
          <w:lang w:val="en-US"/>
        </w:rPr>
        <w:t>, in 2020</w:t>
      </w:r>
      <w:r w:rsidR="00820177" w:rsidRPr="0009016B">
        <w:rPr>
          <w:rFonts w:ascii="Proxima Nova Rg" w:hAnsi="Proxima Nova Rg"/>
          <w:sz w:val="22"/>
          <w:szCs w:val="22"/>
          <w:lang w:val="en-US"/>
        </w:rPr>
        <w:t xml:space="preserve">, as of </w:t>
      </w:r>
      <w:r w:rsidRPr="0009016B">
        <w:rPr>
          <w:rFonts w:ascii="Proxima Nova Rg" w:hAnsi="Proxima Nova Rg"/>
          <w:sz w:val="22"/>
          <w:szCs w:val="22"/>
          <w:lang w:val="en-US"/>
        </w:rPr>
        <w:t xml:space="preserve">September 8, </w:t>
      </w:r>
      <w:r w:rsidR="00402514">
        <w:rPr>
          <w:rFonts w:ascii="Proxima Nova Rg" w:hAnsi="Proxima Nova Rg"/>
          <w:sz w:val="22"/>
          <w:szCs w:val="22"/>
          <w:lang w:val="en-US"/>
        </w:rPr>
        <w:t xml:space="preserve">the following </w:t>
      </w:r>
      <w:r w:rsidRPr="0009016B">
        <w:rPr>
          <w:rFonts w:ascii="Proxima Nova Rg" w:hAnsi="Proxima Nova Rg"/>
          <w:sz w:val="22"/>
          <w:szCs w:val="22"/>
          <w:lang w:val="en-US"/>
        </w:rPr>
        <w:t>TB drugs</w:t>
      </w:r>
      <w:r w:rsidR="00402514">
        <w:rPr>
          <w:rFonts w:ascii="Proxima Nova Rg" w:hAnsi="Proxima Nova Rg"/>
          <w:sz w:val="22"/>
          <w:szCs w:val="22"/>
          <w:lang w:val="en-US"/>
        </w:rPr>
        <w:t xml:space="preserve"> were obtained: </w:t>
      </w:r>
      <w:r w:rsidR="00725B36" w:rsidRPr="0009016B">
        <w:rPr>
          <w:rFonts w:ascii="Proxima Nova Rg" w:hAnsi="Proxima Nova Rg"/>
          <w:sz w:val="22"/>
          <w:szCs w:val="22"/>
          <w:lang w:val="en-US"/>
        </w:rPr>
        <w:t>B</w:t>
      </w:r>
      <w:r w:rsidRPr="0009016B">
        <w:rPr>
          <w:rFonts w:ascii="Proxima Nova Rg" w:hAnsi="Proxima Nova Rg"/>
          <w:sz w:val="22"/>
          <w:szCs w:val="22"/>
          <w:lang w:val="en-US"/>
        </w:rPr>
        <w:t xml:space="preserve">edaquiline 100 mg., Rifampicin + </w:t>
      </w:r>
      <w:r w:rsidR="00154B17" w:rsidRPr="0009016B">
        <w:rPr>
          <w:rFonts w:ascii="Proxima Nova Rg" w:hAnsi="Proxima Nova Rg"/>
          <w:sz w:val="22"/>
          <w:szCs w:val="22"/>
          <w:lang w:val="en-US"/>
        </w:rPr>
        <w:t>I</w:t>
      </w:r>
      <w:r w:rsidRPr="0009016B">
        <w:rPr>
          <w:rFonts w:ascii="Proxima Nova Rg" w:hAnsi="Proxima Nova Rg"/>
          <w:sz w:val="22"/>
          <w:szCs w:val="22"/>
          <w:lang w:val="en-US"/>
        </w:rPr>
        <w:t>soniazid 150 + 75 mg and medicines (Vitamin B 50 mg / 50)</w:t>
      </w:r>
      <w:r w:rsidR="002D0950">
        <w:rPr>
          <w:rFonts w:ascii="Proxima Nova Rg" w:hAnsi="Proxima Nova Rg"/>
          <w:sz w:val="22"/>
          <w:szCs w:val="22"/>
          <w:lang w:val="en-US"/>
        </w:rPr>
        <w:t xml:space="preserve">. </w:t>
      </w:r>
      <w:r w:rsidRPr="0009016B">
        <w:rPr>
          <w:rFonts w:ascii="Proxima Nova Rg" w:hAnsi="Proxima Nova Rg"/>
          <w:sz w:val="22"/>
          <w:szCs w:val="22"/>
          <w:lang w:val="en-US"/>
        </w:rPr>
        <w:t xml:space="preserve">The enrollment of </w:t>
      </w:r>
      <w:r w:rsidR="00AA5400" w:rsidRPr="0009016B">
        <w:rPr>
          <w:rFonts w:ascii="Proxima Nova Rg" w:hAnsi="Proxima Nova Rg"/>
          <w:sz w:val="22"/>
          <w:szCs w:val="22"/>
          <w:lang w:val="en-US"/>
        </w:rPr>
        <w:t xml:space="preserve">GF project </w:t>
      </w:r>
      <w:r w:rsidRPr="0009016B">
        <w:rPr>
          <w:rFonts w:ascii="Proxima Nova Rg" w:hAnsi="Proxima Nova Rg"/>
          <w:sz w:val="22"/>
          <w:szCs w:val="22"/>
          <w:lang w:val="en-US"/>
        </w:rPr>
        <w:t>patients in 2019</w:t>
      </w:r>
      <w:r w:rsidR="0013419F" w:rsidRPr="0009016B">
        <w:rPr>
          <w:rFonts w:ascii="Proxima Nova Rg" w:hAnsi="Proxima Nova Rg"/>
          <w:sz w:val="22"/>
          <w:szCs w:val="22"/>
          <w:lang w:val="en-US"/>
        </w:rPr>
        <w:t xml:space="preserve">: for </w:t>
      </w:r>
      <w:r w:rsidRPr="0009016B">
        <w:rPr>
          <w:rFonts w:ascii="Proxima Nova Rg" w:hAnsi="Proxima Nova Rg"/>
          <w:sz w:val="22"/>
          <w:szCs w:val="22"/>
          <w:lang w:val="en-US"/>
        </w:rPr>
        <w:t>a short-</w:t>
      </w:r>
      <w:r w:rsidR="00DA6B61" w:rsidRPr="0009016B">
        <w:rPr>
          <w:rFonts w:ascii="Proxima Nova Rg" w:hAnsi="Proxima Nova Rg"/>
          <w:sz w:val="22"/>
          <w:szCs w:val="22"/>
          <w:lang w:val="en-US"/>
        </w:rPr>
        <w:t>course</w:t>
      </w:r>
      <w:r w:rsidRPr="0009016B">
        <w:rPr>
          <w:rFonts w:ascii="Proxima Nova Rg" w:hAnsi="Proxima Nova Rg"/>
          <w:sz w:val="22"/>
          <w:szCs w:val="22"/>
          <w:lang w:val="en-US"/>
        </w:rPr>
        <w:t xml:space="preserve"> regimen </w:t>
      </w:r>
      <w:r w:rsidR="0013419F" w:rsidRPr="0009016B">
        <w:rPr>
          <w:rFonts w:ascii="Proxima Nova Rg" w:hAnsi="Proxima Nova Rg"/>
          <w:sz w:val="22"/>
          <w:szCs w:val="22"/>
          <w:lang w:val="en-US"/>
        </w:rPr>
        <w:t>-</w:t>
      </w:r>
      <w:r w:rsidRPr="0009016B">
        <w:rPr>
          <w:rFonts w:ascii="Proxima Nova Rg" w:hAnsi="Proxima Nova Rg"/>
          <w:sz w:val="22"/>
          <w:szCs w:val="22"/>
          <w:lang w:val="en-US"/>
        </w:rPr>
        <w:t xml:space="preserve"> (15 patients) and an individual treatment regimen</w:t>
      </w:r>
      <w:r w:rsidR="000D3F3B" w:rsidRPr="0009016B">
        <w:rPr>
          <w:rFonts w:ascii="Proxima Nova Rg" w:hAnsi="Proxima Nova Rg"/>
          <w:sz w:val="22"/>
          <w:szCs w:val="22"/>
          <w:lang w:val="en-US"/>
        </w:rPr>
        <w:t xml:space="preserve"> -</w:t>
      </w:r>
      <w:r w:rsidRPr="0009016B">
        <w:rPr>
          <w:rFonts w:ascii="Proxima Nova Rg" w:hAnsi="Proxima Nova Rg"/>
          <w:sz w:val="22"/>
          <w:szCs w:val="22"/>
          <w:lang w:val="en-US"/>
        </w:rPr>
        <w:t xml:space="preserve"> (175 patients). In 2020, the </w:t>
      </w:r>
      <w:r w:rsidR="00A909B3" w:rsidRPr="0009016B">
        <w:rPr>
          <w:rFonts w:ascii="Proxima Nova Rg" w:hAnsi="Proxima Nova Rg"/>
          <w:sz w:val="22"/>
          <w:szCs w:val="22"/>
          <w:lang w:val="en-US"/>
        </w:rPr>
        <w:t xml:space="preserve">enrollment </w:t>
      </w:r>
      <w:r w:rsidRPr="0009016B">
        <w:rPr>
          <w:rFonts w:ascii="Proxima Nova Rg" w:hAnsi="Proxima Nova Rg"/>
          <w:sz w:val="22"/>
          <w:szCs w:val="22"/>
          <w:lang w:val="en-US"/>
        </w:rPr>
        <w:t xml:space="preserve">of new patients </w:t>
      </w:r>
      <w:r w:rsidR="00FB2D76" w:rsidRPr="0009016B">
        <w:rPr>
          <w:rFonts w:ascii="Proxima Nova Rg" w:hAnsi="Proxima Nova Rg"/>
          <w:sz w:val="22"/>
          <w:szCs w:val="22"/>
          <w:lang w:val="en-US"/>
        </w:rPr>
        <w:t>under</w:t>
      </w:r>
      <w:r w:rsidRPr="0009016B">
        <w:rPr>
          <w:rFonts w:ascii="Proxima Nova Rg" w:hAnsi="Proxima Nova Rg"/>
          <w:sz w:val="22"/>
          <w:szCs w:val="22"/>
          <w:lang w:val="en-US"/>
        </w:rPr>
        <w:t xml:space="preserve"> the Global Fund</w:t>
      </w:r>
      <w:r w:rsidR="00FB2D76" w:rsidRPr="0009016B">
        <w:rPr>
          <w:rFonts w:ascii="Proxima Nova Rg" w:hAnsi="Proxima Nova Rg"/>
          <w:sz w:val="22"/>
          <w:szCs w:val="22"/>
          <w:lang w:val="en-US"/>
        </w:rPr>
        <w:t xml:space="preserve"> project</w:t>
      </w:r>
      <w:r w:rsidRPr="0009016B">
        <w:rPr>
          <w:rFonts w:ascii="Proxima Nova Rg" w:hAnsi="Proxima Nova Rg"/>
          <w:sz w:val="22"/>
          <w:szCs w:val="22"/>
          <w:lang w:val="en-US"/>
        </w:rPr>
        <w:t xml:space="preserve"> was not planned, TB drugs were </w:t>
      </w:r>
      <w:r w:rsidR="003878BB" w:rsidRPr="0009016B">
        <w:rPr>
          <w:rFonts w:ascii="Proxima Nova Rg" w:hAnsi="Proxima Nova Rg"/>
          <w:sz w:val="22"/>
          <w:szCs w:val="22"/>
          <w:lang w:val="en-US"/>
        </w:rPr>
        <w:t>provided</w:t>
      </w:r>
      <w:r w:rsidRPr="0009016B">
        <w:rPr>
          <w:rFonts w:ascii="Proxima Nova Rg" w:hAnsi="Proxima Nova Rg"/>
          <w:sz w:val="22"/>
          <w:szCs w:val="22"/>
          <w:lang w:val="en-US"/>
        </w:rPr>
        <w:t xml:space="preserve"> for patients continuing treatment since 2019 (</w:t>
      </w:r>
      <w:r w:rsidR="003878BB" w:rsidRPr="0009016B">
        <w:rPr>
          <w:rFonts w:ascii="Proxima Nova Rg" w:hAnsi="Proxima Nova Rg"/>
          <w:sz w:val="22"/>
          <w:szCs w:val="22"/>
          <w:lang w:val="en-US"/>
        </w:rPr>
        <w:t>individual-tailored treatment regimen</w:t>
      </w:r>
      <w:r w:rsidRPr="0009016B">
        <w:rPr>
          <w:rFonts w:ascii="Proxima Nova Rg" w:hAnsi="Proxima Nova Rg"/>
          <w:sz w:val="22"/>
          <w:szCs w:val="22"/>
          <w:lang w:val="en-US"/>
        </w:rPr>
        <w:t xml:space="preserve"> - 12 patients). Since mid-2019, new and repurposed TB drugs for </w:t>
      </w:r>
      <w:r w:rsidR="003075FF" w:rsidRPr="0009016B">
        <w:rPr>
          <w:rFonts w:ascii="Proxima Nova Rg" w:hAnsi="Proxima Nova Rg"/>
          <w:sz w:val="22"/>
          <w:szCs w:val="22"/>
          <w:lang w:val="en-US"/>
        </w:rPr>
        <w:t>individual-tailored and short course treatment regimen</w:t>
      </w:r>
      <w:r w:rsidR="002D40CE">
        <w:rPr>
          <w:rFonts w:ascii="Proxima Nova Rg" w:hAnsi="Proxima Nova Rg"/>
          <w:sz w:val="22"/>
          <w:szCs w:val="22"/>
          <w:lang w:val="en-US"/>
        </w:rPr>
        <w:t>s</w:t>
      </w:r>
      <w:r w:rsidR="003075FF" w:rsidRPr="0009016B">
        <w:rPr>
          <w:rFonts w:ascii="Proxima Nova Rg" w:hAnsi="Proxima Nova Rg"/>
          <w:sz w:val="22"/>
          <w:szCs w:val="22"/>
          <w:lang w:val="en-US"/>
        </w:rPr>
        <w:t xml:space="preserve"> h</w:t>
      </w:r>
      <w:r w:rsidRPr="0009016B">
        <w:rPr>
          <w:rFonts w:ascii="Proxima Nova Rg" w:hAnsi="Proxima Nova Rg"/>
          <w:sz w:val="22"/>
          <w:szCs w:val="22"/>
          <w:lang w:val="en-US"/>
        </w:rPr>
        <w:t xml:space="preserve">ave been </w:t>
      </w:r>
      <w:r w:rsidR="003C6541" w:rsidRPr="0009016B">
        <w:rPr>
          <w:rFonts w:ascii="Proxima Nova Rg" w:hAnsi="Proxima Nova Rg"/>
          <w:sz w:val="22"/>
          <w:szCs w:val="22"/>
          <w:lang w:val="en-US"/>
        </w:rPr>
        <w:t>procured from the republican budget</w:t>
      </w:r>
      <w:r w:rsidRPr="0009016B">
        <w:rPr>
          <w:rFonts w:ascii="Proxima Nova Rg" w:hAnsi="Proxima Nova Rg"/>
          <w:sz w:val="22"/>
          <w:szCs w:val="22"/>
          <w:lang w:val="en-US"/>
        </w:rPr>
        <w:t xml:space="preserve"> (SK</w:t>
      </w:r>
      <w:r w:rsidR="003C6541" w:rsidRPr="0009016B">
        <w:rPr>
          <w:rFonts w:ascii="Proxima Nova Rg" w:hAnsi="Proxima Nova Rg"/>
          <w:sz w:val="22"/>
          <w:szCs w:val="22"/>
          <w:lang w:val="en-US"/>
        </w:rPr>
        <w:t>-</w:t>
      </w:r>
      <w:r w:rsidRPr="0009016B">
        <w:rPr>
          <w:rFonts w:ascii="Proxima Nova Rg" w:hAnsi="Proxima Nova Rg"/>
          <w:sz w:val="22"/>
          <w:szCs w:val="22"/>
          <w:lang w:val="en-US"/>
        </w:rPr>
        <w:t>Pharmac</w:t>
      </w:r>
      <w:r w:rsidR="003C6541" w:rsidRPr="0009016B">
        <w:rPr>
          <w:rFonts w:ascii="Proxima Nova Rg" w:hAnsi="Proxima Nova Rg"/>
          <w:sz w:val="22"/>
          <w:szCs w:val="22"/>
          <w:lang w:val="en-US"/>
        </w:rPr>
        <w:t>y</w:t>
      </w:r>
      <w:r w:rsidRPr="0009016B">
        <w:rPr>
          <w:rFonts w:ascii="Proxima Nova Rg" w:hAnsi="Proxima Nova Rg"/>
          <w:sz w:val="22"/>
          <w:szCs w:val="22"/>
          <w:lang w:val="en-US"/>
        </w:rPr>
        <w:t xml:space="preserve">). </w:t>
      </w:r>
      <w:r w:rsidR="0089501A" w:rsidRPr="0009016B">
        <w:rPr>
          <w:rFonts w:ascii="Proxima Nova Rg" w:hAnsi="Proxima Nova Rg"/>
          <w:sz w:val="22"/>
          <w:szCs w:val="22"/>
          <w:lang w:val="en-US"/>
        </w:rPr>
        <w:t>In total,</w:t>
      </w:r>
      <w:r w:rsidRPr="0009016B">
        <w:rPr>
          <w:rFonts w:ascii="Proxima Nova Rg" w:hAnsi="Proxima Nova Rg"/>
          <w:sz w:val="22"/>
          <w:szCs w:val="22"/>
          <w:lang w:val="en-US"/>
        </w:rPr>
        <w:t xml:space="preserve"> 16 </w:t>
      </w:r>
      <w:r w:rsidR="00927434">
        <w:rPr>
          <w:rFonts w:ascii="Proxima Nova Rg" w:hAnsi="Proxima Nova Rg"/>
          <w:sz w:val="22"/>
          <w:szCs w:val="22"/>
          <w:lang w:val="en-US"/>
        </w:rPr>
        <w:t>items</w:t>
      </w:r>
      <w:r w:rsidRPr="0009016B">
        <w:rPr>
          <w:rFonts w:ascii="Proxima Nova Rg" w:hAnsi="Proxima Nova Rg"/>
          <w:sz w:val="22"/>
          <w:szCs w:val="22"/>
          <w:lang w:val="en-US"/>
        </w:rPr>
        <w:t xml:space="preserve"> of </w:t>
      </w:r>
      <w:r w:rsidR="00927434">
        <w:rPr>
          <w:rFonts w:ascii="Proxima Nova Rg" w:hAnsi="Proxima Nova Rg"/>
          <w:sz w:val="22"/>
          <w:szCs w:val="22"/>
          <w:lang w:val="en-US"/>
        </w:rPr>
        <w:t xml:space="preserve">TB </w:t>
      </w:r>
      <w:r w:rsidRPr="0009016B">
        <w:rPr>
          <w:rFonts w:ascii="Proxima Nova Rg" w:hAnsi="Proxima Nova Rg"/>
          <w:sz w:val="22"/>
          <w:szCs w:val="22"/>
          <w:lang w:val="en-US"/>
        </w:rPr>
        <w:t>drugs were received to provide a complete treatment regimen, including children's dosages.</w:t>
      </w:r>
    </w:p>
    <w:p w14:paraId="7CC4D5B5" w14:textId="77777777" w:rsidR="000D3F3B" w:rsidRPr="0009016B" w:rsidRDefault="000D3F3B" w:rsidP="00344D74">
      <w:pPr>
        <w:jc w:val="both"/>
        <w:rPr>
          <w:rFonts w:ascii="Proxima Nova Rg" w:hAnsi="Proxima Nova Rg"/>
          <w:sz w:val="22"/>
          <w:szCs w:val="22"/>
          <w:lang w:val="en-US"/>
        </w:rPr>
      </w:pPr>
    </w:p>
    <w:p w14:paraId="4526C12D" w14:textId="77777777" w:rsidR="00927434" w:rsidRDefault="00927434" w:rsidP="00344D74">
      <w:pPr>
        <w:jc w:val="both"/>
        <w:rPr>
          <w:rFonts w:ascii="Proxima Nova Rg" w:hAnsi="Proxima Nova Rg"/>
          <w:b/>
          <w:sz w:val="22"/>
          <w:szCs w:val="22"/>
          <w:lang w:val="en-US"/>
        </w:rPr>
      </w:pPr>
    </w:p>
    <w:p w14:paraId="3EC6F9F7" w14:textId="77777777" w:rsidR="00927434" w:rsidRDefault="00927434" w:rsidP="00344D74">
      <w:pPr>
        <w:jc w:val="both"/>
        <w:rPr>
          <w:rFonts w:ascii="Proxima Nova Rg" w:hAnsi="Proxima Nova Rg"/>
          <w:b/>
          <w:sz w:val="22"/>
          <w:szCs w:val="22"/>
          <w:lang w:val="en-US"/>
        </w:rPr>
      </w:pPr>
    </w:p>
    <w:p w14:paraId="42ED3417" w14:textId="7ACDA885" w:rsidR="00344D74" w:rsidRPr="0009016B" w:rsidRDefault="00470031" w:rsidP="00344D74">
      <w:pPr>
        <w:jc w:val="both"/>
        <w:rPr>
          <w:rFonts w:ascii="Proxima Nova Rg" w:hAnsi="Proxima Nova Rg"/>
          <w:b/>
          <w:sz w:val="22"/>
          <w:szCs w:val="22"/>
          <w:lang w:val="en-US"/>
        </w:rPr>
      </w:pPr>
      <w:r w:rsidRPr="0009016B">
        <w:rPr>
          <w:rFonts w:ascii="Proxima Nova Rg" w:hAnsi="Proxima Nova Rg"/>
          <w:b/>
          <w:sz w:val="22"/>
          <w:szCs w:val="22"/>
          <w:lang w:val="en-US"/>
        </w:rPr>
        <w:lastRenderedPageBreak/>
        <w:t>DOT at home</w:t>
      </w:r>
    </w:p>
    <w:p w14:paraId="5584A1D5" w14:textId="1C2B7B83" w:rsidR="00344D74" w:rsidRPr="0009016B" w:rsidRDefault="00034446" w:rsidP="00344D74">
      <w:pPr>
        <w:pStyle w:val="ae"/>
        <w:jc w:val="both"/>
        <w:rPr>
          <w:rFonts w:ascii="Proxima Nova Rg" w:eastAsia="Times New Roman" w:hAnsi="Proxima Nova Rg" w:cs="Times New Roman"/>
          <w:lang w:val="en-US" w:eastAsia="ru-RU"/>
        </w:rPr>
      </w:pPr>
      <w:r w:rsidRPr="0009016B">
        <w:rPr>
          <w:rFonts w:ascii="Proxima Nova Rg" w:eastAsia="Times New Roman" w:hAnsi="Proxima Nova Rg" w:cs="Times New Roman"/>
          <w:lang w:val="en-US" w:eastAsia="ru-RU"/>
        </w:rPr>
        <w:t xml:space="preserve">Directly </w:t>
      </w:r>
      <w:r w:rsidR="008C1389" w:rsidRPr="0009016B">
        <w:rPr>
          <w:rFonts w:ascii="Proxima Nova Rg" w:eastAsia="Times New Roman" w:hAnsi="Proxima Nova Rg" w:cs="Times New Roman"/>
          <w:lang w:val="en-US" w:eastAsia="ru-RU"/>
        </w:rPr>
        <w:t>observed therapy</w:t>
      </w:r>
      <w:r w:rsidRPr="0009016B">
        <w:rPr>
          <w:rFonts w:ascii="Proxima Nova Rg" w:eastAsia="Times New Roman" w:hAnsi="Proxima Nova Rg" w:cs="Times New Roman"/>
          <w:lang w:val="en-US" w:eastAsia="ru-RU"/>
        </w:rPr>
        <w:t xml:space="preserve"> of patients at home (patronage) is carried </w:t>
      </w:r>
      <w:r w:rsidR="000F37A8" w:rsidRPr="0009016B">
        <w:rPr>
          <w:rFonts w:ascii="Proxima Nova Rg" w:eastAsia="Times New Roman" w:hAnsi="Proxima Nova Rg" w:cs="Times New Roman"/>
          <w:lang w:val="en-US" w:eastAsia="ru-RU"/>
        </w:rPr>
        <w:t xml:space="preserve">out in Karaganda </w:t>
      </w:r>
      <w:r w:rsidRPr="0009016B">
        <w:rPr>
          <w:rFonts w:ascii="Proxima Nova Rg" w:eastAsia="Times New Roman" w:hAnsi="Proxima Nova Rg" w:cs="Times New Roman"/>
          <w:lang w:val="en-US" w:eastAsia="ru-RU"/>
        </w:rPr>
        <w:t xml:space="preserve">six times a week </w:t>
      </w:r>
      <w:r w:rsidR="008C1389" w:rsidRPr="0009016B">
        <w:rPr>
          <w:rFonts w:ascii="Proxima Nova Rg" w:eastAsia="Times New Roman" w:hAnsi="Proxima Nova Rg" w:cs="Times New Roman"/>
          <w:lang w:val="en-US" w:eastAsia="ru-RU"/>
        </w:rPr>
        <w:t>using</w:t>
      </w:r>
      <w:r w:rsidRPr="0009016B">
        <w:rPr>
          <w:rFonts w:ascii="Proxima Nova Rg" w:eastAsia="Times New Roman" w:hAnsi="Proxima Nova Rg" w:cs="Times New Roman"/>
          <w:lang w:val="en-US" w:eastAsia="ru-RU"/>
        </w:rPr>
        <w:t xml:space="preserve"> the </w:t>
      </w:r>
      <w:r w:rsidR="000F37A8" w:rsidRPr="0009016B">
        <w:rPr>
          <w:rFonts w:ascii="Proxima Nova Rg" w:eastAsia="Times New Roman" w:hAnsi="Proxima Nova Rg" w:cs="Times New Roman"/>
          <w:lang w:val="en-US" w:eastAsia="ru-RU"/>
        </w:rPr>
        <w:t xml:space="preserve">RCP </w:t>
      </w:r>
      <w:r w:rsidRPr="0009016B">
        <w:rPr>
          <w:rFonts w:ascii="Proxima Nova Rg" w:eastAsia="Times New Roman" w:hAnsi="Proxima Nova Rg" w:cs="Times New Roman"/>
          <w:lang w:val="en-US" w:eastAsia="ru-RU"/>
        </w:rPr>
        <w:t>vehicles (2 nurses</w:t>
      </w:r>
      <w:r w:rsidR="000F37A8" w:rsidRPr="0009016B">
        <w:rPr>
          <w:rFonts w:ascii="Proxima Nova Rg" w:eastAsia="Times New Roman" w:hAnsi="Proxima Nova Rg" w:cs="Times New Roman"/>
          <w:lang w:val="en-US" w:eastAsia="ru-RU"/>
        </w:rPr>
        <w:t xml:space="preserve"> visit</w:t>
      </w:r>
      <w:r w:rsidRPr="0009016B">
        <w:rPr>
          <w:rFonts w:ascii="Proxima Nova Rg" w:eastAsia="Times New Roman" w:hAnsi="Proxima Nova Rg" w:cs="Times New Roman"/>
          <w:lang w:val="en-US" w:eastAsia="ru-RU"/>
        </w:rPr>
        <w:t xml:space="preserve"> 7 people each day). For the implementation of patronage</w:t>
      </w:r>
      <w:r w:rsidR="00F40E60" w:rsidRPr="0009016B">
        <w:rPr>
          <w:rFonts w:ascii="Proxima Nova Rg" w:eastAsia="Times New Roman" w:hAnsi="Proxima Nova Rg" w:cs="Times New Roman"/>
          <w:lang w:val="en-US" w:eastAsia="ru-RU"/>
        </w:rPr>
        <w:t xml:space="preserve">, </w:t>
      </w:r>
      <w:r w:rsidR="00D04CF1" w:rsidRPr="0009016B">
        <w:rPr>
          <w:rFonts w:ascii="Proxima Nova Rg" w:eastAsia="Times New Roman" w:hAnsi="Proxima Nova Rg" w:cs="Times New Roman"/>
          <w:lang w:val="en-US" w:eastAsia="ru-RU"/>
        </w:rPr>
        <w:t xml:space="preserve">KZT </w:t>
      </w:r>
      <w:r w:rsidRPr="0009016B">
        <w:rPr>
          <w:rFonts w:ascii="Proxima Nova Rg" w:eastAsia="Times New Roman" w:hAnsi="Proxima Nova Rg" w:cs="Times New Roman"/>
          <w:lang w:val="en-US" w:eastAsia="ru-RU"/>
        </w:rPr>
        <w:t>1,935,000 w</w:t>
      </w:r>
      <w:r w:rsidR="00D04CF1" w:rsidRPr="0009016B">
        <w:rPr>
          <w:rFonts w:ascii="Proxima Nova Rg" w:eastAsia="Times New Roman" w:hAnsi="Proxima Nova Rg" w:cs="Times New Roman"/>
          <w:lang w:val="en-US" w:eastAsia="ru-RU"/>
        </w:rPr>
        <w:t>as</w:t>
      </w:r>
      <w:r w:rsidRPr="0009016B">
        <w:rPr>
          <w:rFonts w:ascii="Proxima Nova Rg" w:eastAsia="Times New Roman" w:hAnsi="Proxima Nova Rg" w:cs="Times New Roman"/>
          <w:lang w:val="en-US" w:eastAsia="ru-RU"/>
        </w:rPr>
        <w:t xml:space="preserve"> allocated </w:t>
      </w:r>
      <w:r w:rsidR="00F40E60" w:rsidRPr="0009016B">
        <w:rPr>
          <w:rFonts w:ascii="Proxima Nova Rg" w:eastAsia="Times New Roman" w:hAnsi="Proxima Nova Rg" w:cs="Times New Roman"/>
          <w:lang w:val="en-US" w:eastAsia="ru-RU"/>
        </w:rPr>
        <w:t xml:space="preserve">in 2019, </w:t>
      </w:r>
      <w:r w:rsidRPr="0009016B">
        <w:rPr>
          <w:rFonts w:ascii="Proxima Nova Rg" w:eastAsia="Times New Roman" w:hAnsi="Proxima Nova Rg" w:cs="Times New Roman"/>
          <w:lang w:val="en-US" w:eastAsia="ru-RU"/>
        </w:rPr>
        <w:t xml:space="preserve">and </w:t>
      </w:r>
      <w:r w:rsidR="00F55129" w:rsidRPr="0009016B">
        <w:rPr>
          <w:rFonts w:ascii="Proxima Nova Rg" w:eastAsia="Times New Roman" w:hAnsi="Proxima Nova Rg" w:cs="Times New Roman"/>
          <w:lang w:val="en-US" w:eastAsia="ru-RU"/>
        </w:rPr>
        <w:t xml:space="preserve">KZT 962,500 - </w:t>
      </w:r>
      <w:r w:rsidRPr="0009016B">
        <w:rPr>
          <w:rFonts w:ascii="Proxima Nova Rg" w:eastAsia="Times New Roman" w:hAnsi="Proxima Nova Rg" w:cs="Times New Roman"/>
          <w:lang w:val="en-US" w:eastAsia="ru-RU"/>
        </w:rPr>
        <w:t>for 6 months 2020</w:t>
      </w:r>
      <w:r w:rsidR="00F55129" w:rsidRPr="0009016B">
        <w:rPr>
          <w:rFonts w:ascii="Proxima Nova Rg" w:eastAsia="Times New Roman" w:hAnsi="Proxima Nova Rg" w:cs="Times New Roman"/>
          <w:lang w:val="en-US" w:eastAsia="ru-RU"/>
        </w:rPr>
        <w:t>.</w:t>
      </w:r>
      <w:r w:rsidRPr="0009016B">
        <w:rPr>
          <w:rFonts w:ascii="Proxima Nova Rg" w:eastAsia="Times New Roman" w:hAnsi="Proxima Nova Rg" w:cs="Times New Roman"/>
          <w:lang w:val="en-US" w:eastAsia="ru-RU"/>
        </w:rPr>
        <w:t xml:space="preserve"> Selection criterion: the elderly</w:t>
      </w:r>
      <w:r w:rsidR="00074994" w:rsidRPr="0009016B">
        <w:rPr>
          <w:rFonts w:ascii="Proxima Nova Rg" w:eastAsia="Times New Roman" w:hAnsi="Proxima Nova Rg" w:cs="Times New Roman"/>
          <w:lang w:val="en-US" w:eastAsia="ru-RU"/>
        </w:rPr>
        <w:t xml:space="preserve"> people</w:t>
      </w:r>
      <w:r w:rsidRPr="0009016B">
        <w:rPr>
          <w:rFonts w:ascii="Proxima Nova Rg" w:eastAsia="Times New Roman" w:hAnsi="Proxima Nova Rg" w:cs="Times New Roman"/>
          <w:lang w:val="en-US" w:eastAsia="ru-RU"/>
        </w:rPr>
        <w:t xml:space="preserve">, patients with alcohol and drug addiction, </w:t>
      </w:r>
      <w:r w:rsidR="00074994" w:rsidRPr="0009016B">
        <w:rPr>
          <w:rFonts w:ascii="Proxima Nova Rg" w:eastAsia="Times New Roman" w:hAnsi="Proxima Nova Rg" w:cs="Times New Roman"/>
          <w:lang w:val="en-US" w:eastAsia="ru-RU"/>
        </w:rPr>
        <w:t xml:space="preserve">people </w:t>
      </w:r>
      <w:r w:rsidRPr="0009016B">
        <w:rPr>
          <w:rFonts w:ascii="Proxima Nova Rg" w:eastAsia="Times New Roman" w:hAnsi="Proxima Nova Rg" w:cs="Times New Roman"/>
          <w:lang w:val="en-US" w:eastAsia="ru-RU"/>
        </w:rPr>
        <w:t xml:space="preserve">with disabilities, women with small children and patients in the postoperative period, as well as non-adherent patients (3). </w:t>
      </w:r>
      <w:r w:rsidR="00074994" w:rsidRPr="0009016B">
        <w:rPr>
          <w:rFonts w:ascii="Proxima Nova Rg" w:eastAsia="Times New Roman" w:hAnsi="Proxima Nova Rg" w:cs="Times New Roman"/>
          <w:lang w:val="en-US" w:eastAsia="ru-RU"/>
        </w:rPr>
        <w:t>Also,</w:t>
      </w:r>
      <w:r w:rsidRPr="0009016B">
        <w:rPr>
          <w:rFonts w:ascii="Proxima Nova Rg" w:eastAsia="Times New Roman" w:hAnsi="Proxima Nova Rg" w:cs="Times New Roman"/>
          <w:lang w:val="en-US" w:eastAsia="ru-RU"/>
        </w:rPr>
        <w:t xml:space="preserve"> </w:t>
      </w:r>
      <w:r w:rsidR="003A4E59" w:rsidRPr="0009016B">
        <w:rPr>
          <w:rFonts w:ascii="Proxima Nova Rg" w:eastAsia="Times New Roman" w:hAnsi="Proxima Nova Rg" w:cs="Times New Roman"/>
          <w:lang w:val="en-US" w:eastAsia="ru-RU"/>
        </w:rPr>
        <w:t xml:space="preserve">video observed therapy has been introduced </w:t>
      </w:r>
      <w:r w:rsidRPr="0009016B">
        <w:rPr>
          <w:rFonts w:ascii="Proxima Nova Rg" w:eastAsia="Times New Roman" w:hAnsi="Proxima Nova Rg" w:cs="Times New Roman"/>
          <w:lang w:val="en-US" w:eastAsia="ru-RU"/>
        </w:rPr>
        <w:t>in the region (</w:t>
      </w:r>
      <w:r w:rsidR="003830ED" w:rsidRPr="0009016B">
        <w:rPr>
          <w:rFonts w:ascii="Proxima Nova Rg" w:eastAsia="Times New Roman" w:hAnsi="Proxima Nova Rg" w:cs="Times New Roman"/>
          <w:lang w:val="en-US" w:eastAsia="ru-RU"/>
        </w:rPr>
        <w:t xml:space="preserve">short-course, individual-tailored </w:t>
      </w:r>
      <w:r w:rsidR="002D0FD4" w:rsidRPr="0009016B">
        <w:rPr>
          <w:rFonts w:ascii="Proxima Nova Rg" w:eastAsia="Times New Roman" w:hAnsi="Proxima Nova Rg" w:cs="Times New Roman"/>
          <w:lang w:val="en-US" w:eastAsia="ru-RU"/>
        </w:rPr>
        <w:t>treatment,</w:t>
      </w:r>
      <w:r w:rsidR="003830ED" w:rsidRPr="0009016B">
        <w:rPr>
          <w:rFonts w:ascii="Proxima Nova Rg" w:eastAsia="Times New Roman" w:hAnsi="Proxima Nova Rg" w:cs="Times New Roman"/>
          <w:lang w:val="en-US" w:eastAsia="ru-RU"/>
        </w:rPr>
        <w:t xml:space="preserve"> and </w:t>
      </w:r>
      <w:r w:rsidRPr="0009016B">
        <w:rPr>
          <w:rFonts w:ascii="Proxima Nova Rg" w:eastAsia="Times New Roman" w:hAnsi="Proxima Nova Rg" w:cs="Times New Roman"/>
          <w:lang w:val="en-US" w:eastAsia="ru-RU"/>
        </w:rPr>
        <w:t>category 4 (MDR</w:t>
      </w:r>
      <w:r w:rsidR="005E60BF" w:rsidRPr="0009016B">
        <w:rPr>
          <w:rFonts w:ascii="Proxima Nova Rg" w:eastAsia="Times New Roman" w:hAnsi="Proxima Nova Rg" w:cs="Times New Roman"/>
          <w:lang w:val="en-US" w:eastAsia="ru-RU"/>
        </w:rPr>
        <w:t xml:space="preserve"> </w:t>
      </w:r>
      <w:r w:rsidRPr="0009016B">
        <w:rPr>
          <w:rFonts w:ascii="Proxima Nova Rg" w:eastAsia="Times New Roman" w:hAnsi="Proxima Nova Rg" w:cs="Times New Roman"/>
          <w:lang w:val="en-US" w:eastAsia="ru-RU"/>
        </w:rPr>
        <w:t>T</w:t>
      </w:r>
      <w:r w:rsidR="005E60BF" w:rsidRPr="0009016B">
        <w:rPr>
          <w:rFonts w:ascii="Proxima Nova Rg" w:eastAsia="Times New Roman" w:hAnsi="Proxima Nova Rg" w:cs="Times New Roman"/>
          <w:lang w:val="en-US" w:eastAsia="ru-RU"/>
        </w:rPr>
        <w:t>B</w:t>
      </w:r>
      <w:r w:rsidRPr="0009016B">
        <w:rPr>
          <w:rFonts w:ascii="Proxima Nova Rg" w:eastAsia="Times New Roman" w:hAnsi="Proxima Nova Rg" w:cs="Times New Roman"/>
          <w:lang w:val="en-US" w:eastAsia="ru-RU"/>
        </w:rPr>
        <w:t>)</w:t>
      </w:r>
      <w:r w:rsidR="005E60BF" w:rsidRPr="0009016B">
        <w:rPr>
          <w:rFonts w:ascii="Proxima Nova Rg" w:eastAsia="Times New Roman" w:hAnsi="Proxima Nova Rg" w:cs="Times New Roman"/>
          <w:lang w:val="en-US" w:eastAsia="ru-RU"/>
        </w:rPr>
        <w:t xml:space="preserve">, </w:t>
      </w:r>
      <w:r w:rsidRPr="0009016B">
        <w:rPr>
          <w:rFonts w:ascii="Proxima Nova Rg" w:eastAsia="Times New Roman" w:hAnsi="Proxima Nova Rg" w:cs="Times New Roman"/>
          <w:lang w:val="en-US" w:eastAsia="ru-RU"/>
        </w:rPr>
        <w:t xml:space="preserve">who cannot regularly visit the </w:t>
      </w:r>
      <w:r w:rsidR="005E60BF" w:rsidRPr="0009016B">
        <w:rPr>
          <w:rFonts w:ascii="Proxima Nova Rg" w:eastAsia="Times New Roman" w:hAnsi="Proxima Nova Rg" w:cs="Times New Roman"/>
          <w:lang w:val="en-US" w:eastAsia="ru-RU"/>
        </w:rPr>
        <w:t>health facility</w:t>
      </w:r>
      <w:r w:rsidRPr="0009016B">
        <w:rPr>
          <w:rFonts w:ascii="Proxima Nova Rg" w:eastAsia="Times New Roman" w:hAnsi="Proxima Nova Rg" w:cs="Times New Roman"/>
          <w:lang w:val="en-US" w:eastAsia="ru-RU"/>
        </w:rPr>
        <w:t xml:space="preserve">). </w:t>
      </w:r>
      <w:r w:rsidR="006F6BBD" w:rsidRPr="0009016B">
        <w:rPr>
          <w:rFonts w:ascii="Proxima Nova Rg" w:eastAsia="Times New Roman" w:hAnsi="Proxima Nova Rg" w:cs="Times New Roman"/>
          <w:lang w:val="en-US" w:eastAsia="ru-RU"/>
        </w:rPr>
        <w:t>There were 45 smartphones and 25</w:t>
      </w:r>
      <w:r w:rsidR="002D0FD4" w:rsidRPr="0009016B">
        <w:rPr>
          <w:rFonts w:ascii="Proxima Nova Rg" w:eastAsia="Times New Roman" w:hAnsi="Proxima Nova Rg" w:cs="Times New Roman"/>
          <w:lang w:val="en-US" w:eastAsia="ru-RU"/>
        </w:rPr>
        <w:t>0</w:t>
      </w:r>
      <w:r w:rsidR="00BA5151" w:rsidRPr="0009016B">
        <w:rPr>
          <w:rFonts w:ascii="Proxima Nova Rg" w:eastAsia="Times New Roman" w:hAnsi="Proxima Nova Rg" w:cs="Times New Roman"/>
          <w:lang w:val="en-US" w:eastAsia="ru-RU"/>
        </w:rPr>
        <w:t xml:space="preserve"> 7-slot</w:t>
      </w:r>
      <w:r w:rsidR="002D0FD4" w:rsidRPr="0009016B">
        <w:rPr>
          <w:rFonts w:ascii="Proxima Nova Rg" w:eastAsia="Times New Roman" w:hAnsi="Proxima Nova Rg" w:cs="Times New Roman"/>
          <w:lang w:val="en-US" w:eastAsia="ru-RU"/>
        </w:rPr>
        <w:t xml:space="preserve"> pill organizers</w:t>
      </w:r>
      <w:r w:rsidR="00BA5151" w:rsidRPr="0009016B">
        <w:rPr>
          <w:rFonts w:ascii="Proxima Nova Rg" w:eastAsia="Times New Roman" w:hAnsi="Proxima Nova Rg" w:cs="Times New Roman"/>
          <w:lang w:val="en-US" w:eastAsia="ru-RU"/>
        </w:rPr>
        <w:t xml:space="preserve"> supplied from the Global Fund in 2020 and </w:t>
      </w:r>
      <w:r w:rsidRPr="0009016B">
        <w:rPr>
          <w:rFonts w:ascii="Proxima Nova Rg" w:eastAsia="Times New Roman" w:hAnsi="Proxima Nova Rg" w:cs="Times New Roman"/>
          <w:lang w:val="en-US" w:eastAsia="ru-RU"/>
        </w:rPr>
        <w:t>50 in 2019.</w:t>
      </w:r>
    </w:p>
    <w:p w14:paraId="4FCA7C26" w14:textId="77777777" w:rsidR="00034446" w:rsidRPr="0009016B" w:rsidRDefault="00034446" w:rsidP="00344D74">
      <w:pPr>
        <w:pStyle w:val="ae"/>
        <w:jc w:val="both"/>
        <w:rPr>
          <w:rFonts w:ascii="Proxima Nova Rg" w:hAnsi="Proxima Nova Rg"/>
          <w:lang w:val="en-US"/>
        </w:rPr>
      </w:pPr>
    </w:p>
    <w:p w14:paraId="5C4144C4" w14:textId="77B3CD5D" w:rsidR="00344D74" w:rsidRPr="0009016B" w:rsidRDefault="00443C67" w:rsidP="00344D74">
      <w:pPr>
        <w:jc w:val="both"/>
        <w:rPr>
          <w:rFonts w:ascii="Proxima Nova Rg" w:hAnsi="Proxima Nova Rg"/>
          <w:b/>
          <w:sz w:val="22"/>
          <w:szCs w:val="22"/>
          <w:lang w:val="en-US"/>
        </w:rPr>
      </w:pPr>
      <w:r w:rsidRPr="0009016B">
        <w:rPr>
          <w:rFonts w:ascii="Proxima Nova Rg" w:hAnsi="Proxima Nova Rg"/>
          <w:b/>
          <w:sz w:val="22"/>
          <w:szCs w:val="22"/>
          <w:lang w:val="en-US"/>
        </w:rPr>
        <w:t>Patient School</w:t>
      </w:r>
    </w:p>
    <w:p w14:paraId="1816F321" w14:textId="18E7D8A6" w:rsidR="00344D74" w:rsidRPr="0009016B" w:rsidRDefault="0093553D" w:rsidP="00344D74">
      <w:pPr>
        <w:jc w:val="both"/>
        <w:rPr>
          <w:rFonts w:ascii="Proxima Nova Rg" w:hAnsi="Proxima Nova Rg"/>
          <w:sz w:val="22"/>
          <w:szCs w:val="22"/>
          <w:lang w:val="en-US"/>
        </w:rPr>
      </w:pPr>
      <w:r w:rsidRPr="0009016B">
        <w:rPr>
          <w:rFonts w:ascii="Proxima Nova Rg" w:hAnsi="Proxima Nova Rg"/>
          <w:sz w:val="22"/>
          <w:szCs w:val="22"/>
          <w:lang w:val="en-US"/>
        </w:rPr>
        <w:t xml:space="preserve">Patient education on the use of </w:t>
      </w:r>
      <w:r w:rsidR="00F41E93" w:rsidRPr="0009016B">
        <w:rPr>
          <w:rFonts w:ascii="Proxima Nova Rg" w:hAnsi="Proxima Nova Rg"/>
          <w:sz w:val="22"/>
          <w:szCs w:val="22"/>
          <w:lang w:val="en-US"/>
        </w:rPr>
        <w:t>medicines</w:t>
      </w:r>
      <w:r w:rsidRPr="0009016B">
        <w:rPr>
          <w:rFonts w:ascii="Proxima Nova Rg" w:hAnsi="Proxima Nova Rg"/>
          <w:sz w:val="22"/>
          <w:szCs w:val="22"/>
          <w:lang w:val="en-US"/>
        </w:rPr>
        <w:t xml:space="preserve">, side effects and treatment regimens, nutrition during treatment, HIV and hepatitis </w:t>
      </w:r>
      <w:r w:rsidR="00D00030" w:rsidRPr="0009016B">
        <w:rPr>
          <w:rFonts w:ascii="Proxima Nova Rg" w:hAnsi="Proxima Nova Rg"/>
          <w:sz w:val="22"/>
          <w:szCs w:val="22"/>
          <w:lang w:val="en-US"/>
        </w:rPr>
        <w:t xml:space="preserve">is </w:t>
      </w:r>
      <w:r w:rsidRPr="0009016B">
        <w:rPr>
          <w:rFonts w:ascii="Proxima Nova Rg" w:hAnsi="Proxima Nova Rg"/>
          <w:sz w:val="22"/>
          <w:szCs w:val="22"/>
          <w:lang w:val="en-US"/>
        </w:rPr>
        <w:t xml:space="preserve">conducted by nurses from 4 </w:t>
      </w:r>
      <w:r w:rsidR="00392B7A" w:rsidRPr="0009016B">
        <w:rPr>
          <w:rFonts w:ascii="Proxima Nova Rg" w:hAnsi="Proxima Nova Rg"/>
          <w:sz w:val="22"/>
          <w:szCs w:val="22"/>
          <w:lang w:val="en-US"/>
        </w:rPr>
        <w:t>Units</w:t>
      </w:r>
      <w:r w:rsidRPr="0009016B">
        <w:rPr>
          <w:rFonts w:ascii="Proxima Nova Rg" w:hAnsi="Proxima Nova Rg"/>
          <w:sz w:val="22"/>
          <w:szCs w:val="22"/>
          <w:lang w:val="en-US"/>
        </w:rPr>
        <w:t xml:space="preserve"> </w:t>
      </w:r>
      <w:r w:rsidR="00392B7A" w:rsidRPr="0009016B">
        <w:rPr>
          <w:rFonts w:ascii="Proxima Nova Rg" w:hAnsi="Proxima Nova Rg"/>
          <w:sz w:val="22"/>
          <w:szCs w:val="22"/>
          <w:lang w:val="en-US"/>
        </w:rPr>
        <w:t>in</w:t>
      </w:r>
      <w:r w:rsidRPr="0009016B">
        <w:rPr>
          <w:rFonts w:ascii="Proxima Nova Rg" w:hAnsi="Proxima Nova Rg"/>
          <w:sz w:val="22"/>
          <w:szCs w:val="22"/>
          <w:lang w:val="en-US"/>
        </w:rPr>
        <w:t xml:space="preserve"> Dzhezkazgan and 1 </w:t>
      </w:r>
      <w:r w:rsidR="00764739" w:rsidRPr="0009016B">
        <w:rPr>
          <w:rFonts w:ascii="Proxima Nova Rg" w:hAnsi="Proxima Nova Rg"/>
          <w:sz w:val="22"/>
          <w:szCs w:val="22"/>
          <w:lang w:val="en-US"/>
        </w:rPr>
        <w:t>Unit</w:t>
      </w:r>
      <w:r w:rsidRPr="0009016B">
        <w:rPr>
          <w:rFonts w:ascii="Proxima Nova Rg" w:hAnsi="Proxima Nova Rg"/>
          <w:sz w:val="22"/>
          <w:szCs w:val="22"/>
          <w:lang w:val="en-US"/>
        </w:rPr>
        <w:t xml:space="preserve"> in Balkhash, there is an annual patient education plan in the "Patient School" and a schedule of training</w:t>
      </w:r>
      <w:r w:rsidR="00764739" w:rsidRPr="0009016B">
        <w:rPr>
          <w:rFonts w:ascii="Proxima Nova Rg" w:hAnsi="Proxima Nova Rg"/>
          <w:sz w:val="22"/>
          <w:szCs w:val="22"/>
          <w:lang w:val="en-US"/>
        </w:rPr>
        <w:t xml:space="preserve">s </w:t>
      </w:r>
      <w:r w:rsidRPr="0009016B">
        <w:rPr>
          <w:rFonts w:ascii="Proxima Nova Rg" w:hAnsi="Proxima Nova Rg"/>
          <w:sz w:val="22"/>
          <w:szCs w:val="22"/>
          <w:lang w:val="en-US"/>
        </w:rPr>
        <w:t xml:space="preserve">for nurses and patients for 2019-2020. In 2019, 62 nurses and 351 patients were trained, 351 patients were surveyed anonymously. For 6 months 2020, 68 nurses and 312 patients </w:t>
      </w:r>
      <w:r w:rsidR="00437770">
        <w:rPr>
          <w:rFonts w:ascii="Proxima Nova Rg" w:hAnsi="Proxima Nova Rg"/>
          <w:sz w:val="22"/>
          <w:szCs w:val="22"/>
          <w:lang w:val="en-US"/>
        </w:rPr>
        <w:t xml:space="preserve">were </w:t>
      </w:r>
      <w:r w:rsidRPr="0009016B">
        <w:rPr>
          <w:rFonts w:ascii="Proxima Nova Rg" w:hAnsi="Proxima Nova Rg"/>
          <w:sz w:val="22"/>
          <w:szCs w:val="22"/>
          <w:lang w:val="en-US"/>
        </w:rPr>
        <w:t>trained, anonymous questionnaires were conducted for 312 patient</w:t>
      </w:r>
      <w:r w:rsidR="008F7798" w:rsidRPr="0009016B">
        <w:rPr>
          <w:rFonts w:ascii="Proxima Nova Rg" w:hAnsi="Proxima Nova Rg"/>
          <w:sz w:val="22"/>
          <w:szCs w:val="22"/>
          <w:lang w:val="en-US"/>
        </w:rPr>
        <w:t>s. Display stands</w:t>
      </w:r>
      <w:r w:rsidRPr="0009016B">
        <w:rPr>
          <w:rFonts w:ascii="Proxima Nova Rg" w:hAnsi="Proxima Nova Rg"/>
          <w:sz w:val="22"/>
          <w:szCs w:val="22"/>
          <w:lang w:val="en-US"/>
        </w:rPr>
        <w:t xml:space="preserve"> for the Patient School were designed.</w:t>
      </w:r>
    </w:p>
    <w:p w14:paraId="00D9E863" w14:textId="77777777" w:rsidR="0093553D" w:rsidRPr="0009016B" w:rsidRDefault="0093553D" w:rsidP="00344D74">
      <w:pPr>
        <w:jc w:val="both"/>
        <w:rPr>
          <w:rFonts w:ascii="Proxima Nova Rg" w:hAnsi="Proxima Nova Rg"/>
          <w:sz w:val="22"/>
          <w:szCs w:val="22"/>
          <w:lang w:val="en-US"/>
        </w:rPr>
      </w:pPr>
    </w:p>
    <w:p w14:paraId="06600C7D" w14:textId="77777777" w:rsidR="00A07CA6" w:rsidRPr="0009016B" w:rsidRDefault="00A07CA6" w:rsidP="00344D74">
      <w:pPr>
        <w:jc w:val="both"/>
        <w:rPr>
          <w:rFonts w:ascii="Proxima Nova Rg" w:hAnsi="Proxima Nova Rg"/>
          <w:b/>
          <w:sz w:val="22"/>
          <w:szCs w:val="22"/>
          <w:lang w:val="en-US"/>
        </w:rPr>
      </w:pPr>
      <w:r w:rsidRPr="0009016B">
        <w:rPr>
          <w:rFonts w:ascii="Proxima Nova Rg" w:hAnsi="Proxima Nova Rg"/>
          <w:b/>
          <w:sz w:val="22"/>
          <w:szCs w:val="22"/>
          <w:lang w:val="en-US"/>
        </w:rPr>
        <w:t xml:space="preserve">Training of PHC staff </w:t>
      </w:r>
    </w:p>
    <w:p w14:paraId="0A0C45AC" w14:textId="4A8B1D61" w:rsidR="00344D74" w:rsidRPr="0009016B" w:rsidRDefault="00487AFA" w:rsidP="00344D74">
      <w:pPr>
        <w:jc w:val="both"/>
        <w:rPr>
          <w:rFonts w:ascii="Proxima Nova Rg" w:hAnsi="Proxima Nova Rg"/>
          <w:sz w:val="22"/>
          <w:szCs w:val="22"/>
          <w:lang w:val="en-US"/>
        </w:rPr>
      </w:pPr>
      <w:r w:rsidRPr="0009016B">
        <w:rPr>
          <w:rFonts w:ascii="Proxima Nova Rg" w:hAnsi="Proxima Nova Rg"/>
          <w:sz w:val="22"/>
          <w:szCs w:val="22"/>
          <w:lang w:val="en-US"/>
        </w:rPr>
        <w:t xml:space="preserve">In 2019, 267 PHC specialists were trained. </w:t>
      </w:r>
      <w:r w:rsidR="003B6C8B" w:rsidRPr="0009016B">
        <w:rPr>
          <w:rFonts w:ascii="Proxima Nova Rg" w:hAnsi="Proxima Nova Rg"/>
          <w:sz w:val="22"/>
          <w:szCs w:val="22"/>
          <w:lang w:val="en-US"/>
        </w:rPr>
        <w:t>T</w:t>
      </w:r>
      <w:r w:rsidRPr="0009016B">
        <w:rPr>
          <w:rFonts w:ascii="Proxima Nova Rg" w:hAnsi="Proxima Nova Rg"/>
          <w:sz w:val="22"/>
          <w:szCs w:val="22"/>
          <w:lang w:val="en-US"/>
        </w:rPr>
        <w:t>raining</w:t>
      </w:r>
      <w:r w:rsidR="003B6C8B" w:rsidRPr="0009016B">
        <w:rPr>
          <w:rFonts w:ascii="Proxima Nova Rg" w:hAnsi="Proxima Nova Rg"/>
          <w:sz w:val="22"/>
          <w:szCs w:val="22"/>
          <w:lang w:val="en-US"/>
        </w:rPr>
        <w:t>s</w:t>
      </w:r>
      <w:r w:rsidRPr="0009016B">
        <w:rPr>
          <w:rFonts w:ascii="Proxima Nova Rg" w:hAnsi="Proxima Nova Rg"/>
          <w:sz w:val="22"/>
          <w:szCs w:val="22"/>
          <w:lang w:val="en-US"/>
        </w:rPr>
        <w:t xml:space="preserve"> </w:t>
      </w:r>
      <w:r w:rsidR="003B6C8B" w:rsidRPr="0009016B">
        <w:rPr>
          <w:rFonts w:ascii="Proxima Nova Rg" w:hAnsi="Proxima Nova Rg"/>
          <w:sz w:val="22"/>
          <w:szCs w:val="22"/>
          <w:lang w:val="en-US"/>
        </w:rPr>
        <w:t>are</w:t>
      </w:r>
      <w:r w:rsidRPr="0009016B">
        <w:rPr>
          <w:rFonts w:ascii="Proxima Nova Rg" w:hAnsi="Proxima Nova Rg"/>
          <w:sz w:val="22"/>
          <w:szCs w:val="22"/>
          <w:lang w:val="en-US"/>
        </w:rPr>
        <w:t xml:space="preserve"> carried out </w:t>
      </w:r>
      <w:r w:rsidR="003B6C8B" w:rsidRPr="0009016B">
        <w:rPr>
          <w:rFonts w:ascii="Proxima Nova Rg" w:hAnsi="Proxima Nova Rg"/>
          <w:sz w:val="22"/>
          <w:szCs w:val="22"/>
          <w:lang w:val="en-US"/>
        </w:rPr>
        <w:t>by: National Scientific Center of</w:t>
      </w:r>
      <w:r w:rsidR="003310B5" w:rsidRPr="0009016B">
        <w:rPr>
          <w:rFonts w:ascii="Proxima Nova Rg" w:hAnsi="Proxima Nova Rg"/>
          <w:sz w:val="22"/>
          <w:szCs w:val="22"/>
          <w:lang w:val="en-US"/>
        </w:rPr>
        <w:t xml:space="preserve"> Phthisiopulmonology</w:t>
      </w:r>
      <w:r w:rsidRPr="0009016B">
        <w:rPr>
          <w:rFonts w:ascii="Proxima Nova Rg" w:hAnsi="Proxima Nova Rg"/>
          <w:sz w:val="22"/>
          <w:szCs w:val="22"/>
          <w:lang w:val="en-US"/>
        </w:rPr>
        <w:t>, Republican Center for Professional Development "Bilim",</w:t>
      </w:r>
      <w:r w:rsidR="00BB6356" w:rsidRPr="0009016B">
        <w:rPr>
          <w:rFonts w:ascii="Proxima Nova Rg" w:hAnsi="Proxima Nova Rg"/>
          <w:sz w:val="22"/>
          <w:szCs w:val="22"/>
          <w:lang w:val="en-US"/>
        </w:rPr>
        <w:t xml:space="preserve"> </w:t>
      </w:r>
      <w:r w:rsidRPr="0009016B">
        <w:rPr>
          <w:rFonts w:ascii="Proxima Nova Rg" w:hAnsi="Proxima Nova Rg"/>
          <w:sz w:val="22"/>
          <w:szCs w:val="22"/>
          <w:lang w:val="en-US"/>
        </w:rPr>
        <w:t>Republican Center for Professional Development</w:t>
      </w:r>
      <w:r w:rsidR="00BB6356" w:rsidRPr="0009016B">
        <w:rPr>
          <w:rFonts w:ascii="Proxima Nova Rg" w:hAnsi="Proxima Nova Rg"/>
          <w:sz w:val="22"/>
          <w:szCs w:val="22"/>
          <w:lang w:val="en-US"/>
        </w:rPr>
        <w:t xml:space="preserve"> </w:t>
      </w:r>
      <w:r w:rsidRPr="0009016B">
        <w:rPr>
          <w:rFonts w:ascii="Proxima Nova Rg" w:hAnsi="Proxima Nova Rg"/>
          <w:sz w:val="22"/>
          <w:szCs w:val="22"/>
          <w:lang w:val="en-US"/>
        </w:rPr>
        <w:t xml:space="preserve">"Sanat", Educational </w:t>
      </w:r>
      <w:r w:rsidR="00BB6356" w:rsidRPr="0009016B">
        <w:rPr>
          <w:rFonts w:ascii="Proxima Nova Rg" w:hAnsi="Proxima Nova Rg"/>
          <w:sz w:val="22"/>
          <w:szCs w:val="22"/>
          <w:lang w:val="en-US"/>
        </w:rPr>
        <w:t xml:space="preserve">and </w:t>
      </w:r>
      <w:r w:rsidRPr="0009016B">
        <w:rPr>
          <w:rFonts w:ascii="Proxima Nova Rg" w:hAnsi="Proxima Nova Rg"/>
          <w:sz w:val="22"/>
          <w:szCs w:val="22"/>
          <w:lang w:val="en-US"/>
        </w:rPr>
        <w:t>Clinical Medical Center of Astana, Karaganda Medical University, Corporation for Innovative Development</w:t>
      </w:r>
      <w:r w:rsidR="00BB6356" w:rsidRPr="0009016B">
        <w:rPr>
          <w:rFonts w:ascii="Proxima Nova Rg" w:hAnsi="Proxima Nova Rg"/>
          <w:sz w:val="22"/>
          <w:szCs w:val="22"/>
          <w:lang w:val="en-US"/>
        </w:rPr>
        <w:t>.</w:t>
      </w:r>
      <w:r w:rsidRPr="0009016B">
        <w:rPr>
          <w:rFonts w:ascii="Proxima Nova Rg" w:hAnsi="Proxima Nova Rg"/>
          <w:sz w:val="22"/>
          <w:szCs w:val="22"/>
          <w:lang w:val="en-US"/>
        </w:rPr>
        <w:t xml:space="preserve"> For 6 months 2020, 72 PHC specialists were trained.</w:t>
      </w:r>
    </w:p>
    <w:p w14:paraId="13C8B215" w14:textId="77777777" w:rsidR="00487AFA" w:rsidRPr="0009016B" w:rsidRDefault="00487AFA" w:rsidP="00344D74">
      <w:pPr>
        <w:jc w:val="both"/>
        <w:rPr>
          <w:rFonts w:ascii="Proxima Nova Rg" w:hAnsi="Proxima Nova Rg"/>
          <w:sz w:val="22"/>
          <w:szCs w:val="22"/>
          <w:lang w:val="en-US"/>
        </w:rPr>
      </w:pPr>
    </w:p>
    <w:p w14:paraId="13D984F8" w14:textId="2A5F108E" w:rsidR="00344D74" w:rsidRPr="0009016B" w:rsidRDefault="00FD5756" w:rsidP="00344D74">
      <w:pPr>
        <w:jc w:val="both"/>
        <w:rPr>
          <w:rFonts w:ascii="Proxima Nova Rg" w:hAnsi="Proxima Nova Rg"/>
          <w:b/>
          <w:sz w:val="22"/>
          <w:szCs w:val="22"/>
          <w:lang w:val="en-US"/>
        </w:rPr>
      </w:pPr>
      <w:r w:rsidRPr="0009016B">
        <w:rPr>
          <w:rFonts w:ascii="Proxima Nova Rg" w:hAnsi="Proxima Nova Rg"/>
          <w:b/>
          <w:sz w:val="22"/>
          <w:szCs w:val="22"/>
          <w:lang w:val="en-US"/>
        </w:rPr>
        <w:t>Social support</w:t>
      </w:r>
    </w:p>
    <w:p w14:paraId="0D0FB15D" w14:textId="56152609" w:rsidR="00380D13" w:rsidRPr="0009016B" w:rsidRDefault="00380D13" w:rsidP="00307600">
      <w:pPr>
        <w:pStyle w:val="ae"/>
        <w:spacing w:after="120"/>
        <w:jc w:val="both"/>
        <w:rPr>
          <w:rFonts w:ascii="Proxima Nova Rg" w:eastAsia="Times New Roman" w:hAnsi="Proxima Nova Rg" w:cs="Times New Roman"/>
          <w:lang w:val="en-US" w:eastAsia="ru-RU"/>
        </w:rPr>
      </w:pPr>
      <w:r w:rsidRPr="0009016B">
        <w:rPr>
          <w:rFonts w:ascii="Proxima Nova Rg" w:eastAsia="Times New Roman" w:hAnsi="Proxima Nova Rg" w:cs="Times New Roman"/>
          <w:lang w:val="en-US" w:eastAsia="ru-RU"/>
        </w:rPr>
        <w:t>In 2019,</w:t>
      </w:r>
      <w:r w:rsidR="00D913C0">
        <w:rPr>
          <w:rFonts w:ascii="Proxima Nova Rg" w:eastAsia="Times New Roman" w:hAnsi="Proxima Nova Rg" w:cs="Times New Roman"/>
          <w:lang w:val="en-US" w:eastAsia="ru-RU"/>
        </w:rPr>
        <w:t xml:space="preserve"> </w:t>
      </w:r>
      <w:r w:rsidRPr="0009016B">
        <w:rPr>
          <w:rFonts w:ascii="Proxima Nova Rg" w:eastAsia="Times New Roman" w:hAnsi="Proxima Nova Rg" w:cs="Times New Roman"/>
          <w:lang w:val="en-US" w:eastAsia="ru-RU"/>
        </w:rPr>
        <w:t xml:space="preserve">social </w:t>
      </w:r>
      <w:r w:rsidR="00E90870" w:rsidRPr="0009016B">
        <w:rPr>
          <w:rFonts w:ascii="Proxima Nova Rg" w:eastAsia="Times New Roman" w:hAnsi="Proxima Nova Rg" w:cs="Times New Roman"/>
          <w:lang w:val="en-US" w:eastAsia="ru-RU"/>
        </w:rPr>
        <w:t>support</w:t>
      </w:r>
      <w:r w:rsidRPr="0009016B">
        <w:rPr>
          <w:rFonts w:ascii="Proxima Nova Rg" w:eastAsia="Times New Roman" w:hAnsi="Proxima Nova Rg" w:cs="Times New Roman"/>
          <w:lang w:val="en-US" w:eastAsia="ru-RU"/>
        </w:rPr>
        <w:t xml:space="preserve"> was provided </w:t>
      </w:r>
      <w:r w:rsidR="00D913C0" w:rsidRPr="0009016B">
        <w:rPr>
          <w:rFonts w:ascii="Proxima Nova Rg" w:eastAsia="Times New Roman" w:hAnsi="Proxima Nova Rg" w:cs="Times New Roman"/>
          <w:lang w:val="en-US" w:eastAsia="ru-RU"/>
        </w:rPr>
        <w:t>for 823 patients</w:t>
      </w:r>
      <w:r w:rsidR="006E73CB">
        <w:rPr>
          <w:rFonts w:ascii="Proxima Nova Rg" w:eastAsia="Times New Roman" w:hAnsi="Proxima Nova Rg" w:cs="Times New Roman"/>
          <w:lang w:val="en-US" w:eastAsia="ru-RU"/>
        </w:rPr>
        <w:t xml:space="preserve"> from the local budget through </w:t>
      </w:r>
      <w:r w:rsidR="00682BFC">
        <w:rPr>
          <w:rFonts w:ascii="Proxima Nova Rg" w:eastAsia="Times New Roman" w:hAnsi="Proxima Nova Rg" w:cs="Times New Roman"/>
          <w:lang w:val="en-US" w:eastAsia="ru-RU"/>
        </w:rPr>
        <w:t>the E</w:t>
      </w:r>
      <w:r w:rsidR="00682BFC" w:rsidRPr="00682BFC">
        <w:rPr>
          <w:rFonts w:ascii="Proxima Nova Rg" w:eastAsia="Times New Roman" w:hAnsi="Proxima Nova Rg" w:cs="Times New Roman"/>
          <w:lang w:val="en-US" w:eastAsia="ru-RU"/>
        </w:rPr>
        <w:t>mployment</w:t>
      </w:r>
      <w:r w:rsidR="00682BFC">
        <w:rPr>
          <w:rFonts w:ascii="Proxima Nova Rg" w:eastAsia="Times New Roman" w:hAnsi="Proxima Nova Rg" w:cs="Times New Roman"/>
          <w:lang w:val="en-US" w:eastAsia="ru-RU"/>
        </w:rPr>
        <w:t xml:space="preserve"> C</w:t>
      </w:r>
      <w:r w:rsidR="00682BFC" w:rsidRPr="00682BFC">
        <w:rPr>
          <w:rFonts w:ascii="Proxima Nova Rg" w:eastAsia="Times New Roman" w:hAnsi="Proxima Nova Rg" w:cs="Times New Roman"/>
          <w:lang w:val="en-US" w:eastAsia="ru-RU"/>
        </w:rPr>
        <w:t xml:space="preserve">oordination and </w:t>
      </w:r>
      <w:r w:rsidR="00682BFC">
        <w:rPr>
          <w:rFonts w:ascii="Proxima Nova Rg" w:eastAsia="Times New Roman" w:hAnsi="Proxima Nova Rg" w:cs="Times New Roman"/>
          <w:lang w:val="en-US" w:eastAsia="ru-RU"/>
        </w:rPr>
        <w:t>S</w:t>
      </w:r>
      <w:r w:rsidR="00682BFC" w:rsidRPr="00682BFC">
        <w:rPr>
          <w:rFonts w:ascii="Proxima Nova Rg" w:eastAsia="Times New Roman" w:hAnsi="Proxima Nova Rg" w:cs="Times New Roman"/>
          <w:lang w:val="en-US" w:eastAsia="ru-RU"/>
        </w:rPr>
        <w:t xml:space="preserve">ocial </w:t>
      </w:r>
      <w:r w:rsidR="00682BFC">
        <w:rPr>
          <w:rFonts w:ascii="Proxima Nova Rg" w:eastAsia="Times New Roman" w:hAnsi="Proxima Nova Rg" w:cs="Times New Roman"/>
          <w:lang w:val="en-US" w:eastAsia="ru-RU"/>
        </w:rPr>
        <w:t>P</w:t>
      </w:r>
      <w:r w:rsidR="00682BFC" w:rsidRPr="00682BFC">
        <w:rPr>
          <w:rFonts w:ascii="Proxima Nova Rg" w:eastAsia="Times New Roman" w:hAnsi="Proxima Nova Rg" w:cs="Times New Roman"/>
          <w:lang w:val="en-US" w:eastAsia="ru-RU"/>
        </w:rPr>
        <w:t>rograms</w:t>
      </w:r>
      <w:r w:rsidR="00682BFC" w:rsidRPr="00682BFC">
        <w:rPr>
          <w:rFonts w:ascii="Proxima Nova Rg" w:eastAsia="Times New Roman" w:hAnsi="Proxima Nova Rg" w:cs="Times New Roman"/>
          <w:lang w:val="en-US" w:eastAsia="ru-RU"/>
        </w:rPr>
        <w:t xml:space="preserve"> </w:t>
      </w:r>
      <w:r w:rsidR="00682BFC" w:rsidRPr="00682BFC">
        <w:rPr>
          <w:rFonts w:ascii="Proxima Nova Rg" w:eastAsia="Times New Roman" w:hAnsi="Proxima Nova Rg" w:cs="Times New Roman"/>
          <w:lang w:val="en-US" w:eastAsia="ru-RU"/>
        </w:rPr>
        <w:t>Department of the Karaganda region</w:t>
      </w:r>
      <w:r w:rsidR="00D913C0" w:rsidRPr="0009016B">
        <w:rPr>
          <w:rFonts w:ascii="Proxima Nova Rg" w:eastAsia="Times New Roman" w:hAnsi="Proxima Nova Rg" w:cs="Times New Roman"/>
          <w:lang w:val="en-US" w:eastAsia="ru-RU"/>
        </w:rPr>
        <w:t xml:space="preserve"> </w:t>
      </w:r>
      <w:r w:rsidR="0076069B">
        <w:rPr>
          <w:rFonts w:ascii="Proxima Nova Rg" w:eastAsia="Times New Roman" w:hAnsi="Proxima Nova Rg" w:cs="Times New Roman"/>
          <w:lang w:val="en-US" w:eastAsia="ru-RU"/>
        </w:rPr>
        <w:t xml:space="preserve">to increase </w:t>
      </w:r>
      <w:r w:rsidR="00682BFC">
        <w:rPr>
          <w:rFonts w:ascii="Proxima Nova Rg" w:eastAsia="Times New Roman" w:hAnsi="Proxima Nova Rg" w:cs="Times New Roman"/>
          <w:lang w:val="en-US" w:eastAsia="ru-RU"/>
        </w:rPr>
        <w:t>patients’</w:t>
      </w:r>
      <w:r w:rsidR="0076069B">
        <w:rPr>
          <w:rFonts w:ascii="Proxima Nova Rg" w:eastAsia="Times New Roman" w:hAnsi="Proxima Nova Rg" w:cs="Times New Roman"/>
          <w:lang w:val="en-US" w:eastAsia="ru-RU"/>
        </w:rPr>
        <w:t xml:space="preserve"> adherence to treatment</w:t>
      </w:r>
      <w:r w:rsidR="00682BFC">
        <w:rPr>
          <w:rFonts w:ascii="Proxima Nova Rg" w:eastAsia="Times New Roman" w:hAnsi="Proxima Nova Rg" w:cs="Times New Roman"/>
          <w:lang w:val="en-US" w:eastAsia="ru-RU"/>
        </w:rPr>
        <w:t xml:space="preserve">. </w:t>
      </w:r>
      <w:r w:rsidRPr="0009016B">
        <w:rPr>
          <w:rFonts w:ascii="Proxima Nova Rg" w:eastAsia="Times New Roman" w:hAnsi="Proxima Nova Rg" w:cs="Times New Roman"/>
          <w:lang w:val="en-US" w:eastAsia="ru-RU"/>
        </w:rPr>
        <w:t xml:space="preserve">Also, the Public Association "DAUA2050" </w:t>
      </w:r>
      <w:r w:rsidR="00AF454D">
        <w:rPr>
          <w:rFonts w:ascii="Proxima Nova Rg" w:eastAsia="Times New Roman" w:hAnsi="Proxima Nova Rg" w:cs="Times New Roman"/>
          <w:lang w:val="en-US" w:eastAsia="ru-RU"/>
        </w:rPr>
        <w:t xml:space="preserve">(a new organization established by </w:t>
      </w:r>
      <w:r w:rsidR="000C7FDE">
        <w:rPr>
          <w:rFonts w:ascii="Proxima Nova Rg" w:eastAsia="Times New Roman" w:hAnsi="Proxima Nova Rg" w:cs="Times New Roman"/>
          <w:lang w:val="en-US" w:eastAsia="ru-RU"/>
        </w:rPr>
        <w:t xml:space="preserve">a </w:t>
      </w:r>
      <w:r w:rsidR="003E5FFD">
        <w:rPr>
          <w:rFonts w:ascii="Proxima Nova Rg" w:eastAsia="Times New Roman" w:hAnsi="Proxima Nova Rg" w:cs="Times New Roman"/>
          <w:lang w:val="en-US" w:eastAsia="ru-RU"/>
        </w:rPr>
        <w:t xml:space="preserve">phycologist of the Regional TB dispensary) </w:t>
      </w:r>
      <w:r w:rsidR="00F05123" w:rsidRPr="0009016B">
        <w:rPr>
          <w:rFonts w:ascii="Proxima Nova Rg" w:eastAsia="Times New Roman" w:hAnsi="Proxima Nova Rg" w:cs="Times New Roman"/>
          <w:lang w:val="en-US" w:eastAsia="ru-RU"/>
        </w:rPr>
        <w:t xml:space="preserve">provided social support distributing food and hygiene packages </w:t>
      </w:r>
      <w:r w:rsidR="00B928C2" w:rsidRPr="0009016B">
        <w:rPr>
          <w:rFonts w:ascii="Proxima Nova Rg" w:eastAsia="Times New Roman" w:hAnsi="Proxima Nova Rg" w:cs="Times New Roman"/>
          <w:lang w:val="en-US" w:eastAsia="ru-RU"/>
        </w:rPr>
        <w:t>to</w:t>
      </w:r>
      <w:r w:rsidR="00F05123" w:rsidRPr="0009016B">
        <w:rPr>
          <w:rFonts w:ascii="Proxima Nova Rg" w:eastAsia="Times New Roman" w:hAnsi="Proxima Nova Rg" w:cs="Times New Roman"/>
          <w:lang w:val="en-US" w:eastAsia="ru-RU"/>
        </w:rPr>
        <w:t xml:space="preserve"> </w:t>
      </w:r>
      <w:r w:rsidR="00C52B3A" w:rsidRPr="0009016B">
        <w:rPr>
          <w:rFonts w:ascii="Proxima Nova Rg" w:eastAsia="Times New Roman" w:hAnsi="Proxima Nova Rg" w:cs="Times New Roman"/>
          <w:lang w:val="en-US" w:eastAsia="ru-RU"/>
        </w:rPr>
        <w:t>TB outpatients in</w:t>
      </w:r>
      <w:r w:rsidR="00F05123" w:rsidRPr="0009016B">
        <w:rPr>
          <w:rFonts w:ascii="Proxima Nova Rg" w:eastAsia="Times New Roman" w:hAnsi="Proxima Nova Rg" w:cs="Times New Roman"/>
          <w:lang w:val="en-US" w:eastAsia="ru-RU"/>
        </w:rPr>
        <w:t xml:space="preserve"> Balkhash, 20 patients </w:t>
      </w:r>
      <w:r w:rsidR="000C7FDE" w:rsidRPr="0009016B">
        <w:rPr>
          <w:rFonts w:ascii="Proxima Nova Rg" w:eastAsia="Times New Roman" w:hAnsi="Proxima Nova Rg" w:cs="Times New Roman"/>
          <w:lang w:val="en-US" w:eastAsia="ru-RU"/>
        </w:rPr>
        <w:t>monthly</w:t>
      </w:r>
      <w:r w:rsidR="000C7FDE">
        <w:rPr>
          <w:rFonts w:ascii="Proxima Nova Rg" w:eastAsia="Times New Roman" w:hAnsi="Proxima Nova Rg" w:cs="Times New Roman"/>
          <w:lang w:val="en-US" w:eastAsia="ru-RU"/>
        </w:rPr>
        <w:t>.</w:t>
      </w:r>
      <w:r w:rsidR="000C7FDE" w:rsidRPr="0009016B">
        <w:rPr>
          <w:rFonts w:ascii="Proxima Nova Rg" w:eastAsia="Times New Roman" w:hAnsi="Proxima Nova Rg" w:cs="Times New Roman"/>
          <w:lang w:val="en-US" w:eastAsia="ru-RU"/>
        </w:rPr>
        <w:t xml:space="preserve"> </w:t>
      </w:r>
      <w:r w:rsidR="003C549F" w:rsidRPr="003C549F">
        <w:rPr>
          <w:rFonts w:ascii="Proxima Nova Rg" w:eastAsia="Times New Roman" w:hAnsi="Proxima Nova Rg" w:cs="Times New Roman"/>
          <w:lang w:val="en-US" w:eastAsia="ru-RU"/>
        </w:rPr>
        <w:t xml:space="preserve">In 4 </w:t>
      </w:r>
      <w:r w:rsidR="00885272">
        <w:rPr>
          <w:rFonts w:ascii="Proxima Nova Rg" w:eastAsia="Times New Roman" w:hAnsi="Proxima Nova Rg" w:cs="Times New Roman"/>
          <w:lang w:val="en-US" w:eastAsia="ru-RU"/>
        </w:rPr>
        <w:t>districts</w:t>
      </w:r>
      <w:r w:rsidR="003C549F" w:rsidRPr="003C549F">
        <w:rPr>
          <w:rFonts w:ascii="Proxima Nova Rg" w:eastAsia="Times New Roman" w:hAnsi="Proxima Nova Rg" w:cs="Times New Roman"/>
          <w:lang w:val="en-US" w:eastAsia="ru-RU"/>
        </w:rPr>
        <w:t xml:space="preserve"> of the region, hot meals are organized in d</w:t>
      </w:r>
      <w:r w:rsidR="005D49F4">
        <w:rPr>
          <w:rFonts w:ascii="Proxima Nova Rg" w:eastAsia="Times New Roman" w:hAnsi="Proxima Nova Rg" w:cs="Times New Roman"/>
          <w:lang w:val="en-US" w:eastAsia="ru-RU"/>
        </w:rPr>
        <w:t>ay</w:t>
      </w:r>
      <w:r w:rsidR="003C549F" w:rsidRPr="003C549F">
        <w:rPr>
          <w:rFonts w:ascii="Proxima Nova Rg" w:eastAsia="Times New Roman" w:hAnsi="Proxima Nova Rg" w:cs="Times New Roman"/>
          <w:lang w:val="en-US" w:eastAsia="ru-RU"/>
        </w:rPr>
        <w:t xml:space="preserve"> </w:t>
      </w:r>
      <w:r w:rsidR="00885272">
        <w:rPr>
          <w:rFonts w:ascii="Proxima Nova Rg" w:eastAsia="Times New Roman" w:hAnsi="Proxima Nova Rg" w:cs="Times New Roman"/>
          <w:lang w:val="en-US" w:eastAsia="ru-RU"/>
        </w:rPr>
        <w:t>TB</w:t>
      </w:r>
      <w:r w:rsidR="003C549F" w:rsidRPr="003C549F">
        <w:rPr>
          <w:rFonts w:ascii="Proxima Nova Rg" w:eastAsia="Times New Roman" w:hAnsi="Proxima Nova Rg" w:cs="Times New Roman"/>
          <w:lang w:val="en-US" w:eastAsia="ru-RU"/>
        </w:rPr>
        <w:t xml:space="preserve"> hospitals, the </w:t>
      </w:r>
      <w:r w:rsidR="005D49F4">
        <w:rPr>
          <w:rFonts w:ascii="Proxima Nova Rg" w:eastAsia="Times New Roman" w:hAnsi="Proxima Nova Rg" w:cs="Times New Roman"/>
          <w:lang w:val="en-US" w:eastAsia="ru-RU"/>
        </w:rPr>
        <w:t>functioning</w:t>
      </w:r>
      <w:r w:rsidR="003C549F" w:rsidRPr="003C549F">
        <w:rPr>
          <w:rFonts w:ascii="Proxima Nova Rg" w:eastAsia="Times New Roman" w:hAnsi="Proxima Nova Rg" w:cs="Times New Roman"/>
          <w:lang w:val="en-US" w:eastAsia="ru-RU"/>
        </w:rPr>
        <w:t xml:space="preserve"> of which was periodically suspended due to </w:t>
      </w:r>
      <w:r w:rsidR="005D49F4">
        <w:rPr>
          <w:rFonts w:ascii="Proxima Nova Rg" w:eastAsia="Times New Roman" w:hAnsi="Proxima Nova Rg" w:cs="Times New Roman"/>
          <w:lang w:val="en-US" w:eastAsia="ru-RU"/>
        </w:rPr>
        <w:t>lockdown</w:t>
      </w:r>
      <w:r w:rsidR="003C549F" w:rsidRPr="003C549F">
        <w:rPr>
          <w:rFonts w:ascii="Proxima Nova Rg" w:eastAsia="Times New Roman" w:hAnsi="Proxima Nova Rg" w:cs="Times New Roman"/>
          <w:lang w:val="en-US" w:eastAsia="ru-RU"/>
        </w:rPr>
        <w:t xml:space="preserve"> measures.</w:t>
      </w:r>
    </w:p>
    <w:p w14:paraId="1B600D2C" w14:textId="77777777" w:rsidR="00915695" w:rsidRPr="0009016B" w:rsidRDefault="00915695" w:rsidP="00915695">
      <w:pPr>
        <w:rPr>
          <w:rFonts w:ascii="Proxima Nova Rg" w:hAnsi="Proxima Nova Rg"/>
          <w:sz w:val="22"/>
          <w:szCs w:val="22"/>
          <w:lang w:val="en-US"/>
        </w:rPr>
      </w:pPr>
    </w:p>
    <w:p w14:paraId="410A87C7" w14:textId="01FECEB2" w:rsidR="00344D74" w:rsidRPr="0009016B" w:rsidRDefault="00C263FB" w:rsidP="00344D74">
      <w:pPr>
        <w:pStyle w:val="ae"/>
        <w:jc w:val="both"/>
        <w:rPr>
          <w:rFonts w:ascii="Proxima Nova Rg" w:hAnsi="Proxima Nova Rg" w:cs="Times New Roman"/>
          <w:b/>
          <w:lang w:val="en-US"/>
        </w:rPr>
      </w:pPr>
      <w:r w:rsidRPr="0009016B">
        <w:rPr>
          <w:rFonts w:ascii="Proxima Nova Rg" w:hAnsi="Proxima Nova Rg" w:cs="Times New Roman"/>
          <w:b/>
          <w:lang w:val="en-US"/>
        </w:rPr>
        <w:t>Monitoring and Evaluation visits</w:t>
      </w:r>
    </w:p>
    <w:p w14:paraId="2008B28D" w14:textId="1C947B12" w:rsidR="00865309" w:rsidRPr="0009016B" w:rsidRDefault="00865309" w:rsidP="0026189C">
      <w:pPr>
        <w:spacing w:after="120"/>
        <w:jc w:val="both"/>
        <w:rPr>
          <w:rFonts w:ascii="Proxima Nova Rg" w:eastAsiaTheme="minorHAnsi" w:hAnsi="Proxima Nova Rg"/>
          <w:sz w:val="22"/>
          <w:szCs w:val="22"/>
          <w:lang w:val="en-US" w:eastAsia="en-US"/>
        </w:rPr>
      </w:pPr>
      <w:r w:rsidRPr="0009016B">
        <w:rPr>
          <w:rFonts w:ascii="Proxima Nova Rg" w:eastAsiaTheme="minorHAnsi" w:hAnsi="Proxima Nova Rg"/>
          <w:sz w:val="22"/>
          <w:szCs w:val="22"/>
          <w:lang w:val="en-US" w:eastAsia="en-US"/>
        </w:rPr>
        <w:t xml:space="preserve">In the Regional Center </w:t>
      </w:r>
      <w:r w:rsidR="007D6B85" w:rsidRPr="0009016B">
        <w:rPr>
          <w:rFonts w:ascii="Proxima Nova Rg" w:eastAsiaTheme="minorHAnsi" w:hAnsi="Proxima Nova Rg"/>
          <w:sz w:val="22"/>
          <w:szCs w:val="22"/>
          <w:lang w:val="en-US" w:eastAsia="en-US"/>
        </w:rPr>
        <w:t>of</w:t>
      </w:r>
      <w:r w:rsidRPr="0009016B">
        <w:rPr>
          <w:rFonts w:ascii="Proxima Nova Rg" w:eastAsiaTheme="minorHAnsi" w:hAnsi="Proxima Nova Rg"/>
          <w:sz w:val="22"/>
          <w:szCs w:val="22"/>
          <w:lang w:val="en-US" w:eastAsia="en-US"/>
        </w:rPr>
        <w:t xml:space="preserve"> Phthisiopulmonology of the Karaganda </w:t>
      </w:r>
      <w:r w:rsidR="00472ED5" w:rsidRPr="0009016B">
        <w:rPr>
          <w:rFonts w:ascii="Proxima Nova Rg" w:eastAsiaTheme="minorHAnsi" w:hAnsi="Proxima Nova Rg"/>
          <w:sz w:val="22"/>
          <w:szCs w:val="22"/>
          <w:lang w:val="en-US" w:eastAsia="en-US"/>
        </w:rPr>
        <w:t>r</w:t>
      </w:r>
      <w:r w:rsidRPr="0009016B">
        <w:rPr>
          <w:rFonts w:ascii="Proxima Nova Rg" w:eastAsiaTheme="minorHAnsi" w:hAnsi="Proxima Nova Rg"/>
          <w:sz w:val="22"/>
          <w:szCs w:val="22"/>
          <w:lang w:val="en-US" w:eastAsia="en-US"/>
        </w:rPr>
        <w:t xml:space="preserve">egion, a monitoring group of 6 specialists has been </w:t>
      </w:r>
      <w:r w:rsidR="007D6B85" w:rsidRPr="0009016B">
        <w:rPr>
          <w:rFonts w:ascii="Proxima Nova Rg" w:eastAsiaTheme="minorHAnsi" w:hAnsi="Proxima Nova Rg"/>
          <w:sz w:val="22"/>
          <w:szCs w:val="22"/>
          <w:lang w:val="en-US" w:eastAsia="en-US"/>
        </w:rPr>
        <w:t>established</w:t>
      </w:r>
      <w:r w:rsidRPr="0009016B">
        <w:rPr>
          <w:rFonts w:ascii="Proxima Nova Rg" w:eastAsiaTheme="minorHAnsi" w:hAnsi="Proxima Nova Rg"/>
          <w:sz w:val="22"/>
          <w:szCs w:val="22"/>
          <w:lang w:val="en-US" w:eastAsia="en-US"/>
        </w:rPr>
        <w:t>, of which 3 are released specialists. The monitoring group is equipped with a separate office with a telephone, computers with Internet access, 1 car</w:t>
      </w:r>
      <w:r w:rsidR="00825511" w:rsidRPr="0009016B">
        <w:rPr>
          <w:rFonts w:ascii="Proxima Nova Rg" w:eastAsiaTheme="minorHAnsi" w:hAnsi="Proxima Nova Rg"/>
          <w:sz w:val="22"/>
          <w:szCs w:val="22"/>
          <w:lang w:val="en-US" w:eastAsia="en-US"/>
        </w:rPr>
        <w:t xml:space="preserve"> and</w:t>
      </w:r>
      <w:r w:rsidRPr="0009016B">
        <w:rPr>
          <w:rFonts w:ascii="Proxima Nova Rg" w:eastAsiaTheme="minorHAnsi" w:hAnsi="Proxima Nova Rg"/>
          <w:sz w:val="22"/>
          <w:szCs w:val="22"/>
          <w:lang w:val="en-US" w:eastAsia="en-US"/>
        </w:rPr>
        <w:t xml:space="preserve"> 1 laptop. The RC</w:t>
      </w:r>
      <w:r w:rsidR="00825511" w:rsidRPr="0009016B">
        <w:rPr>
          <w:rFonts w:ascii="Proxima Nova Rg" w:eastAsiaTheme="minorHAnsi" w:hAnsi="Proxima Nova Rg"/>
          <w:sz w:val="22"/>
          <w:szCs w:val="22"/>
          <w:lang w:val="en-US" w:eastAsia="en-US"/>
        </w:rPr>
        <w:t>P</w:t>
      </w:r>
      <w:r w:rsidRPr="0009016B">
        <w:rPr>
          <w:rFonts w:ascii="Proxima Nova Rg" w:eastAsiaTheme="minorHAnsi" w:hAnsi="Proxima Nova Rg"/>
          <w:sz w:val="22"/>
          <w:szCs w:val="22"/>
          <w:lang w:val="en-US" w:eastAsia="en-US"/>
        </w:rPr>
        <w:t xml:space="preserve"> monitoring group conducts visits to the PHC </w:t>
      </w:r>
      <w:r w:rsidR="00C04C3F" w:rsidRPr="0009016B">
        <w:rPr>
          <w:rFonts w:ascii="Proxima Nova Rg" w:eastAsiaTheme="minorHAnsi" w:hAnsi="Proxima Nova Rg"/>
          <w:sz w:val="22"/>
          <w:szCs w:val="22"/>
          <w:lang w:val="en-US" w:eastAsia="en-US"/>
        </w:rPr>
        <w:t xml:space="preserve">and penitentiary </w:t>
      </w:r>
      <w:r w:rsidRPr="0009016B">
        <w:rPr>
          <w:rFonts w:ascii="Proxima Nova Rg" w:eastAsiaTheme="minorHAnsi" w:hAnsi="Proxima Nova Rg"/>
          <w:sz w:val="22"/>
          <w:szCs w:val="22"/>
          <w:lang w:val="en-US" w:eastAsia="en-US"/>
        </w:rPr>
        <w:t>facilit</w:t>
      </w:r>
      <w:r w:rsidR="00825511" w:rsidRPr="0009016B">
        <w:rPr>
          <w:rFonts w:ascii="Proxima Nova Rg" w:eastAsiaTheme="minorHAnsi" w:hAnsi="Proxima Nova Rg"/>
          <w:sz w:val="22"/>
          <w:szCs w:val="22"/>
          <w:lang w:val="en-US" w:eastAsia="en-US"/>
        </w:rPr>
        <w:t>ies</w:t>
      </w:r>
      <w:r w:rsidRPr="0009016B">
        <w:rPr>
          <w:rFonts w:ascii="Proxima Nova Rg" w:eastAsiaTheme="minorHAnsi" w:hAnsi="Proxima Nova Rg"/>
          <w:sz w:val="22"/>
          <w:szCs w:val="22"/>
          <w:lang w:val="en-US" w:eastAsia="en-US"/>
        </w:rPr>
        <w:t xml:space="preserve"> </w:t>
      </w:r>
      <w:r w:rsidR="00C04C3F" w:rsidRPr="0009016B">
        <w:rPr>
          <w:rFonts w:ascii="Proxima Nova Rg" w:eastAsiaTheme="minorHAnsi" w:hAnsi="Proxima Nova Rg"/>
          <w:sz w:val="22"/>
          <w:szCs w:val="22"/>
          <w:lang w:val="en-US" w:eastAsia="en-US"/>
        </w:rPr>
        <w:t>as per</w:t>
      </w:r>
      <w:r w:rsidRPr="0009016B">
        <w:rPr>
          <w:rFonts w:ascii="Proxima Nova Rg" w:eastAsiaTheme="minorHAnsi" w:hAnsi="Proxima Nova Rg"/>
          <w:sz w:val="22"/>
          <w:szCs w:val="22"/>
          <w:lang w:val="en-US" w:eastAsia="en-US"/>
        </w:rPr>
        <w:t xml:space="preserve"> the schedule. In 2019, 64 visits were planned and carried out to each of the 18 regions</w:t>
      </w:r>
      <w:r w:rsidR="002209CD" w:rsidRPr="0009016B">
        <w:rPr>
          <w:rFonts w:ascii="Proxima Nova Rg" w:eastAsiaTheme="minorHAnsi" w:hAnsi="Proxima Nova Rg"/>
          <w:sz w:val="22"/>
          <w:szCs w:val="22"/>
          <w:lang w:val="en-US" w:eastAsia="en-US"/>
        </w:rPr>
        <w:t xml:space="preserve"> and districts</w:t>
      </w:r>
      <w:r w:rsidRPr="0009016B">
        <w:rPr>
          <w:rFonts w:ascii="Proxima Nova Rg" w:eastAsiaTheme="minorHAnsi" w:hAnsi="Proxima Nova Rg"/>
          <w:sz w:val="22"/>
          <w:szCs w:val="22"/>
          <w:lang w:val="en-US" w:eastAsia="en-US"/>
        </w:rPr>
        <w:t xml:space="preserve"> and </w:t>
      </w:r>
      <w:r w:rsidR="002209CD" w:rsidRPr="0009016B">
        <w:rPr>
          <w:rFonts w:ascii="Proxima Nova Rg" w:eastAsiaTheme="minorHAnsi" w:hAnsi="Proxima Nova Rg"/>
          <w:sz w:val="22"/>
          <w:szCs w:val="22"/>
          <w:lang w:val="en-US" w:eastAsia="en-US"/>
        </w:rPr>
        <w:t>health facilities</w:t>
      </w:r>
      <w:r w:rsidRPr="0009016B">
        <w:rPr>
          <w:rFonts w:ascii="Proxima Nova Rg" w:eastAsiaTheme="minorHAnsi" w:hAnsi="Proxima Nova Rg"/>
          <w:sz w:val="22"/>
          <w:szCs w:val="22"/>
          <w:lang w:val="en-US" w:eastAsia="en-US"/>
        </w:rPr>
        <w:t xml:space="preserve"> of the region. Monitoring group reports are </w:t>
      </w:r>
      <w:r w:rsidR="00FB24CE" w:rsidRPr="0009016B">
        <w:rPr>
          <w:rFonts w:ascii="Proxima Nova Rg" w:eastAsiaTheme="minorHAnsi" w:hAnsi="Proxima Nova Rg"/>
          <w:sz w:val="22"/>
          <w:szCs w:val="22"/>
          <w:lang w:val="en-US" w:eastAsia="en-US"/>
        </w:rPr>
        <w:t>prepared</w:t>
      </w:r>
      <w:r w:rsidRPr="0009016B">
        <w:rPr>
          <w:rFonts w:ascii="Proxima Nova Rg" w:eastAsiaTheme="minorHAnsi" w:hAnsi="Proxima Nova Rg"/>
          <w:sz w:val="22"/>
          <w:szCs w:val="22"/>
          <w:lang w:val="en-US" w:eastAsia="en-US"/>
        </w:rPr>
        <w:t xml:space="preserve"> in 3 copies and sent to </w:t>
      </w:r>
      <w:r w:rsidR="00FB24CE" w:rsidRPr="0009016B">
        <w:rPr>
          <w:rFonts w:ascii="Proxima Nova Rg" w:eastAsiaTheme="minorHAnsi" w:hAnsi="Proxima Nova Rg"/>
          <w:sz w:val="22"/>
          <w:szCs w:val="22"/>
          <w:lang w:val="en-US" w:eastAsia="en-US"/>
        </w:rPr>
        <w:t xml:space="preserve">the Karaganda </w:t>
      </w:r>
      <w:r w:rsidR="00E53B46">
        <w:rPr>
          <w:rFonts w:ascii="Proxima Nova Rg" w:eastAsiaTheme="minorHAnsi" w:hAnsi="Proxima Nova Rg"/>
          <w:sz w:val="22"/>
          <w:szCs w:val="22"/>
          <w:lang w:val="en-US" w:eastAsia="en-US"/>
        </w:rPr>
        <w:t>R</w:t>
      </w:r>
      <w:r w:rsidR="00FB24CE" w:rsidRPr="0009016B">
        <w:rPr>
          <w:rFonts w:ascii="Proxima Nova Rg" w:eastAsiaTheme="minorHAnsi" w:hAnsi="Proxima Nova Rg"/>
          <w:sz w:val="22"/>
          <w:szCs w:val="22"/>
          <w:lang w:val="en-US" w:eastAsia="en-US"/>
        </w:rPr>
        <w:t>egional Health Administration</w:t>
      </w:r>
      <w:r w:rsidRPr="0009016B">
        <w:rPr>
          <w:rFonts w:ascii="Proxima Nova Rg" w:eastAsiaTheme="minorHAnsi" w:hAnsi="Proxima Nova Rg"/>
          <w:sz w:val="22"/>
          <w:szCs w:val="22"/>
          <w:lang w:val="en-US" w:eastAsia="en-US"/>
        </w:rPr>
        <w:t xml:space="preserve"> and PHC. Reports follow a standard format</w:t>
      </w:r>
      <w:r w:rsidR="00296693" w:rsidRPr="0009016B">
        <w:rPr>
          <w:rFonts w:ascii="Proxima Nova Rg" w:eastAsiaTheme="minorHAnsi" w:hAnsi="Proxima Nova Rg"/>
          <w:sz w:val="22"/>
          <w:szCs w:val="22"/>
          <w:lang w:val="en-US" w:eastAsia="en-US"/>
        </w:rPr>
        <w:t>.</w:t>
      </w:r>
    </w:p>
    <w:p w14:paraId="08B68406" w14:textId="3528A8CC" w:rsidR="00865309" w:rsidRPr="0009016B" w:rsidRDefault="00865309" w:rsidP="0026189C">
      <w:pPr>
        <w:spacing w:after="120"/>
        <w:jc w:val="both"/>
        <w:rPr>
          <w:rFonts w:ascii="Proxima Nova Rg" w:eastAsiaTheme="minorHAnsi" w:hAnsi="Proxima Nova Rg"/>
          <w:sz w:val="22"/>
          <w:szCs w:val="22"/>
          <w:lang w:val="en-US" w:eastAsia="en-US"/>
        </w:rPr>
      </w:pPr>
      <w:r w:rsidRPr="0009016B">
        <w:rPr>
          <w:rFonts w:ascii="Proxima Nova Rg" w:eastAsiaTheme="minorHAnsi" w:hAnsi="Proxima Nova Rg"/>
          <w:sz w:val="22"/>
          <w:szCs w:val="22"/>
          <w:lang w:val="en-US" w:eastAsia="en-US"/>
        </w:rPr>
        <w:t xml:space="preserve">For 8 months 2020, the Monitoring and Evaluation group </w:t>
      </w:r>
      <w:r w:rsidR="00296693" w:rsidRPr="0009016B">
        <w:rPr>
          <w:rFonts w:ascii="Proxima Nova Rg" w:eastAsiaTheme="minorHAnsi" w:hAnsi="Proxima Nova Rg"/>
          <w:sz w:val="22"/>
          <w:szCs w:val="22"/>
          <w:lang w:val="en-US" w:eastAsia="en-US"/>
        </w:rPr>
        <w:t xml:space="preserve">specialists </w:t>
      </w:r>
      <w:r w:rsidRPr="0009016B">
        <w:rPr>
          <w:rFonts w:ascii="Proxima Nova Rg" w:eastAsiaTheme="minorHAnsi" w:hAnsi="Proxima Nova Rg"/>
          <w:sz w:val="22"/>
          <w:szCs w:val="22"/>
          <w:lang w:val="en-US" w:eastAsia="en-US"/>
        </w:rPr>
        <w:t xml:space="preserve">conducted 15 planned visits to PHC in Karaganda (polyclinic </w:t>
      </w:r>
      <w:r w:rsidR="002E5ECE" w:rsidRPr="0009016B">
        <w:rPr>
          <w:rFonts w:ascii="Proxima Nova Rg" w:eastAsiaTheme="minorHAnsi" w:hAnsi="Proxima Nova Rg"/>
          <w:sz w:val="22"/>
          <w:szCs w:val="22"/>
          <w:lang w:val="en-US" w:eastAsia="en-US"/>
        </w:rPr>
        <w:t>#</w:t>
      </w:r>
      <w:r w:rsidRPr="0009016B">
        <w:rPr>
          <w:rFonts w:ascii="Proxima Nova Rg" w:eastAsiaTheme="minorHAnsi" w:hAnsi="Proxima Nova Rg"/>
          <w:sz w:val="22"/>
          <w:szCs w:val="22"/>
          <w:lang w:val="en-US" w:eastAsia="en-US"/>
        </w:rPr>
        <w:t>1, JSC "</w:t>
      </w:r>
      <w:r w:rsidR="002E5ECE" w:rsidRPr="0009016B">
        <w:rPr>
          <w:rFonts w:ascii="Proxima Nova Rg" w:eastAsiaTheme="minorHAnsi" w:hAnsi="Proxima Nova Rg"/>
          <w:sz w:val="22"/>
          <w:szCs w:val="22"/>
          <w:lang w:val="en-US" w:eastAsia="en-US"/>
        </w:rPr>
        <w:t>Zhezkazgan Mining and Metallurgical Plant</w:t>
      </w:r>
      <w:r w:rsidRPr="0009016B">
        <w:rPr>
          <w:rFonts w:ascii="Proxima Nova Rg" w:eastAsiaTheme="minorHAnsi" w:hAnsi="Proxima Nova Rg"/>
          <w:sz w:val="22"/>
          <w:szCs w:val="22"/>
          <w:lang w:val="en-US" w:eastAsia="en-US"/>
        </w:rPr>
        <w:t xml:space="preserve">"), PHC in Balkhash (polyclinics </w:t>
      </w:r>
      <w:r w:rsidR="002E5ECE" w:rsidRPr="0009016B">
        <w:rPr>
          <w:rFonts w:ascii="Proxima Nova Rg" w:eastAsiaTheme="minorHAnsi" w:hAnsi="Proxima Nova Rg"/>
          <w:sz w:val="22"/>
          <w:szCs w:val="22"/>
          <w:lang w:val="en-US" w:eastAsia="en-US"/>
        </w:rPr>
        <w:t>#</w:t>
      </w:r>
      <w:r w:rsidRPr="0009016B">
        <w:rPr>
          <w:rFonts w:ascii="Proxima Nova Rg" w:eastAsiaTheme="minorHAnsi" w:hAnsi="Proxima Nova Rg"/>
          <w:sz w:val="22"/>
          <w:szCs w:val="22"/>
          <w:lang w:val="en-US" w:eastAsia="en-US"/>
        </w:rPr>
        <w:t xml:space="preserve">1,2), PHC in Temirtau (polyclinics </w:t>
      </w:r>
      <w:r w:rsidR="002E5ECE" w:rsidRPr="0009016B">
        <w:rPr>
          <w:rFonts w:ascii="Proxima Nova Rg" w:eastAsiaTheme="minorHAnsi" w:hAnsi="Proxima Nova Rg"/>
          <w:sz w:val="22"/>
          <w:szCs w:val="22"/>
          <w:lang w:val="en-US" w:eastAsia="en-US"/>
        </w:rPr>
        <w:t>#</w:t>
      </w:r>
      <w:r w:rsidRPr="0009016B">
        <w:rPr>
          <w:rFonts w:ascii="Proxima Nova Rg" w:eastAsiaTheme="minorHAnsi" w:hAnsi="Proxima Nova Rg"/>
          <w:sz w:val="22"/>
          <w:szCs w:val="22"/>
          <w:lang w:val="en-US" w:eastAsia="en-US"/>
        </w:rPr>
        <w:t xml:space="preserve">1,2, 3), PHC Shakhtinsk-2, Saran, Zhezkazgan, Satpayev, as well as </w:t>
      </w:r>
      <w:r w:rsidR="00C826AB" w:rsidRPr="0009016B">
        <w:rPr>
          <w:rFonts w:ascii="Proxima Nova Rg" w:eastAsiaTheme="minorHAnsi" w:hAnsi="Proxima Nova Rg"/>
          <w:sz w:val="22"/>
          <w:szCs w:val="22"/>
          <w:lang w:val="en-US" w:eastAsia="en-US"/>
        </w:rPr>
        <w:t xml:space="preserve">district </w:t>
      </w:r>
      <w:r w:rsidRPr="0009016B">
        <w:rPr>
          <w:rFonts w:ascii="Proxima Nova Rg" w:eastAsiaTheme="minorHAnsi" w:hAnsi="Proxima Nova Rg"/>
          <w:sz w:val="22"/>
          <w:szCs w:val="22"/>
          <w:lang w:val="en-US" w:eastAsia="en-US"/>
        </w:rPr>
        <w:t>PHC</w:t>
      </w:r>
      <w:r w:rsidR="00C826AB" w:rsidRPr="0009016B">
        <w:rPr>
          <w:rFonts w:ascii="Proxima Nova Rg" w:eastAsiaTheme="minorHAnsi" w:hAnsi="Proxima Nova Rg"/>
          <w:sz w:val="22"/>
          <w:szCs w:val="22"/>
          <w:lang w:val="en-US" w:eastAsia="en-US"/>
        </w:rPr>
        <w:t xml:space="preserve"> </w:t>
      </w:r>
      <w:r w:rsidRPr="0009016B">
        <w:rPr>
          <w:rFonts w:ascii="Proxima Nova Rg" w:eastAsiaTheme="minorHAnsi" w:hAnsi="Proxima Nova Rg"/>
          <w:sz w:val="22"/>
          <w:szCs w:val="22"/>
          <w:lang w:val="en-US" w:eastAsia="en-US"/>
        </w:rPr>
        <w:t>(Osakarovsky, Nurinsky-3, Shetsky, Zhana-Arkinsky-2, Bukhar-Zhyrausky-4, Abaysky, Karkaralinsky, Ulytau district).</w:t>
      </w:r>
    </w:p>
    <w:p w14:paraId="506CCB7E" w14:textId="02E7BFC5" w:rsidR="00865309" w:rsidRPr="0009016B" w:rsidRDefault="00865309" w:rsidP="0026189C">
      <w:pPr>
        <w:spacing w:after="120"/>
        <w:jc w:val="both"/>
        <w:rPr>
          <w:rFonts w:ascii="Proxima Nova Rg" w:eastAsiaTheme="minorHAnsi" w:hAnsi="Proxima Nova Rg"/>
          <w:sz w:val="22"/>
          <w:szCs w:val="22"/>
          <w:lang w:val="en-US" w:eastAsia="en-US"/>
        </w:rPr>
      </w:pPr>
      <w:r w:rsidRPr="0009016B">
        <w:rPr>
          <w:rFonts w:ascii="Proxima Nova Rg" w:eastAsiaTheme="minorHAnsi" w:hAnsi="Proxima Nova Rg"/>
          <w:sz w:val="22"/>
          <w:szCs w:val="22"/>
          <w:lang w:val="en-US" w:eastAsia="en-US"/>
        </w:rPr>
        <w:t xml:space="preserve">To </w:t>
      </w:r>
      <w:r w:rsidR="00810A22" w:rsidRPr="0009016B">
        <w:rPr>
          <w:rFonts w:ascii="Proxima Nova Rg" w:eastAsiaTheme="minorHAnsi" w:hAnsi="Proxima Nova Rg"/>
          <w:sz w:val="22"/>
          <w:szCs w:val="22"/>
          <w:lang w:val="en-US" w:eastAsia="en-US"/>
        </w:rPr>
        <w:t>enhance</w:t>
      </w:r>
      <w:r w:rsidRPr="0009016B">
        <w:rPr>
          <w:rFonts w:ascii="Proxima Nova Rg" w:eastAsiaTheme="minorHAnsi" w:hAnsi="Proxima Nova Rg"/>
          <w:sz w:val="22"/>
          <w:szCs w:val="22"/>
          <w:lang w:val="en-US" w:eastAsia="en-US"/>
        </w:rPr>
        <w:t xml:space="preserve"> phthisiological </w:t>
      </w:r>
      <w:r w:rsidR="00FC14F3" w:rsidRPr="0009016B">
        <w:rPr>
          <w:rFonts w:ascii="Proxima Nova Rg" w:eastAsiaTheme="minorHAnsi" w:hAnsi="Proxima Nova Rg"/>
          <w:sz w:val="22"/>
          <w:szCs w:val="22"/>
          <w:lang w:val="en-US" w:eastAsia="en-US"/>
        </w:rPr>
        <w:t>vigilance</w:t>
      </w:r>
      <w:r w:rsidRPr="0009016B">
        <w:rPr>
          <w:rFonts w:ascii="Proxima Nova Rg" w:eastAsiaTheme="minorHAnsi" w:hAnsi="Proxima Nova Rg"/>
          <w:sz w:val="22"/>
          <w:szCs w:val="22"/>
          <w:lang w:val="en-US" w:eastAsia="en-US"/>
        </w:rPr>
        <w:t xml:space="preserve"> in 2019 at the workplace</w:t>
      </w:r>
      <w:r w:rsidR="00810A22" w:rsidRPr="0009016B">
        <w:rPr>
          <w:rFonts w:ascii="Proxima Nova Rg" w:eastAsiaTheme="minorHAnsi" w:hAnsi="Proxima Nova Rg"/>
          <w:sz w:val="22"/>
          <w:szCs w:val="22"/>
          <w:lang w:val="en-US" w:eastAsia="en-US"/>
        </w:rPr>
        <w:t xml:space="preserve">, </w:t>
      </w:r>
      <w:r w:rsidR="00672A22" w:rsidRPr="0009016B">
        <w:rPr>
          <w:rFonts w:ascii="Proxima Nova Rg" w:eastAsiaTheme="minorHAnsi" w:hAnsi="Proxima Nova Rg"/>
          <w:sz w:val="22"/>
          <w:szCs w:val="22"/>
          <w:lang w:val="en-US" w:eastAsia="en-US"/>
        </w:rPr>
        <w:t xml:space="preserve">during monitoring visits </w:t>
      </w:r>
      <w:r w:rsidRPr="0009016B">
        <w:rPr>
          <w:rFonts w:ascii="Proxima Nova Rg" w:eastAsiaTheme="minorHAnsi" w:hAnsi="Proxima Nova Rg"/>
          <w:sz w:val="22"/>
          <w:szCs w:val="22"/>
          <w:lang w:val="en-US" w:eastAsia="en-US"/>
        </w:rPr>
        <w:t xml:space="preserve">M&amp;E specialists conducted seminars </w:t>
      </w:r>
      <w:r w:rsidR="00FB19E7" w:rsidRPr="0009016B">
        <w:rPr>
          <w:rFonts w:ascii="Proxima Nova Rg" w:eastAsiaTheme="minorHAnsi" w:hAnsi="Proxima Nova Rg"/>
          <w:sz w:val="22"/>
          <w:szCs w:val="22"/>
          <w:lang w:val="en-US" w:eastAsia="en-US"/>
        </w:rPr>
        <w:t xml:space="preserve">among doctors of the general health network </w:t>
      </w:r>
      <w:r w:rsidRPr="0009016B">
        <w:rPr>
          <w:rFonts w:ascii="Proxima Nova Rg" w:eastAsiaTheme="minorHAnsi" w:hAnsi="Proxima Nova Rg"/>
          <w:sz w:val="22"/>
          <w:szCs w:val="22"/>
          <w:lang w:val="en-US" w:eastAsia="en-US"/>
        </w:rPr>
        <w:t>and trained more than 120 PHC doctors, including 70 nurses and lab technicians of the microscopic PHC laboratory.</w:t>
      </w:r>
    </w:p>
    <w:p w14:paraId="1D462677" w14:textId="60BD1F30" w:rsidR="00344D74" w:rsidRPr="0009016B" w:rsidRDefault="0096605D" w:rsidP="0026189C">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The Monitoring and Evaluation reports </w:t>
      </w:r>
      <w:r w:rsidR="00D2711D" w:rsidRPr="0009016B">
        <w:rPr>
          <w:rFonts w:ascii="Proxima Nova Rg" w:hAnsi="Proxima Nova Rg"/>
          <w:sz w:val="22"/>
          <w:szCs w:val="22"/>
          <w:lang w:val="en-US"/>
        </w:rPr>
        <w:t>track</w:t>
      </w:r>
      <w:r w:rsidRPr="0009016B">
        <w:rPr>
          <w:rFonts w:ascii="Proxima Nova Rg" w:hAnsi="Proxima Nova Rg"/>
          <w:sz w:val="22"/>
          <w:szCs w:val="22"/>
          <w:lang w:val="en-US"/>
        </w:rPr>
        <w:t xml:space="preserve"> the recommendations issued during the previous visit</w:t>
      </w:r>
      <w:r w:rsidR="003C6A0B" w:rsidRPr="0009016B">
        <w:rPr>
          <w:rFonts w:ascii="Proxima Nova Rg" w:hAnsi="Proxima Nova Rg"/>
          <w:sz w:val="22"/>
          <w:szCs w:val="22"/>
          <w:lang w:val="en-US"/>
        </w:rPr>
        <w:t xml:space="preserve">. Recommendations are </w:t>
      </w:r>
      <w:r w:rsidR="00C8056D" w:rsidRPr="0009016B">
        <w:rPr>
          <w:rFonts w:ascii="Proxima Nova Rg" w:hAnsi="Proxima Nova Rg"/>
          <w:sz w:val="22"/>
          <w:szCs w:val="22"/>
          <w:lang w:val="en-US"/>
        </w:rPr>
        <w:t>followed up</w:t>
      </w:r>
      <w:r w:rsidRPr="0009016B">
        <w:rPr>
          <w:rFonts w:ascii="Proxima Nova Rg" w:hAnsi="Proxima Nova Rg"/>
          <w:sz w:val="22"/>
          <w:szCs w:val="22"/>
          <w:lang w:val="en-US"/>
        </w:rPr>
        <w:t xml:space="preserve"> repeatedly throughout the year. Unfulfilled recommendations are </w:t>
      </w:r>
      <w:r w:rsidR="003118D6" w:rsidRPr="0009016B">
        <w:rPr>
          <w:rFonts w:ascii="Proxima Nova Rg" w:hAnsi="Proxima Nova Rg"/>
          <w:sz w:val="22"/>
          <w:szCs w:val="22"/>
          <w:lang w:val="en-US"/>
        </w:rPr>
        <w:t>reviewed</w:t>
      </w:r>
      <w:r w:rsidR="00FD6629" w:rsidRPr="0009016B">
        <w:rPr>
          <w:rFonts w:ascii="Proxima Nova Rg" w:hAnsi="Proxima Nova Rg"/>
          <w:sz w:val="22"/>
          <w:szCs w:val="22"/>
          <w:lang w:val="en-US"/>
        </w:rPr>
        <w:t xml:space="preserve"> </w:t>
      </w:r>
      <w:r w:rsidR="00DC5C96" w:rsidRPr="0009016B">
        <w:rPr>
          <w:rFonts w:ascii="Proxima Nova Rg" w:hAnsi="Proxima Nova Rg"/>
          <w:sz w:val="22"/>
          <w:szCs w:val="22"/>
          <w:lang w:val="en-US"/>
        </w:rPr>
        <w:t xml:space="preserve">by </w:t>
      </w:r>
      <w:r w:rsidRPr="0009016B">
        <w:rPr>
          <w:rFonts w:ascii="Proxima Nova Rg" w:hAnsi="Proxima Nova Rg"/>
          <w:sz w:val="22"/>
          <w:szCs w:val="22"/>
          <w:lang w:val="en-US"/>
        </w:rPr>
        <w:t xml:space="preserve">the </w:t>
      </w:r>
      <w:r w:rsidR="00136CE4" w:rsidRPr="0009016B">
        <w:rPr>
          <w:rFonts w:ascii="Proxima Nova Rg" w:hAnsi="Proxima Nova Rg"/>
          <w:sz w:val="22"/>
          <w:szCs w:val="22"/>
          <w:lang w:val="en-US"/>
        </w:rPr>
        <w:t>Regional Health Administration P</w:t>
      </w:r>
      <w:r w:rsidRPr="0009016B">
        <w:rPr>
          <w:rFonts w:ascii="Proxima Nova Rg" w:hAnsi="Proxima Nova Rg"/>
          <w:sz w:val="22"/>
          <w:szCs w:val="22"/>
          <w:lang w:val="en-US"/>
        </w:rPr>
        <w:t xml:space="preserve">ermanent </w:t>
      </w:r>
      <w:r w:rsidR="00136CE4" w:rsidRPr="0009016B">
        <w:rPr>
          <w:rFonts w:ascii="Proxima Nova Rg" w:hAnsi="Proxima Nova Rg"/>
          <w:sz w:val="22"/>
          <w:szCs w:val="22"/>
          <w:lang w:val="en-US"/>
        </w:rPr>
        <w:t>C</w:t>
      </w:r>
      <w:r w:rsidRPr="0009016B">
        <w:rPr>
          <w:rFonts w:ascii="Proxima Nova Rg" w:hAnsi="Proxima Nova Rg"/>
          <w:sz w:val="22"/>
          <w:szCs w:val="22"/>
          <w:lang w:val="en-US"/>
        </w:rPr>
        <w:t xml:space="preserve">ommission which allows </w:t>
      </w:r>
      <w:r w:rsidR="00D2711D" w:rsidRPr="0009016B">
        <w:rPr>
          <w:rFonts w:ascii="Proxima Nova Rg" w:hAnsi="Proxima Nova Rg"/>
          <w:sz w:val="22"/>
          <w:szCs w:val="22"/>
          <w:lang w:val="en-US"/>
        </w:rPr>
        <w:t>monitoring</w:t>
      </w:r>
      <w:r w:rsidRPr="0009016B">
        <w:rPr>
          <w:rFonts w:ascii="Proxima Nova Rg" w:hAnsi="Proxima Nova Rg"/>
          <w:sz w:val="22"/>
          <w:szCs w:val="22"/>
          <w:lang w:val="en-US"/>
        </w:rPr>
        <w:t xml:space="preserve"> through the </w:t>
      </w:r>
      <w:r w:rsidR="00D2711D" w:rsidRPr="0009016B">
        <w:rPr>
          <w:rFonts w:ascii="Proxima Nova Rg" w:hAnsi="Proxima Nova Rg"/>
          <w:sz w:val="22"/>
          <w:szCs w:val="22"/>
          <w:lang w:val="en-US"/>
        </w:rPr>
        <w:t>S</w:t>
      </w:r>
      <w:r w:rsidRPr="0009016B">
        <w:rPr>
          <w:rFonts w:ascii="Proxima Nova Rg" w:hAnsi="Proxima Nova Rg"/>
          <w:sz w:val="22"/>
          <w:szCs w:val="22"/>
          <w:lang w:val="en-US"/>
        </w:rPr>
        <w:t xml:space="preserve">ituation </w:t>
      </w:r>
      <w:r w:rsidR="00D2711D" w:rsidRPr="0009016B">
        <w:rPr>
          <w:rFonts w:ascii="Proxima Nova Rg" w:hAnsi="Proxima Nova Rg"/>
          <w:sz w:val="22"/>
          <w:szCs w:val="22"/>
          <w:lang w:val="en-US"/>
        </w:rPr>
        <w:t>C</w:t>
      </w:r>
      <w:r w:rsidRPr="0009016B">
        <w:rPr>
          <w:rFonts w:ascii="Proxima Nova Rg" w:hAnsi="Proxima Nova Rg"/>
          <w:sz w:val="22"/>
          <w:szCs w:val="22"/>
          <w:lang w:val="en-US"/>
        </w:rPr>
        <w:t>enter.</w:t>
      </w:r>
    </w:p>
    <w:p w14:paraId="560B5683" w14:textId="77777777" w:rsidR="0096605D" w:rsidRPr="0009016B" w:rsidRDefault="0096605D" w:rsidP="00344D74">
      <w:pPr>
        <w:jc w:val="both"/>
        <w:rPr>
          <w:rFonts w:ascii="Proxima Nova Rg" w:hAnsi="Proxima Nova Rg"/>
          <w:sz w:val="22"/>
          <w:szCs w:val="22"/>
          <w:lang w:val="en-US"/>
        </w:rPr>
      </w:pPr>
    </w:p>
    <w:p w14:paraId="5816BADA" w14:textId="3019C462" w:rsidR="00D2711D" w:rsidRPr="0009016B" w:rsidRDefault="00D2711D" w:rsidP="00344D74">
      <w:pPr>
        <w:jc w:val="both"/>
        <w:rPr>
          <w:rFonts w:ascii="Proxima Nova Rg" w:hAnsi="Proxima Nova Rg"/>
          <w:b/>
          <w:bCs/>
          <w:sz w:val="22"/>
          <w:szCs w:val="22"/>
          <w:lang w:val="en-US"/>
        </w:rPr>
      </w:pPr>
      <w:r w:rsidRPr="0009016B">
        <w:rPr>
          <w:rFonts w:ascii="Proxima Nova Rg" w:hAnsi="Proxima Nova Rg"/>
          <w:b/>
          <w:bCs/>
          <w:sz w:val="22"/>
          <w:szCs w:val="22"/>
          <w:lang w:val="en-US"/>
        </w:rPr>
        <w:t>Situation Center</w:t>
      </w:r>
    </w:p>
    <w:p w14:paraId="3DE1749B" w14:textId="643E8D0B" w:rsidR="00957917" w:rsidRPr="0009016B" w:rsidRDefault="00521F6B" w:rsidP="0053731C">
      <w:pPr>
        <w:jc w:val="both"/>
        <w:rPr>
          <w:rFonts w:ascii="Proxima Nova Rg" w:hAnsi="Proxima Nova Rg"/>
          <w:sz w:val="22"/>
          <w:szCs w:val="22"/>
          <w:lang w:val="en-US"/>
        </w:rPr>
      </w:pPr>
      <w:r w:rsidRPr="0009016B">
        <w:rPr>
          <w:rFonts w:ascii="Proxima Nova Rg" w:hAnsi="Proxima Nova Rg"/>
          <w:sz w:val="22"/>
          <w:szCs w:val="22"/>
          <w:lang w:val="en-US"/>
        </w:rPr>
        <w:t xml:space="preserve">In the Karaganda region, </w:t>
      </w:r>
      <w:r w:rsidR="000567BD" w:rsidRPr="0009016B">
        <w:rPr>
          <w:rFonts w:ascii="Proxima Nova Rg" w:hAnsi="Proxima Nova Rg"/>
          <w:sz w:val="22"/>
          <w:szCs w:val="22"/>
          <w:lang w:val="en-US"/>
        </w:rPr>
        <w:t xml:space="preserve">9 </w:t>
      </w:r>
      <w:r w:rsidR="00325570" w:rsidRPr="0009016B">
        <w:rPr>
          <w:rFonts w:ascii="Proxima Nova Rg" w:hAnsi="Proxima Nova Rg"/>
          <w:sz w:val="22"/>
          <w:szCs w:val="22"/>
          <w:lang w:val="en-US"/>
        </w:rPr>
        <w:t>S</w:t>
      </w:r>
      <w:r w:rsidR="000567BD" w:rsidRPr="0009016B">
        <w:rPr>
          <w:rFonts w:ascii="Proxima Nova Rg" w:hAnsi="Proxima Nova Rg"/>
          <w:sz w:val="22"/>
          <w:szCs w:val="22"/>
          <w:lang w:val="en-US"/>
        </w:rPr>
        <w:t xml:space="preserve">ituation </w:t>
      </w:r>
      <w:r w:rsidR="00325570" w:rsidRPr="0009016B">
        <w:rPr>
          <w:rFonts w:ascii="Proxima Nova Rg" w:hAnsi="Proxima Nova Rg"/>
          <w:sz w:val="22"/>
          <w:szCs w:val="22"/>
          <w:lang w:val="en-US"/>
        </w:rPr>
        <w:t>C</w:t>
      </w:r>
      <w:r w:rsidR="000567BD" w:rsidRPr="0009016B">
        <w:rPr>
          <w:rFonts w:ascii="Proxima Nova Rg" w:hAnsi="Proxima Nova Rg"/>
          <w:sz w:val="22"/>
          <w:szCs w:val="22"/>
          <w:lang w:val="en-US"/>
        </w:rPr>
        <w:t xml:space="preserve">enters have been opened </w:t>
      </w:r>
      <w:r w:rsidRPr="0009016B">
        <w:rPr>
          <w:rFonts w:ascii="Proxima Nova Rg" w:hAnsi="Proxima Nova Rg"/>
          <w:sz w:val="22"/>
          <w:szCs w:val="22"/>
          <w:lang w:val="en-US"/>
        </w:rPr>
        <w:t xml:space="preserve">to monitor the situation and improve the quality of work on the relationship with PHC on socially significant diseases. The </w:t>
      </w:r>
      <w:r w:rsidR="007B015C" w:rsidRPr="0009016B">
        <w:rPr>
          <w:rFonts w:ascii="Proxima Nova Rg" w:hAnsi="Proxima Nova Rg"/>
          <w:sz w:val="22"/>
          <w:szCs w:val="22"/>
          <w:lang w:val="en-US"/>
        </w:rPr>
        <w:t>S</w:t>
      </w:r>
      <w:r w:rsidRPr="0009016B">
        <w:rPr>
          <w:rFonts w:ascii="Proxima Nova Rg" w:hAnsi="Proxima Nova Rg"/>
          <w:sz w:val="22"/>
          <w:szCs w:val="22"/>
          <w:lang w:val="en-US"/>
        </w:rPr>
        <w:t xml:space="preserve">ituation </w:t>
      </w:r>
      <w:r w:rsidR="00482BE4" w:rsidRPr="0009016B">
        <w:rPr>
          <w:rFonts w:ascii="Proxima Nova Rg" w:hAnsi="Proxima Nova Rg"/>
          <w:sz w:val="22"/>
          <w:szCs w:val="22"/>
          <w:lang w:val="en-US"/>
        </w:rPr>
        <w:t>C</w:t>
      </w:r>
      <w:r w:rsidRPr="0009016B">
        <w:rPr>
          <w:rFonts w:ascii="Proxima Nova Rg" w:hAnsi="Proxima Nova Rg"/>
          <w:sz w:val="22"/>
          <w:szCs w:val="22"/>
          <w:lang w:val="en-US"/>
        </w:rPr>
        <w:t xml:space="preserve">enters </w:t>
      </w:r>
      <w:r w:rsidR="00482BE4" w:rsidRPr="0009016B">
        <w:rPr>
          <w:rFonts w:ascii="Proxima Nova Rg" w:hAnsi="Proxima Nova Rg"/>
          <w:sz w:val="22"/>
          <w:szCs w:val="22"/>
          <w:lang w:val="en-US"/>
        </w:rPr>
        <w:t xml:space="preserve">are </w:t>
      </w:r>
      <w:r w:rsidRPr="0009016B">
        <w:rPr>
          <w:rFonts w:ascii="Proxima Nova Rg" w:hAnsi="Proxima Nova Rg"/>
          <w:sz w:val="22"/>
          <w:szCs w:val="22"/>
          <w:lang w:val="en-US"/>
        </w:rPr>
        <w:t xml:space="preserve">coordinated by the Regional Health </w:t>
      </w:r>
      <w:r w:rsidR="007B015C" w:rsidRPr="0009016B">
        <w:rPr>
          <w:rFonts w:ascii="Proxima Nova Rg" w:hAnsi="Proxima Nova Rg"/>
          <w:sz w:val="22"/>
          <w:szCs w:val="22"/>
          <w:lang w:val="en-US"/>
        </w:rPr>
        <w:t>Administration</w:t>
      </w:r>
      <w:r w:rsidRPr="0009016B">
        <w:rPr>
          <w:rFonts w:ascii="Proxima Nova Rg" w:hAnsi="Proxima Nova Rg"/>
          <w:sz w:val="22"/>
          <w:szCs w:val="22"/>
          <w:lang w:val="en-US"/>
        </w:rPr>
        <w:t xml:space="preserve">. For example, the </w:t>
      </w:r>
      <w:r w:rsidR="00482BE4" w:rsidRPr="0009016B">
        <w:rPr>
          <w:rFonts w:ascii="Proxima Nova Rg" w:hAnsi="Proxima Nova Rg"/>
          <w:sz w:val="22"/>
          <w:szCs w:val="22"/>
          <w:lang w:val="en-US"/>
        </w:rPr>
        <w:t>S</w:t>
      </w:r>
      <w:r w:rsidRPr="0009016B">
        <w:rPr>
          <w:rFonts w:ascii="Proxima Nova Rg" w:hAnsi="Proxima Nova Rg"/>
          <w:sz w:val="22"/>
          <w:szCs w:val="22"/>
          <w:lang w:val="en-US"/>
        </w:rPr>
        <w:t xml:space="preserve">ituation </w:t>
      </w:r>
      <w:r w:rsidR="00482BE4" w:rsidRPr="0009016B">
        <w:rPr>
          <w:rFonts w:ascii="Proxima Nova Rg" w:hAnsi="Proxima Nova Rg"/>
          <w:sz w:val="22"/>
          <w:szCs w:val="22"/>
          <w:lang w:val="en-US"/>
        </w:rPr>
        <w:t>C</w:t>
      </w:r>
      <w:r w:rsidRPr="0009016B">
        <w:rPr>
          <w:rFonts w:ascii="Proxima Nova Rg" w:hAnsi="Proxima Nova Rg"/>
          <w:sz w:val="22"/>
          <w:szCs w:val="22"/>
          <w:lang w:val="en-US"/>
        </w:rPr>
        <w:t>enter provides a monthly report to the MHIF</w:t>
      </w:r>
      <w:r w:rsidR="00957917" w:rsidRPr="0009016B">
        <w:rPr>
          <w:rFonts w:ascii="Proxima Nova Rg" w:hAnsi="Proxima Nova Rg"/>
          <w:sz w:val="22"/>
          <w:szCs w:val="22"/>
          <w:lang w:val="en-US"/>
        </w:rPr>
        <w:t xml:space="preserve"> (Mandatory Health Insurance Fund)</w:t>
      </w:r>
      <w:r w:rsidRPr="0009016B">
        <w:rPr>
          <w:rFonts w:ascii="Proxima Nova Rg" w:hAnsi="Proxima Nova Rg"/>
          <w:sz w:val="22"/>
          <w:szCs w:val="22"/>
          <w:lang w:val="en-US"/>
        </w:rPr>
        <w:t xml:space="preserve"> and </w:t>
      </w:r>
      <w:r w:rsidR="00957917" w:rsidRPr="0009016B">
        <w:rPr>
          <w:rFonts w:ascii="Proxima Nova Rg" w:hAnsi="Proxima Nova Rg"/>
          <w:sz w:val="22"/>
          <w:szCs w:val="22"/>
          <w:lang w:val="en-US"/>
        </w:rPr>
        <w:t xml:space="preserve">the Regional Health Administration on </w:t>
      </w:r>
      <w:r w:rsidR="0053731C" w:rsidRPr="0009016B">
        <w:rPr>
          <w:rFonts w:ascii="Proxima Nova Rg" w:hAnsi="Proxima Nova Rg"/>
          <w:sz w:val="22"/>
          <w:szCs w:val="22"/>
          <w:lang w:val="en-US"/>
        </w:rPr>
        <w:t xml:space="preserve">shortcomings </w:t>
      </w:r>
      <w:r w:rsidR="00957917" w:rsidRPr="0009016B">
        <w:rPr>
          <w:rFonts w:ascii="Proxima Nova Rg" w:hAnsi="Proxima Nova Rg"/>
          <w:sz w:val="22"/>
          <w:szCs w:val="22"/>
          <w:lang w:val="en-US"/>
        </w:rPr>
        <w:t>in primary health care (</w:t>
      </w:r>
      <w:r w:rsidR="002062D2" w:rsidRPr="0009016B">
        <w:rPr>
          <w:rFonts w:ascii="Proxima Nova Rg" w:hAnsi="Proxima Nova Rg"/>
          <w:sz w:val="22"/>
          <w:szCs w:val="22"/>
          <w:lang w:val="en-US"/>
        </w:rPr>
        <w:t xml:space="preserve">pending </w:t>
      </w:r>
      <w:r w:rsidR="00957917" w:rsidRPr="0009016B">
        <w:rPr>
          <w:rFonts w:ascii="Proxima Nova Rg" w:hAnsi="Proxima Nova Rg"/>
          <w:sz w:val="22"/>
          <w:szCs w:val="22"/>
          <w:lang w:val="en-US"/>
        </w:rPr>
        <w:t>fluoro</w:t>
      </w:r>
      <w:r w:rsidR="0063302D" w:rsidRPr="0009016B">
        <w:rPr>
          <w:rFonts w:ascii="Proxima Nova Rg" w:hAnsi="Proxima Nova Rg"/>
          <w:sz w:val="22"/>
          <w:szCs w:val="22"/>
          <w:lang w:val="en-US"/>
        </w:rPr>
        <w:t>graphic examinations</w:t>
      </w:r>
      <w:r w:rsidR="00957917" w:rsidRPr="0009016B">
        <w:rPr>
          <w:rFonts w:ascii="Proxima Nova Rg" w:hAnsi="Proxima Nova Rg"/>
          <w:sz w:val="22"/>
          <w:szCs w:val="22"/>
          <w:lang w:val="en-US"/>
        </w:rPr>
        <w:t>, untimely examination of</w:t>
      </w:r>
      <w:r w:rsidR="00E43CD7" w:rsidRPr="0009016B">
        <w:rPr>
          <w:rFonts w:ascii="Proxima Nova Rg" w:hAnsi="Proxima Nova Rg"/>
          <w:sz w:val="22"/>
          <w:szCs w:val="22"/>
          <w:lang w:val="en-US"/>
        </w:rPr>
        <w:t xml:space="preserve"> </w:t>
      </w:r>
      <w:r w:rsidR="00957917" w:rsidRPr="0009016B">
        <w:rPr>
          <w:rFonts w:ascii="Proxima Nova Rg" w:hAnsi="Proxima Nova Rg"/>
          <w:sz w:val="22"/>
          <w:szCs w:val="22"/>
          <w:lang w:val="en-US"/>
        </w:rPr>
        <w:t>detainees)</w:t>
      </w:r>
      <w:r w:rsidR="00FE7D35" w:rsidRPr="0009016B">
        <w:rPr>
          <w:rFonts w:ascii="Proxima Nova Rg" w:hAnsi="Proxima Nova Rg"/>
          <w:sz w:val="22"/>
          <w:szCs w:val="22"/>
          <w:lang w:val="en-US"/>
        </w:rPr>
        <w:t>. In case there is no</w:t>
      </w:r>
      <w:r w:rsidR="001E4D61" w:rsidRPr="0009016B">
        <w:rPr>
          <w:rFonts w:ascii="Proxima Nova Rg" w:hAnsi="Proxima Nova Rg"/>
          <w:sz w:val="22"/>
          <w:szCs w:val="22"/>
          <w:lang w:val="en-US"/>
        </w:rPr>
        <w:t xml:space="preserve"> </w:t>
      </w:r>
      <w:r w:rsidR="00957917" w:rsidRPr="0009016B">
        <w:rPr>
          <w:rFonts w:ascii="Proxima Nova Rg" w:hAnsi="Proxima Nova Rg"/>
          <w:sz w:val="22"/>
          <w:szCs w:val="22"/>
          <w:lang w:val="en-US"/>
        </w:rPr>
        <w:t xml:space="preserve">examination of patients for TB in primary care, funding for primary health care is reduced. In 2020, the total number of those who did not undergo fluorographic examination for more than 12 months from the planned contingent was 2514 people, and </w:t>
      </w:r>
      <w:r w:rsidR="0070797B" w:rsidRPr="0009016B">
        <w:rPr>
          <w:rFonts w:ascii="Proxima Nova Rg" w:hAnsi="Proxima Nova Rg"/>
          <w:sz w:val="22"/>
          <w:szCs w:val="22"/>
          <w:lang w:val="en-US"/>
        </w:rPr>
        <w:t xml:space="preserve">over the same period </w:t>
      </w:r>
      <w:r w:rsidR="00957917" w:rsidRPr="0009016B">
        <w:rPr>
          <w:rFonts w:ascii="Proxima Nova Rg" w:hAnsi="Proxima Nova Rg"/>
          <w:sz w:val="22"/>
          <w:szCs w:val="22"/>
          <w:lang w:val="en-US"/>
        </w:rPr>
        <w:t>in 2019</w:t>
      </w:r>
      <w:r w:rsidR="007351CC" w:rsidRPr="0009016B">
        <w:rPr>
          <w:rFonts w:ascii="Proxima Nova Rg" w:hAnsi="Proxima Nova Rg"/>
          <w:sz w:val="22"/>
          <w:szCs w:val="22"/>
          <w:lang w:val="en-US"/>
        </w:rPr>
        <w:t xml:space="preserve">, the number </w:t>
      </w:r>
      <w:r w:rsidR="00957917" w:rsidRPr="0009016B">
        <w:rPr>
          <w:rFonts w:ascii="Proxima Nova Rg" w:hAnsi="Proxima Nova Rg"/>
          <w:sz w:val="22"/>
          <w:szCs w:val="22"/>
          <w:lang w:val="en-US"/>
        </w:rPr>
        <w:t xml:space="preserve">was 180 people, the coverage decreased </w:t>
      </w:r>
      <w:r w:rsidR="00BF3B8D" w:rsidRPr="0009016B">
        <w:rPr>
          <w:rFonts w:ascii="Proxima Nova Rg" w:hAnsi="Proxima Nova Rg"/>
          <w:sz w:val="22"/>
          <w:szCs w:val="22"/>
          <w:lang w:val="en-US"/>
        </w:rPr>
        <w:t>by</w:t>
      </w:r>
      <w:r w:rsidR="00957917" w:rsidRPr="0009016B">
        <w:rPr>
          <w:rFonts w:ascii="Proxima Nova Rg" w:hAnsi="Proxima Nova Rg"/>
          <w:sz w:val="22"/>
          <w:szCs w:val="22"/>
          <w:lang w:val="en-US"/>
        </w:rPr>
        <w:t xml:space="preserve"> 13.4 times. </w:t>
      </w:r>
      <w:r w:rsidR="00262054" w:rsidRPr="0009016B">
        <w:rPr>
          <w:rFonts w:ascii="Proxima Nova Rg" w:hAnsi="Proxima Nova Rg"/>
          <w:sz w:val="22"/>
          <w:szCs w:val="22"/>
          <w:lang w:val="en-US"/>
        </w:rPr>
        <w:t xml:space="preserve">Procurement </w:t>
      </w:r>
      <w:r w:rsidR="00957917" w:rsidRPr="0009016B">
        <w:rPr>
          <w:rFonts w:ascii="Proxima Nova Rg" w:hAnsi="Proxima Nova Rg"/>
          <w:sz w:val="22"/>
          <w:szCs w:val="22"/>
          <w:lang w:val="en-US"/>
        </w:rPr>
        <w:t xml:space="preserve">of a portable fluorograph (digital </w:t>
      </w:r>
      <w:r w:rsidR="00491071" w:rsidRPr="0009016B">
        <w:rPr>
          <w:rFonts w:ascii="Proxima Nova Rg" w:hAnsi="Proxima Nova Rg"/>
          <w:sz w:val="22"/>
          <w:szCs w:val="22"/>
          <w:lang w:val="en-US"/>
        </w:rPr>
        <w:t>low dose</w:t>
      </w:r>
      <w:r w:rsidR="00957917" w:rsidRPr="0009016B">
        <w:rPr>
          <w:rFonts w:ascii="Proxima Nova Rg" w:hAnsi="Proxima Nova Rg"/>
          <w:sz w:val="22"/>
          <w:szCs w:val="22"/>
          <w:lang w:val="en-US"/>
        </w:rPr>
        <w:t>) that fits in a small vehicle</w:t>
      </w:r>
      <w:r w:rsidR="00262054" w:rsidRPr="0009016B">
        <w:rPr>
          <w:rFonts w:ascii="Proxima Nova Rg" w:hAnsi="Proxima Nova Rg"/>
          <w:sz w:val="22"/>
          <w:szCs w:val="22"/>
          <w:lang w:val="en-US"/>
        </w:rPr>
        <w:t xml:space="preserve"> could facilitate the </w:t>
      </w:r>
      <w:r w:rsidR="00417960" w:rsidRPr="0009016B">
        <w:rPr>
          <w:rFonts w:ascii="Proxima Nova Rg" w:hAnsi="Proxima Nova Rg"/>
          <w:sz w:val="22"/>
          <w:szCs w:val="22"/>
          <w:lang w:val="en-US"/>
        </w:rPr>
        <w:t xml:space="preserve">issue resolution. </w:t>
      </w:r>
    </w:p>
    <w:p w14:paraId="0D434304" w14:textId="59099D8B" w:rsidR="00957917" w:rsidRPr="0009016B" w:rsidRDefault="00F83DE9" w:rsidP="0053731C">
      <w:pPr>
        <w:jc w:val="both"/>
        <w:rPr>
          <w:rFonts w:ascii="Proxima Nova Rg" w:hAnsi="Proxima Nova Rg"/>
          <w:sz w:val="22"/>
          <w:szCs w:val="22"/>
          <w:lang w:val="en-US"/>
        </w:rPr>
      </w:pPr>
      <w:r w:rsidRPr="0009016B">
        <w:rPr>
          <w:rFonts w:ascii="Proxima Nova Rg" w:hAnsi="Proxima Nova Rg"/>
          <w:b/>
          <w:bCs/>
          <w:sz w:val="22"/>
          <w:szCs w:val="22"/>
          <w:lang w:val="en-US"/>
        </w:rPr>
        <w:t>R</w:t>
      </w:r>
      <w:r w:rsidR="00957917" w:rsidRPr="0009016B">
        <w:rPr>
          <w:rFonts w:ascii="Proxima Nova Rg" w:hAnsi="Proxima Nova Rg"/>
          <w:b/>
          <w:bCs/>
          <w:sz w:val="22"/>
          <w:szCs w:val="22"/>
          <w:lang w:val="en-US"/>
        </w:rPr>
        <w:t>ecommendation</w:t>
      </w:r>
      <w:r w:rsidRPr="0009016B">
        <w:rPr>
          <w:rFonts w:ascii="Proxima Nova Rg" w:hAnsi="Proxima Nova Rg"/>
          <w:b/>
          <w:bCs/>
          <w:sz w:val="22"/>
          <w:szCs w:val="22"/>
          <w:lang w:val="en-US"/>
        </w:rPr>
        <w:t xml:space="preserve"> to </w:t>
      </w:r>
      <w:r w:rsidR="00385F13" w:rsidRPr="0009016B">
        <w:rPr>
          <w:rFonts w:ascii="Proxima Nova Rg" w:hAnsi="Proxima Nova Rg"/>
          <w:b/>
          <w:bCs/>
          <w:sz w:val="22"/>
          <w:szCs w:val="22"/>
          <w:lang w:val="en-US"/>
        </w:rPr>
        <w:t xml:space="preserve">PIU </w:t>
      </w:r>
      <w:r w:rsidR="00A1127E" w:rsidRPr="0009016B">
        <w:rPr>
          <w:rFonts w:ascii="Proxima Nova Rg" w:hAnsi="Proxima Nova Rg"/>
          <w:b/>
          <w:bCs/>
          <w:sz w:val="22"/>
          <w:szCs w:val="22"/>
          <w:lang w:val="en-US"/>
        </w:rPr>
        <w:t>GF</w:t>
      </w:r>
      <w:r w:rsidR="00957917" w:rsidRPr="0009016B">
        <w:rPr>
          <w:rFonts w:ascii="Proxima Nova Rg" w:hAnsi="Proxima Nova Rg"/>
          <w:b/>
          <w:bCs/>
          <w:sz w:val="22"/>
          <w:szCs w:val="22"/>
          <w:lang w:val="en-US"/>
        </w:rPr>
        <w:t>:</w:t>
      </w:r>
      <w:r w:rsidR="00957917" w:rsidRPr="0009016B">
        <w:rPr>
          <w:rFonts w:ascii="Proxima Nova Rg" w:hAnsi="Proxima Nova Rg"/>
          <w:sz w:val="22"/>
          <w:szCs w:val="22"/>
          <w:lang w:val="en-US"/>
        </w:rPr>
        <w:t xml:space="preserve"> consider the possibility of solving this issue by </w:t>
      </w:r>
      <w:r w:rsidR="00A1127E" w:rsidRPr="0009016B">
        <w:rPr>
          <w:rFonts w:ascii="Proxima Nova Rg" w:hAnsi="Proxima Nova Rg"/>
          <w:sz w:val="22"/>
          <w:szCs w:val="22"/>
          <w:lang w:val="en-US"/>
        </w:rPr>
        <w:t>procuring</w:t>
      </w:r>
      <w:r w:rsidR="00957917" w:rsidRPr="0009016B">
        <w:rPr>
          <w:rFonts w:ascii="Proxima Nova Rg" w:hAnsi="Proxima Nova Rg"/>
          <w:sz w:val="22"/>
          <w:szCs w:val="22"/>
          <w:lang w:val="en-US"/>
        </w:rPr>
        <w:t xml:space="preserve"> and organizing portable fluorographs.</w:t>
      </w:r>
    </w:p>
    <w:p w14:paraId="1A04353F" w14:textId="09ABCF33" w:rsidR="00344D74" w:rsidRPr="0009016B" w:rsidRDefault="00C733DB" w:rsidP="00C733DB">
      <w:pPr>
        <w:jc w:val="both"/>
        <w:rPr>
          <w:rFonts w:ascii="Proxima Nova Rg" w:hAnsi="Proxima Nova Rg"/>
          <w:sz w:val="22"/>
          <w:szCs w:val="22"/>
          <w:lang w:val="en-US"/>
        </w:rPr>
      </w:pPr>
      <w:r w:rsidRPr="0009016B">
        <w:rPr>
          <w:rFonts w:ascii="Proxima Nova Rg" w:hAnsi="Proxima Nova Rg"/>
          <w:sz w:val="22"/>
          <w:szCs w:val="22"/>
          <w:lang w:val="en-US"/>
        </w:rPr>
        <w:t>As of 04.09.2020, t</w:t>
      </w:r>
      <w:r w:rsidR="00957917" w:rsidRPr="0009016B">
        <w:rPr>
          <w:rFonts w:ascii="Proxima Nova Rg" w:hAnsi="Proxima Nova Rg"/>
          <w:sz w:val="22"/>
          <w:szCs w:val="22"/>
          <w:lang w:val="en-US"/>
        </w:rPr>
        <w:t xml:space="preserve">he coverage of population groups </w:t>
      </w:r>
      <w:r w:rsidR="007F1110" w:rsidRPr="0009016B">
        <w:rPr>
          <w:rFonts w:ascii="Proxima Nova Rg" w:hAnsi="Proxima Nova Rg"/>
          <w:sz w:val="22"/>
          <w:szCs w:val="22"/>
          <w:lang w:val="en-US"/>
        </w:rPr>
        <w:t>at</w:t>
      </w:r>
      <w:r w:rsidR="00957917" w:rsidRPr="0009016B">
        <w:rPr>
          <w:rFonts w:ascii="Proxima Nova Rg" w:hAnsi="Proxima Nova Rg"/>
          <w:sz w:val="22"/>
          <w:szCs w:val="22"/>
          <w:lang w:val="en-US"/>
        </w:rPr>
        <w:t xml:space="preserve"> a high risk of the disease subject to compulsory fluorographic examination for </w:t>
      </w:r>
      <w:r w:rsidR="007F1110" w:rsidRPr="0009016B">
        <w:rPr>
          <w:rFonts w:ascii="Proxima Nova Rg" w:hAnsi="Proxima Nova Rg"/>
          <w:sz w:val="22"/>
          <w:szCs w:val="22"/>
          <w:lang w:val="en-US"/>
        </w:rPr>
        <w:t>TB</w:t>
      </w:r>
      <w:r w:rsidR="00957917" w:rsidRPr="0009016B">
        <w:rPr>
          <w:rFonts w:ascii="Proxima Nova Rg" w:hAnsi="Proxima Nova Rg"/>
          <w:sz w:val="22"/>
          <w:szCs w:val="22"/>
          <w:lang w:val="en-US"/>
        </w:rPr>
        <w:t xml:space="preserve"> was 84.7%.</w:t>
      </w:r>
      <w:r w:rsidR="00521F6B" w:rsidRPr="0009016B">
        <w:rPr>
          <w:rFonts w:ascii="Proxima Nova Rg" w:hAnsi="Proxima Nova Rg"/>
          <w:sz w:val="22"/>
          <w:szCs w:val="22"/>
          <w:lang w:val="en-US"/>
        </w:rPr>
        <w:t xml:space="preserve"> </w:t>
      </w:r>
    </w:p>
    <w:p w14:paraId="4C0DF41D" w14:textId="77777777" w:rsidR="00521F6B" w:rsidRPr="0009016B" w:rsidRDefault="00521F6B" w:rsidP="00521F6B">
      <w:pPr>
        <w:rPr>
          <w:rFonts w:ascii="Proxima Nova Rg" w:hAnsi="Proxima Nova Rg"/>
          <w:b/>
          <w:color w:val="000000" w:themeColor="text1"/>
          <w:sz w:val="22"/>
          <w:szCs w:val="22"/>
          <w:lang w:val="en-US"/>
        </w:rPr>
      </w:pPr>
    </w:p>
    <w:p w14:paraId="2E7B7D6A" w14:textId="091047B1" w:rsidR="00344D74" w:rsidRPr="0009016B" w:rsidRDefault="00491071" w:rsidP="00344D74">
      <w:pPr>
        <w:rPr>
          <w:rFonts w:ascii="Proxima Nova Rg" w:hAnsi="Proxima Nova Rg"/>
          <w:b/>
          <w:color w:val="000000" w:themeColor="text1"/>
          <w:sz w:val="22"/>
          <w:szCs w:val="22"/>
          <w:lang w:val="en-US"/>
        </w:rPr>
      </w:pPr>
      <w:r w:rsidRPr="0009016B">
        <w:rPr>
          <w:rFonts w:ascii="Proxima Nova Rg" w:hAnsi="Proxima Nova Rg"/>
          <w:b/>
          <w:color w:val="000000" w:themeColor="text1"/>
          <w:sz w:val="22"/>
          <w:szCs w:val="22"/>
          <w:lang w:val="en-US"/>
        </w:rPr>
        <w:t>Cooperation with NGO</w:t>
      </w:r>
    </w:p>
    <w:p w14:paraId="263A92CC" w14:textId="2D6C3FA7" w:rsidR="00344D74" w:rsidRPr="0009016B" w:rsidRDefault="0015775A" w:rsidP="00B50141">
      <w:pPr>
        <w:jc w:val="both"/>
        <w:rPr>
          <w:rFonts w:ascii="Proxima Nova Rg" w:hAnsi="Proxima Nova Rg"/>
          <w:color w:val="000000" w:themeColor="text1"/>
          <w:sz w:val="22"/>
          <w:szCs w:val="22"/>
          <w:lang w:val="en-US"/>
        </w:rPr>
      </w:pPr>
      <w:r w:rsidRPr="0009016B">
        <w:rPr>
          <w:rFonts w:ascii="Proxima Nova Rg" w:hAnsi="Proxima Nova Rg"/>
          <w:color w:val="000000" w:themeColor="text1"/>
          <w:sz w:val="22"/>
          <w:szCs w:val="22"/>
          <w:lang w:val="en-US"/>
        </w:rPr>
        <w:t xml:space="preserve">The </w:t>
      </w:r>
      <w:r w:rsidR="00A53CBB" w:rsidRPr="0009016B">
        <w:rPr>
          <w:rFonts w:ascii="Proxima Nova Rg" w:hAnsi="Proxima Nova Rg"/>
          <w:color w:val="000000" w:themeColor="text1"/>
          <w:sz w:val="22"/>
          <w:szCs w:val="22"/>
          <w:lang w:val="en-US"/>
        </w:rPr>
        <w:t>M</w:t>
      </w:r>
      <w:r w:rsidRPr="0009016B">
        <w:rPr>
          <w:rFonts w:ascii="Proxima Nova Rg" w:hAnsi="Proxima Nova Rg"/>
          <w:color w:val="000000" w:themeColor="text1"/>
          <w:sz w:val="22"/>
          <w:szCs w:val="22"/>
          <w:lang w:val="en-US"/>
        </w:rPr>
        <w:t xml:space="preserve">emorandum of </w:t>
      </w:r>
      <w:r w:rsidR="00DF5F8E">
        <w:rPr>
          <w:rFonts w:ascii="Proxima Nova Rg" w:hAnsi="Proxima Nova Rg"/>
          <w:color w:val="000000" w:themeColor="text1"/>
          <w:sz w:val="22"/>
          <w:szCs w:val="22"/>
          <w:lang w:val="en-US"/>
        </w:rPr>
        <w:t>C</w:t>
      </w:r>
      <w:r w:rsidRPr="0009016B">
        <w:rPr>
          <w:rFonts w:ascii="Proxima Nova Rg" w:hAnsi="Proxima Nova Rg"/>
          <w:color w:val="000000" w:themeColor="text1"/>
          <w:sz w:val="22"/>
          <w:szCs w:val="22"/>
          <w:lang w:val="en-US"/>
        </w:rPr>
        <w:t xml:space="preserve">ooperation with NGO "Umit" was signed on March 26, 2020. </w:t>
      </w:r>
      <w:r w:rsidR="00B50141" w:rsidRPr="0009016B">
        <w:rPr>
          <w:rFonts w:ascii="Proxima Nova Rg" w:hAnsi="Proxima Nova Rg"/>
          <w:color w:val="000000" w:themeColor="text1"/>
          <w:sz w:val="22"/>
          <w:szCs w:val="22"/>
          <w:lang w:val="en-US"/>
        </w:rPr>
        <w:t>As for</w:t>
      </w:r>
      <w:r w:rsidRPr="0009016B">
        <w:rPr>
          <w:rFonts w:ascii="Proxima Nova Rg" w:hAnsi="Proxima Nova Rg"/>
          <w:color w:val="000000" w:themeColor="text1"/>
          <w:sz w:val="22"/>
          <w:szCs w:val="22"/>
          <w:lang w:val="en-US"/>
        </w:rPr>
        <w:t xml:space="preserve"> the implementation of this </w:t>
      </w:r>
      <w:r w:rsidR="00F95294" w:rsidRPr="0009016B">
        <w:rPr>
          <w:rFonts w:ascii="Proxima Nova Rg" w:hAnsi="Proxima Nova Rg"/>
          <w:color w:val="000000" w:themeColor="text1"/>
          <w:sz w:val="22"/>
          <w:szCs w:val="22"/>
          <w:lang w:val="en-US"/>
        </w:rPr>
        <w:t>M</w:t>
      </w:r>
      <w:r w:rsidRPr="0009016B">
        <w:rPr>
          <w:rFonts w:ascii="Proxima Nova Rg" w:hAnsi="Proxima Nova Rg"/>
          <w:color w:val="000000" w:themeColor="text1"/>
          <w:sz w:val="22"/>
          <w:szCs w:val="22"/>
          <w:lang w:val="en-US"/>
        </w:rPr>
        <w:t xml:space="preserve">emorandum, cooperation with </w:t>
      </w:r>
      <w:r w:rsidR="00865B5A" w:rsidRPr="0009016B">
        <w:rPr>
          <w:rFonts w:ascii="Proxima Nova Rg" w:hAnsi="Proxima Nova Rg"/>
          <w:color w:val="000000" w:themeColor="text1"/>
          <w:sz w:val="22"/>
          <w:szCs w:val="22"/>
          <w:lang w:val="en-US"/>
        </w:rPr>
        <w:t>NGO</w:t>
      </w:r>
      <w:r w:rsidRPr="0009016B">
        <w:rPr>
          <w:rFonts w:ascii="Proxima Nova Rg" w:hAnsi="Proxima Nova Rg"/>
          <w:color w:val="000000" w:themeColor="text1"/>
          <w:sz w:val="22"/>
          <w:szCs w:val="22"/>
          <w:lang w:val="en-US"/>
        </w:rPr>
        <w:t xml:space="preserve"> "Umit" should be </w:t>
      </w:r>
      <w:r w:rsidR="00865B5A" w:rsidRPr="0009016B">
        <w:rPr>
          <w:rFonts w:ascii="Proxima Nova Rg" w:hAnsi="Proxima Nova Rg"/>
          <w:color w:val="000000" w:themeColor="text1"/>
          <w:sz w:val="22"/>
          <w:szCs w:val="22"/>
          <w:lang w:val="en-US"/>
        </w:rPr>
        <w:t>enhanced</w:t>
      </w:r>
      <w:r w:rsidRPr="0009016B">
        <w:rPr>
          <w:rFonts w:ascii="Proxima Nova Rg" w:hAnsi="Proxima Nova Rg"/>
          <w:color w:val="000000" w:themeColor="text1"/>
          <w:sz w:val="22"/>
          <w:szCs w:val="22"/>
          <w:lang w:val="en-US"/>
        </w:rPr>
        <w:t xml:space="preserve">, for example, paragraph 2.2.10 of the Memorandum of partnership "Posting information on the results of partnership with </w:t>
      </w:r>
      <w:r w:rsidR="0046521E" w:rsidRPr="0009016B">
        <w:rPr>
          <w:rFonts w:ascii="Proxima Nova Rg" w:hAnsi="Proxima Nova Rg"/>
          <w:color w:val="000000" w:themeColor="text1"/>
          <w:sz w:val="22"/>
          <w:szCs w:val="22"/>
          <w:lang w:val="en-US"/>
        </w:rPr>
        <w:t>NGO “</w:t>
      </w:r>
      <w:r w:rsidRPr="0009016B">
        <w:rPr>
          <w:rFonts w:ascii="Proxima Nova Rg" w:hAnsi="Proxima Nova Rg"/>
          <w:color w:val="000000" w:themeColor="text1"/>
          <w:sz w:val="22"/>
          <w:szCs w:val="22"/>
          <w:lang w:val="en-US"/>
        </w:rPr>
        <w:t>Umit"</w:t>
      </w:r>
      <w:r w:rsidR="00EC277F" w:rsidRPr="0009016B">
        <w:rPr>
          <w:rFonts w:ascii="Proxima Nova Rg" w:hAnsi="Proxima Nova Rg"/>
          <w:color w:val="000000" w:themeColor="text1"/>
          <w:sz w:val="22"/>
          <w:szCs w:val="22"/>
          <w:lang w:val="en-US"/>
        </w:rPr>
        <w:t xml:space="preserve"> </w:t>
      </w:r>
      <w:r w:rsidRPr="0009016B">
        <w:rPr>
          <w:rFonts w:ascii="Proxima Nova Rg" w:hAnsi="Proxima Nova Rg"/>
          <w:color w:val="000000" w:themeColor="text1"/>
          <w:sz w:val="22"/>
          <w:szCs w:val="22"/>
          <w:lang w:val="en-US"/>
        </w:rPr>
        <w:t xml:space="preserve">on the official website of the </w:t>
      </w:r>
      <w:r w:rsidR="004E33D8" w:rsidRPr="0009016B">
        <w:rPr>
          <w:rFonts w:ascii="Proxima Nova Rg" w:hAnsi="Proxima Nova Rg"/>
          <w:color w:val="000000" w:themeColor="text1"/>
          <w:sz w:val="22"/>
          <w:szCs w:val="22"/>
          <w:lang w:val="en-US"/>
        </w:rPr>
        <w:t>RCP”</w:t>
      </w:r>
      <w:r w:rsidRPr="0009016B">
        <w:rPr>
          <w:rFonts w:ascii="Proxima Nova Rg" w:hAnsi="Proxima Nova Rg"/>
          <w:color w:val="000000" w:themeColor="text1"/>
          <w:sz w:val="22"/>
          <w:szCs w:val="22"/>
          <w:lang w:val="en-US"/>
        </w:rPr>
        <w:t xml:space="preserve">. At the time of the visit, the information has not yet been published. </w:t>
      </w:r>
      <w:r w:rsidR="004E33D8" w:rsidRPr="0009016B">
        <w:rPr>
          <w:rFonts w:ascii="Proxima Nova Rg" w:hAnsi="Proxima Nova Rg"/>
          <w:b/>
          <w:bCs/>
          <w:color w:val="000000" w:themeColor="text1"/>
          <w:sz w:val="22"/>
          <w:szCs w:val="22"/>
          <w:lang w:val="en-US"/>
        </w:rPr>
        <w:t>R</w:t>
      </w:r>
      <w:r w:rsidRPr="0009016B">
        <w:rPr>
          <w:rFonts w:ascii="Proxima Nova Rg" w:hAnsi="Proxima Nova Rg"/>
          <w:b/>
          <w:bCs/>
          <w:color w:val="000000" w:themeColor="text1"/>
          <w:sz w:val="22"/>
          <w:szCs w:val="22"/>
          <w:lang w:val="en-US"/>
        </w:rPr>
        <w:t>ecommendation</w:t>
      </w:r>
      <w:r w:rsidR="004E33D8" w:rsidRPr="0009016B">
        <w:rPr>
          <w:rFonts w:ascii="Proxima Nova Rg" w:hAnsi="Proxima Nova Rg"/>
          <w:b/>
          <w:bCs/>
          <w:color w:val="000000" w:themeColor="text1"/>
          <w:sz w:val="22"/>
          <w:szCs w:val="22"/>
          <w:lang w:val="en-US"/>
        </w:rPr>
        <w:t xml:space="preserve"> to the RCP</w:t>
      </w:r>
      <w:r w:rsidRPr="0009016B">
        <w:rPr>
          <w:rFonts w:ascii="Proxima Nova Rg" w:hAnsi="Proxima Nova Rg"/>
          <w:b/>
          <w:bCs/>
          <w:color w:val="000000" w:themeColor="text1"/>
          <w:sz w:val="22"/>
          <w:szCs w:val="22"/>
          <w:lang w:val="en-US"/>
        </w:rPr>
        <w:t>:</w:t>
      </w:r>
      <w:r w:rsidR="00A53CBB" w:rsidRPr="0009016B">
        <w:rPr>
          <w:rFonts w:ascii="Proxima Nova Rg" w:hAnsi="Proxima Nova Rg"/>
          <w:color w:val="000000" w:themeColor="text1"/>
          <w:sz w:val="22"/>
          <w:szCs w:val="22"/>
          <w:lang w:val="en-US"/>
        </w:rPr>
        <w:t xml:space="preserve"> </w:t>
      </w:r>
      <w:r w:rsidRPr="0009016B">
        <w:rPr>
          <w:rFonts w:ascii="Proxima Nova Rg" w:hAnsi="Proxima Nova Rg"/>
          <w:color w:val="000000" w:themeColor="text1"/>
          <w:sz w:val="22"/>
          <w:szCs w:val="22"/>
          <w:lang w:val="en-US"/>
        </w:rPr>
        <w:t xml:space="preserve">the implementation issues should be </w:t>
      </w:r>
      <w:r w:rsidR="00F95294" w:rsidRPr="0009016B">
        <w:rPr>
          <w:rFonts w:ascii="Proxima Nova Rg" w:hAnsi="Proxima Nova Rg"/>
          <w:color w:val="000000" w:themeColor="text1"/>
          <w:sz w:val="22"/>
          <w:szCs w:val="22"/>
          <w:lang w:val="en-US"/>
        </w:rPr>
        <w:t>reconsidered for</w:t>
      </w:r>
      <w:r w:rsidR="00A53CBB" w:rsidRPr="0009016B">
        <w:rPr>
          <w:rFonts w:ascii="Proxima Nova Rg" w:hAnsi="Proxima Nova Rg"/>
          <w:color w:val="000000" w:themeColor="text1"/>
          <w:sz w:val="22"/>
          <w:szCs w:val="22"/>
          <w:lang w:val="en-US"/>
        </w:rPr>
        <w:t xml:space="preserve"> each item of the Memorandum</w:t>
      </w:r>
      <w:r w:rsidR="00270837" w:rsidRPr="0009016B">
        <w:rPr>
          <w:rFonts w:ascii="Proxima Nova Rg" w:hAnsi="Proxima Nova Rg"/>
          <w:color w:val="000000" w:themeColor="text1"/>
          <w:sz w:val="22"/>
          <w:szCs w:val="22"/>
          <w:lang w:val="en-US"/>
        </w:rPr>
        <w:t>,</w:t>
      </w:r>
      <w:r w:rsidR="00A53CBB" w:rsidRPr="0009016B">
        <w:rPr>
          <w:rFonts w:ascii="Proxima Nova Rg" w:hAnsi="Proxima Nova Rg"/>
          <w:color w:val="000000" w:themeColor="text1"/>
          <w:sz w:val="22"/>
          <w:szCs w:val="22"/>
          <w:lang w:val="en-US"/>
        </w:rPr>
        <w:t xml:space="preserve"> </w:t>
      </w:r>
      <w:r w:rsidRPr="0009016B">
        <w:rPr>
          <w:rFonts w:ascii="Proxima Nova Rg" w:hAnsi="Proxima Nova Rg"/>
          <w:color w:val="000000" w:themeColor="text1"/>
          <w:sz w:val="22"/>
          <w:szCs w:val="22"/>
          <w:lang w:val="en-US"/>
        </w:rPr>
        <w:t>and the results should be formalized with the appropriate completion forms.</w:t>
      </w:r>
    </w:p>
    <w:p w14:paraId="7459B452" w14:textId="77777777" w:rsidR="0015775A" w:rsidRPr="0009016B" w:rsidRDefault="0015775A" w:rsidP="00344D74">
      <w:pPr>
        <w:rPr>
          <w:rFonts w:ascii="Proxima Nova Rg" w:hAnsi="Proxima Nova Rg"/>
          <w:color w:val="000000" w:themeColor="text1"/>
          <w:sz w:val="22"/>
          <w:szCs w:val="22"/>
          <w:lang w:val="en-US"/>
        </w:rPr>
      </w:pPr>
    </w:p>
    <w:p w14:paraId="301E6F82" w14:textId="6254B16F" w:rsidR="00344D74" w:rsidRPr="0009016B" w:rsidRDefault="00270837" w:rsidP="00344D74">
      <w:pPr>
        <w:jc w:val="both"/>
        <w:rPr>
          <w:rFonts w:ascii="Proxima Nova Rg" w:hAnsi="Proxima Nova Rg"/>
          <w:b/>
          <w:sz w:val="22"/>
          <w:szCs w:val="22"/>
          <w:lang w:val="en-US"/>
        </w:rPr>
      </w:pPr>
      <w:r w:rsidRPr="0009016B">
        <w:rPr>
          <w:rFonts w:ascii="Proxima Nova Rg" w:hAnsi="Proxima Nova Rg"/>
          <w:b/>
          <w:sz w:val="22"/>
          <w:szCs w:val="22"/>
          <w:lang w:val="en-US"/>
        </w:rPr>
        <w:t xml:space="preserve">The Regional </w:t>
      </w:r>
      <w:r w:rsidR="009C4438" w:rsidRPr="0009016B">
        <w:rPr>
          <w:rFonts w:ascii="Proxima Nova Rg" w:hAnsi="Proxima Nova Rg"/>
          <w:b/>
          <w:sz w:val="22"/>
          <w:szCs w:val="22"/>
          <w:lang w:val="en-US"/>
        </w:rPr>
        <w:t xml:space="preserve">Mental Health </w:t>
      </w:r>
      <w:r w:rsidRPr="0009016B">
        <w:rPr>
          <w:rFonts w:ascii="Proxima Nova Rg" w:hAnsi="Proxima Nova Rg"/>
          <w:b/>
          <w:sz w:val="22"/>
          <w:szCs w:val="22"/>
          <w:lang w:val="en-US"/>
        </w:rPr>
        <w:t xml:space="preserve">Center  </w:t>
      </w:r>
    </w:p>
    <w:p w14:paraId="51B4A272" w14:textId="3A9E0FC3" w:rsidR="000F2AFD" w:rsidRPr="0009016B" w:rsidRDefault="000F2AFD" w:rsidP="00ED3FF9">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The pilot project on opioid substitution therapy (hereinafter </w:t>
      </w:r>
      <w:r w:rsidR="009C4438" w:rsidRPr="0009016B">
        <w:rPr>
          <w:rFonts w:ascii="Proxima Nova Rg" w:hAnsi="Proxima Nova Rg"/>
          <w:sz w:val="22"/>
          <w:szCs w:val="22"/>
          <w:lang w:val="en-US"/>
        </w:rPr>
        <w:t>-</w:t>
      </w:r>
      <w:r w:rsidRPr="0009016B">
        <w:rPr>
          <w:rFonts w:ascii="Proxima Nova Rg" w:hAnsi="Proxima Nova Rg"/>
          <w:sz w:val="22"/>
          <w:szCs w:val="22"/>
          <w:lang w:val="en-US"/>
        </w:rPr>
        <w:t xml:space="preserve"> OST) has been implemented at the Regional Mental Health Center of the Karaganda Region Health </w:t>
      </w:r>
      <w:r w:rsidR="009C4438" w:rsidRPr="0009016B">
        <w:rPr>
          <w:rFonts w:ascii="Proxima Nova Rg" w:hAnsi="Proxima Nova Rg"/>
          <w:sz w:val="22"/>
          <w:szCs w:val="22"/>
          <w:lang w:val="en-US"/>
        </w:rPr>
        <w:t>Administration</w:t>
      </w:r>
      <w:r w:rsidRPr="0009016B">
        <w:rPr>
          <w:rFonts w:ascii="Proxima Nova Rg" w:hAnsi="Proxima Nova Rg"/>
          <w:sz w:val="22"/>
          <w:szCs w:val="22"/>
          <w:lang w:val="en-US"/>
        </w:rPr>
        <w:t xml:space="preserve"> since 2013 in </w:t>
      </w:r>
      <w:r w:rsidR="00642649" w:rsidRPr="0009016B">
        <w:rPr>
          <w:rFonts w:ascii="Proxima Nova Rg" w:hAnsi="Proxima Nova Rg"/>
          <w:sz w:val="22"/>
          <w:szCs w:val="22"/>
          <w:lang w:val="en-US"/>
        </w:rPr>
        <w:t>compliance</w:t>
      </w:r>
      <w:r w:rsidRPr="0009016B">
        <w:rPr>
          <w:rFonts w:ascii="Proxima Nova Rg" w:hAnsi="Proxima Nova Rg"/>
          <w:sz w:val="22"/>
          <w:szCs w:val="22"/>
          <w:lang w:val="en-US"/>
        </w:rPr>
        <w:t xml:space="preserve"> with the </w:t>
      </w:r>
      <w:r w:rsidR="00642649" w:rsidRPr="0009016B">
        <w:rPr>
          <w:rFonts w:ascii="Proxima Nova Rg" w:hAnsi="Proxima Nova Rg"/>
          <w:sz w:val="22"/>
          <w:szCs w:val="22"/>
          <w:lang w:val="en-US"/>
        </w:rPr>
        <w:t>S</w:t>
      </w:r>
      <w:r w:rsidRPr="0009016B">
        <w:rPr>
          <w:rFonts w:ascii="Proxima Nova Rg" w:hAnsi="Proxima Nova Rg"/>
          <w:sz w:val="22"/>
          <w:szCs w:val="22"/>
          <w:lang w:val="en-US"/>
        </w:rPr>
        <w:t xml:space="preserve">tate license to engage in activities related to the circulation of narcotic drugs, psychotropic substances and precursors (No. 300036NsPvP) </w:t>
      </w:r>
      <w:r w:rsidR="00BF7145" w:rsidRPr="0009016B">
        <w:rPr>
          <w:rFonts w:ascii="Proxima Nova Rg" w:hAnsi="Proxima Nova Rg"/>
          <w:sz w:val="22"/>
          <w:szCs w:val="22"/>
          <w:lang w:val="en-US"/>
        </w:rPr>
        <w:t>dated</w:t>
      </w:r>
      <w:r w:rsidRPr="0009016B">
        <w:rPr>
          <w:rFonts w:ascii="Proxima Nova Rg" w:hAnsi="Proxima Nova Rg"/>
          <w:sz w:val="22"/>
          <w:szCs w:val="22"/>
          <w:lang w:val="en-US"/>
        </w:rPr>
        <w:t xml:space="preserve"> </w:t>
      </w:r>
      <w:r w:rsidR="00937483" w:rsidRPr="0009016B">
        <w:rPr>
          <w:rFonts w:ascii="Proxima Nova Rg" w:hAnsi="Proxima Nova Rg"/>
          <w:sz w:val="22"/>
          <w:szCs w:val="22"/>
          <w:lang w:val="en-US"/>
        </w:rPr>
        <w:t>02.06.</w:t>
      </w:r>
      <w:r w:rsidRPr="0009016B">
        <w:rPr>
          <w:rFonts w:ascii="Proxima Nova Rg" w:hAnsi="Proxima Nova Rg"/>
          <w:sz w:val="22"/>
          <w:szCs w:val="22"/>
          <w:lang w:val="en-US"/>
        </w:rPr>
        <w:t xml:space="preserve">2016 with a license validity period until </w:t>
      </w:r>
      <w:r w:rsidR="00937483" w:rsidRPr="0009016B">
        <w:rPr>
          <w:rFonts w:ascii="Proxima Nova Rg" w:hAnsi="Proxima Nova Rg"/>
          <w:sz w:val="22"/>
          <w:szCs w:val="22"/>
          <w:lang w:val="en-US"/>
        </w:rPr>
        <w:t>02.06.</w:t>
      </w:r>
      <w:r w:rsidRPr="0009016B">
        <w:rPr>
          <w:rFonts w:ascii="Proxima Nova Rg" w:hAnsi="Proxima Nova Rg"/>
          <w:sz w:val="22"/>
          <w:szCs w:val="22"/>
          <w:lang w:val="en-US"/>
        </w:rPr>
        <w:t xml:space="preserve">2021. The </w:t>
      </w:r>
      <w:r w:rsidR="00937483" w:rsidRPr="0009016B">
        <w:rPr>
          <w:rFonts w:ascii="Proxima Nova Rg" w:hAnsi="Proxima Nova Rg"/>
          <w:sz w:val="22"/>
          <w:szCs w:val="22"/>
          <w:lang w:val="en-US"/>
        </w:rPr>
        <w:t>enrollment</w:t>
      </w:r>
      <w:r w:rsidRPr="0009016B">
        <w:rPr>
          <w:rFonts w:ascii="Proxima Nova Rg" w:hAnsi="Proxima Nova Rg"/>
          <w:sz w:val="22"/>
          <w:szCs w:val="22"/>
          <w:lang w:val="en-US"/>
        </w:rPr>
        <w:t xml:space="preserve"> of patients in the </w:t>
      </w:r>
      <w:r w:rsidR="00937483" w:rsidRPr="0009016B">
        <w:rPr>
          <w:rFonts w:ascii="Proxima Nova Rg" w:hAnsi="Proxima Nova Rg"/>
          <w:sz w:val="22"/>
          <w:szCs w:val="22"/>
          <w:lang w:val="en-US"/>
        </w:rPr>
        <w:t>OST</w:t>
      </w:r>
      <w:r w:rsidRPr="0009016B">
        <w:rPr>
          <w:rFonts w:ascii="Proxima Nova Rg" w:hAnsi="Proxima Nova Rg"/>
          <w:sz w:val="22"/>
          <w:szCs w:val="22"/>
          <w:lang w:val="en-US"/>
        </w:rPr>
        <w:t xml:space="preserve"> program is carried out by a special commission. Before starting treatment, all patients sign an informed </w:t>
      </w:r>
      <w:r w:rsidR="00F7591F" w:rsidRPr="0009016B">
        <w:rPr>
          <w:rFonts w:ascii="Proxima Nova Rg" w:hAnsi="Proxima Nova Rg"/>
          <w:sz w:val="22"/>
          <w:szCs w:val="22"/>
          <w:lang w:val="en-US"/>
        </w:rPr>
        <w:t>consent,</w:t>
      </w:r>
      <w:r w:rsidRPr="0009016B">
        <w:rPr>
          <w:rFonts w:ascii="Proxima Nova Rg" w:hAnsi="Proxima Nova Rg"/>
          <w:sz w:val="22"/>
          <w:szCs w:val="22"/>
          <w:lang w:val="en-US"/>
        </w:rPr>
        <w:t xml:space="preserve"> and they are explained how to participate in the </w:t>
      </w:r>
      <w:r w:rsidR="00F7591F" w:rsidRPr="0009016B">
        <w:rPr>
          <w:rFonts w:ascii="Proxima Nova Rg" w:hAnsi="Proxima Nova Rg"/>
          <w:sz w:val="22"/>
          <w:szCs w:val="22"/>
          <w:lang w:val="en-US"/>
        </w:rPr>
        <w:t>OST</w:t>
      </w:r>
      <w:r w:rsidRPr="0009016B">
        <w:rPr>
          <w:rFonts w:ascii="Proxima Nova Rg" w:hAnsi="Proxima Nova Rg"/>
          <w:sz w:val="22"/>
          <w:szCs w:val="22"/>
          <w:lang w:val="en-US"/>
        </w:rPr>
        <w:t xml:space="preserve"> program.</w:t>
      </w:r>
    </w:p>
    <w:p w14:paraId="19C8DCBD" w14:textId="573DBE08" w:rsidR="000F2AFD" w:rsidRPr="0009016B" w:rsidRDefault="000F2AFD" w:rsidP="00ED3FF9">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The prescribed dose of </w:t>
      </w:r>
      <w:r w:rsidR="0093236B" w:rsidRPr="0009016B">
        <w:rPr>
          <w:rFonts w:ascii="Proxima Nova Rg" w:hAnsi="Proxima Nova Rg"/>
          <w:sz w:val="22"/>
          <w:szCs w:val="22"/>
          <w:lang w:val="en-US"/>
        </w:rPr>
        <w:t>M</w:t>
      </w:r>
      <w:r w:rsidRPr="0009016B">
        <w:rPr>
          <w:rFonts w:ascii="Proxima Nova Rg" w:hAnsi="Proxima Nova Rg"/>
          <w:sz w:val="22"/>
          <w:szCs w:val="22"/>
          <w:lang w:val="en-US"/>
        </w:rPr>
        <w:t xml:space="preserve">ethadone is individual for each patient and varies from 10 </w:t>
      </w:r>
      <w:r w:rsidR="0093236B" w:rsidRPr="0009016B">
        <w:rPr>
          <w:rFonts w:ascii="Proxima Nova Rg" w:hAnsi="Proxima Nova Rg"/>
          <w:sz w:val="22"/>
          <w:szCs w:val="22"/>
          <w:lang w:val="en-US"/>
        </w:rPr>
        <w:t xml:space="preserve">mg </w:t>
      </w:r>
      <w:r w:rsidRPr="0009016B">
        <w:rPr>
          <w:rFonts w:ascii="Proxima Nova Rg" w:hAnsi="Proxima Nova Rg"/>
          <w:sz w:val="22"/>
          <w:szCs w:val="22"/>
          <w:lang w:val="en-US"/>
        </w:rPr>
        <w:t>to 135 mg. Urine testing for illegal drugs is carried out once a month and, if ne</w:t>
      </w:r>
      <w:r w:rsidR="0093236B" w:rsidRPr="0009016B">
        <w:rPr>
          <w:rFonts w:ascii="Proxima Nova Rg" w:hAnsi="Proxima Nova Rg"/>
          <w:sz w:val="22"/>
          <w:szCs w:val="22"/>
          <w:lang w:val="en-US"/>
        </w:rPr>
        <w:t>eded</w:t>
      </w:r>
      <w:r w:rsidRPr="0009016B">
        <w:rPr>
          <w:rFonts w:ascii="Proxima Nova Rg" w:hAnsi="Proxima Nova Rg"/>
          <w:sz w:val="22"/>
          <w:szCs w:val="22"/>
          <w:lang w:val="en-US"/>
        </w:rPr>
        <w:t>, upon joining the program and in case of doubt.</w:t>
      </w:r>
    </w:p>
    <w:p w14:paraId="49C8F2A9" w14:textId="557FD5C4" w:rsidR="000F2AFD" w:rsidRPr="0009016B" w:rsidRDefault="000F2AFD" w:rsidP="00ED3FF9">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Since the start of the </w:t>
      </w:r>
      <w:r w:rsidR="006C027C" w:rsidRPr="0009016B">
        <w:rPr>
          <w:rFonts w:ascii="Proxima Nova Rg" w:hAnsi="Proxima Nova Rg"/>
          <w:sz w:val="22"/>
          <w:szCs w:val="22"/>
          <w:lang w:val="en-US"/>
        </w:rPr>
        <w:t>M</w:t>
      </w:r>
      <w:r w:rsidRPr="0009016B">
        <w:rPr>
          <w:rFonts w:ascii="Proxima Nova Rg" w:hAnsi="Proxima Nova Rg"/>
          <w:sz w:val="22"/>
          <w:szCs w:val="22"/>
          <w:lang w:val="en-US"/>
        </w:rPr>
        <w:t>ethadone program in Temirtau, 156 patients have been registered cumulatively in the OST program. Of the 156 patients, 72 are HIV-infected, including 14 people receiving ART. 149 people dropped out of the program for the following reasons:</w:t>
      </w:r>
    </w:p>
    <w:p w14:paraId="3D12197B" w14:textId="02040BF0" w:rsidR="000F2AFD" w:rsidRPr="0009016B" w:rsidRDefault="000F2AFD" w:rsidP="000F2AFD">
      <w:pPr>
        <w:jc w:val="both"/>
        <w:rPr>
          <w:rFonts w:ascii="Proxima Nova Rg" w:hAnsi="Proxima Nova Rg"/>
          <w:sz w:val="22"/>
          <w:szCs w:val="22"/>
          <w:lang w:val="en-US"/>
        </w:rPr>
      </w:pPr>
      <w:r w:rsidRPr="0009016B">
        <w:rPr>
          <w:rFonts w:ascii="Proxima Nova Rg" w:hAnsi="Proxima Nova Rg"/>
          <w:sz w:val="22"/>
          <w:szCs w:val="22"/>
          <w:lang w:val="en-US"/>
        </w:rPr>
        <w:t xml:space="preserve">1) </w:t>
      </w:r>
      <w:r w:rsidRPr="0009016B">
        <w:rPr>
          <w:rFonts w:ascii="Proxima Nova Rg" w:hAnsi="Proxima Nova Rg"/>
          <w:b/>
          <w:bCs/>
          <w:sz w:val="22"/>
          <w:szCs w:val="22"/>
          <w:lang w:val="en-US"/>
        </w:rPr>
        <w:t xml:space="preserve">27 </w:t>
      </w:r>
      <w:r w:rsidRPr="0009016B">
        <w:rPr>
          <w:rFonts w:ascii="Proxima Nova Rg" w:hAnsi="Proxima Nova Rg"/>
          <w:sz w:val="22"/>
          <w:szCs w:val="22"/>
          <w:lang w:val="en-US"/>
        </w:rPr>
        <w:t xml:space="preserve">(17.3%) patients completed the project as planned due to remission: remission for more than 5 years in 3 people (removed from the narcological register), remission for more than 3 years - in 10 patients, remission for more than 1 year in 11 patients and remission for </w:t>
      </w:r>
      <w:r w:rsidR="00565B83" w:rsidRPr="0009016B">
        <w:rPr>
          <w:rFonts w:ascii="Proxima Nova Rg" w:hAnsi="Proxima Nova Rg"/>
          <w:sz w:val="22"/>
          <w:szCs w:val="22"/>
          <w:lang w:val="en-US"/>
        </w:rPr>
        <w:t>less</w:t>
      </w:r>
      <w:r w:rsidRPr="0009016B">
        <w:rPr>
          <w:rFonts w:ascii="Proxima Nova Rg" w:hAnsi="Proxima Nova Rg"/>
          <w:sz w:val="22"/>
          <w:szCs w:val="22"/>
          <w:lang w:val="en-US"/>
        </w:rPr>
        <w:t xml:space="preserve"> than 1 year in 3 patients;</w:t>
      </w:r>
    </w:p>
    <w:p w14:paraId="7A686696" w14:textId="01073F28" w:rsidR="000F2AFD" w:rsidRPr="0009016B" w:rsidRDefault="000F2AFD" w:rsidP="000F2AFD">
      <w:pPr>
        <w:jc w:val="both"/>
        <w:rPr>
          <w:rFonts w:ascii="Proxima Nova Rg" w:hAnsi="Proxima Nova Rg"/>
          <w:sz w:val="22"/>
          <w:szCs w:val="22"/>
          <w:lang w:val="en-US"/>
        </w:rPr>
      </w:pPr>
      <w:r w:rsidRPr="0009016B">
        <w:rPr>
          <w:rFonts w:ascii="Proxima Nova Rg" w:hAnsi="Proxima Nova Rg"/>
          <w:sz w:val="22"/>
          <w:szCs w:val="22"/>
          <w:lang w:val="en-US"/>
        </w:rPr>
        <w:t xml:space="preserve">2) </w:t>
      </w:r>
      <w:r w:rsidRPr="0009016B">
        <w:rPr>
          <w:rFonts w:ascii="Proxima Nova Rg" w:hAnsi="Proxima Nova Rg"/>
          <w:b/>
          <w:bCs/>
          <w:sz w:val="22"/>
          <w:szCs w:val="22"/>
          <w:lang w:val="en-US"/>
        </w:rPr>
        <w:t>10</w:t>
      </w:r>
      <w:r w:rsidRPr="0009016B">
        <w:rPr>
          <w:rFonts w:ascii="Proxima Nova Rg" w:hAnsi="Proxima Nova Rg"/>
          <w:sz w:val="22"/>
          <w:szCs w:val="22"/>
          <w:lang w:val="en-US"/>
        </w:rPr>
        <w:t xml:space="preserve"> patients voluntarily completed the project ahead of schedule due to the lack of persistent motivation to completely abandon illegal drugs;</w:t>
      </w:r>
    </w:p>
    <w:p w14:paraId="12347FB5" w14:textId="77777777" w:rsidR="000F2AFD" w:rsidRPr="0009016B" w:rsidRDefault="000F2AFD" w:rsidP="000F2AFD">
      <w:pPr>
        <w:jc w:val="both"/>
        <w:rPr>
          <w:rFonts w:ascii="Proxima Nova Rg" w:hAnsi="Proxima Nova Rg"/>
          <w:sz w:val="22"/>
          <w:szCs w:val="22"/>
          <w:lang w:val="en-US"/>
        </w:rPr>
      </w:pPr>
      <w:r w:rsidRPr="0009016B">
        <w:rPr>
          <w:rFonts w:ascii="Proxima Nova Rg" w:hAnsi="Proxima Nova Rg"/>
          <w:sz w:val="22"/>
          <w:szCs w:val="22"/>
          <w:lang w:val="en-US"/>
        </w:rPr>
        <w:t xml:space="preserve">3) </w:t>
      </w:r>
      <w:r w:rsidRPr="0009016B">
        <w:rPr>
          <w:rFonts w:ascii="Proxima Nova Rg" w:hAnsi="Proxima Nova Rg"/>
          <w:b/>
          <w:bCs/>
          <w:sz w:val="22"/>
          <w:szCs w:val="22"/>
          <w:lang w:val="en-US"/>
        </w:rPr>
        <w:t>7</w:t>
      </w:r>
      <w:r w:rsidRPr="0009016B">
        <w:rPr>
          <w:rFonts w:ascii="Proxima Nova Rg" w:hAnsi="Proxima Nova Rg"/>
          <w:sz w:val="22"/>
          <w:szCs w:val="22"/>
          <w:lang w:val="en-US"/>
        </w:rPr>
        <w:t xml:space="preserve"> patients were convicted of crimes committed before joining the project;</w:t>
      </w:r>
    </w:p>
    <w:p w14:paraId="0313F5EF" w14:textId="77777777" w:rsidR="000F2AFD" w:rsidRPr="0009016B" w:rsidRDefault="000F2AFD" w:rsidP="000F2AFD">
      <w:pPr>
        <w:jc w:val="both"/>
        <w:rPr>
          <w:rFonts w:ascii="Proxima Nova Rg" w:hAnsi="Proxima Nova Rg"/>
          <w:sz w:val="22"/>
          <w:szCs w:val="22"/>
          <w:lang w:val="en-US"/>
        </w:rPr>
      </w:pPr>
      <w:r w:rsidRPr="0009016B">
        <w:rPr>
          <w:rFonts w:ascii="Proxima Nova Rg" w:hAnsi="Proxima Nova Rg"/>
          <w:sz w:val="22"/>
          <w:szCs w:val="22"/>
          <w:lang w:val="en-US"/>
        </w:rPr>
        <w:t xml:space="preserve">4) </w:t>
      </w:r>
      <w:r w:rsidRPr="0009016B">
        <w:rPr>
          <w:rFonts w:ascii="Proxima Nova Rg" w:hAnsi="Proxima Nova Rg"/>
          <w:b/>
          <w:bCs/>
          <w:sz w:val="22"/>
          <w:szCs w:val="22"/>
          <w:lang w:val="en-US"/>
        </w:rPr>
        <w:t>7</w:t>
      </w:r>
      <w:r w:rsidRPr="0009016B">
        <w:rPr>
          <w:rFonts w:ascii="Proxima Nova Rg" w:hAnsi="Proxima Nova Rg"/>
          <w:sz w:val="22"/>
          <w:szCs w:val="22"/>
          <w:lang w:val="en-US"/>
        </w:rPr>
        <w:t xml:space="preserve"> patients left for other regions;</w:t>
      </w:r>
    </w:p>
    <w:p w14:paraId="2FCE87A0" w14:textId="77777777" w:rsidR="000F2AFD" w:rsidRPr="0009016B" w:rsidRDefault="000F2AFD" w:rsidP="000F2AFD">
      <w:pPr>
        <w:jc w:val="both"/>
        <w:rPr>
          <w:rFonts w:ascii="Proxima Nova Rg" w:hAnsi="Proxima Nova Rg"/>
          <w:sz w:val="22"/>
          <w:szCs w:val="22"/>
          <w:lang w:val="en-US"/>
        </w:rPr>
      </w:pPr>
      <w:r w:rsidRPr="0009016B">
        <w:rPr>
          <w:rFonts w:ascii="Proxima Nova Rg" w:hAnsi="Proxima Nova Rg"/>
          <w:sz w:val="22"/>
          <w:szCs w:val="22"/>
          <w:lang w:val="en-US"/>
        </w:rPr>
        <w:t xml:space="preserve">5) </w:t>
      </w:r>
      <w:r w:rsidRPr="0009016B">
        <w:rPr>
          <w:rFonts w:ascii="Proxima Nova Rg" w:hAnsi="Proxima Nova Rg"/>
          <w:b/>
          <w:bCs/>
          <w:sz w:val="22"/>
          <w:szCs w:val="22"/>
          <w:lang w:val="en-US"/>
        </w:rPr>
        <w:t>27</w:t>
      </w:r>
      <w:r w:rsidRPr="0009016B">
        <w:rPr>
          <w:rFonts w:ascii="Proxima Nova Rg" w:hAnsi="Proxima Nova Rg"/>
          <w:sz w:val="22"/>
          <w:szCs w:val="22"/>
          <w:lang w:val="en-US"/>
        </w:rPr>
        <w:t xml:space="preserve"> patients dropped out of the project due to inpatient treatment;</w:t>
      </w:r>
    </w:p>
    <w:p w14:paraId="2135C8A4" w14:textId="77777777" w:rsidR="000F2AFD" w:rsidRPr="0009016B" w:rsidRDefault="000F2AFD" w:rsidP="000F2AFD">
      <w:pPr>
        <w:jc w:val="both"/>
        <w:rPr>
          <w:rFonts w:ascii="Proxima Nova Rg" w:hAnsi="Proxima Nova Rg"/>
          <w:sz w:val="22"/>
          <w:szCs w:val="22"/>
          <w:lang w:val="en-US"/>
        </w:rPr>
      </w:pPr>
      <w:r w:rsidRPr="0009016B">
        <w:rPr>
          <w:rFonts w:ascii="Proxima Nova Rg" w:hAnsi="Proxima Nova Rg"/>
          <w:sz w:val="22"/>
          <w:szCs w:val="22"/>
          <w:lang w:val="en-US"/>
        </w:rPr>
        <w:t xml:space="preserve">6) </w:t>
      </w:r>
      <w:r w:rsidRPr="0009016B">
        <w:rPr>
          <w:rFonts w:ascii="Proxima Nova Rg" w:hAnsi="Proxima Nova Rg"/>
          <w:b/>
          <w:bCs/>
          <w:sz w:val="22"/>
          <w:szCs w:val="22"/>
          <w:lang w:val="en-US"/>
        </w:rPr>
        <w:t>44</w:t>
      </w:r>
      <w:r w:rsidRPr="0009016B">
        <w:rPr>
          <w:rFonts w:ascii="Proxima Nova Rg" w:hAnsi="Proxima Nova Rg"/>
          <w:sz w:val="22"/>
          <w:szCs w:val="22"/>
          <w:lang w:val="en-US"/>
        </w:rPr>
        <w:t xml:space="preserve"> patients were excluded from the project for violation of the terms of the contract;</w:t>
      </w:r>
    </w:p>
    <w:p w14:paraId="275EF8F2" w14:textId="77777777" w:rsidR="000F2AFD" w:rsidRPr="0009016B" w:rsidRDefault="000F2AFD" w:rsidP="000F2AFD">
      <w:pPr>
        <w:jc w:val="both"/>
        <w:rPr>
          <w:rFonts w:ascii="Proxima Nova Rg" w:hAnsi="Proxima Nova Rg"/>
          <w:sz w:val="22"/>
          <w:szCs w:val="22"/>
          <w:lang w:val="en-US"/>
        </w:rPr>
      </w:pPr>
      <w:r w:rsidRPr="0009016B">
        <w:rPr>
          <w:rFonts w:ascii="Proxima Nova Rg" w:hAnsi="Proxima Nova Rg"/>
          <w:sz w:val="22"/>
          <w:szCs w:val="22"/>
          <w:lang w:val="en-US"/>
        </w:rPr>
        <w:t xml:space="preserve">7) </w:t>
      </w:r>
      <w:r w:rsidRPr="0009016B">
        <w:rPr>
          <w:rFonts w:ascii="Proxima Nova Rg" w:hAnsi="Proxima Nova Rg"/>
          <w:b/>
          <w:bCs/>
          <w:sz w:val="22"/>
          <w:szCs w:val="22"/>
          <w:lang w:val="en-US"/>
        </w:rPr>
        <w:t>4</w:t>
      </w:r>
      <w:r w:rsidRPr="0009016B">
        <w:rPr>
          <w:rFonts w:ascii="Proxima Nova Rg" w:hAnsi="Proxima Nova Rg"/>
          <w:sz w:val="22"/>
          <w:szCs w:val="22"/>
          <w:lang w:val="en-US"/>
        </w:rPr>
        <w:t xml:space="preserve"> patients left the country.</w:t>
      </w:r>
    </w:p>
    <w:p w14:paraId="01812CB1" w14:textId="06D44EE0" w:rsidR="000F2AFD" w:rsidRPr="0009016B" w:rsidRDefault="000F2AFD" w:rsidP="000F2AFD">
      <w:pPr>
        <w:jc w:val="both"/>
        <w:rPr>
          <w:rFonts w:ascii="Proxima Nova Rg" w:hAnsi="Proxima Nova Rg"/>
          <w:sz w:val="22"/>
          <w:szCs w:val="22"/>
          <w:lang w:val="en-US"/>
        </w:rPr>
      </w:pPr>
      <w:r w:rsidRPr="0009016B">
        <w:rPr>
          <w:rFonts w:ascii="Proxima Nova Rg" w:hAnsi="Proxima Nova Rg"/>
          <w:sz w:val="22"/>
          <w:szCs w:val="22"/>
          <w:lang w:val="en-US"/>
        </w:rPr>
        <w:t xml:space="preserve">8) </w:t>
      </w:r>
      <w:r w:rsidRPr="0009016B">
        <w:rPr>
          <w:rFonts w:ascii="Proxima Nova Rg" w:hAnsi="Proxima Nova Rg"/>
          <w:b/>
          <w:bCs/>
          <w:sz w:val="22"/>
          <w:szCs w:val="22"/>
          <w:lang w:val="en-US"/>
        </w:rPr>
        <w:t>11</w:t>
      </w:r>
      <w:r w:rsidRPr="0009016B">
        <w:rPr>
          <w:rFonts w:ascii="Proxima Nova Rg" w:hAnsi="Proxima Nova Rg"/>
          <w:sz w:val="22"/>
          <w:szCs w:val="22"/>
          <w:lang w:val="en-US"/>
        </w:rPr>
        <w:t xml:space="preserve"> patients left the program </w:t>
      </w:r>
      <w:r w:rsidR="00D25107" w:rsidRPr="0009016B">
        <w:rPr>
          <w:rFonts w:ascii="Proxima Nova Rg" w:hAnsi="Proxima Nova Rg"/>
          <w:sz w:val="22"/>
          <w:szCs w:val="22"/>
          <w:lang w:val="en-US"/>
        </w:rPr>
        <w:t>on their own will</w:t>
      </w:r>
      <w:r w:rsidRPr="0009016B">
        <w:rPr>
          <w:rFonts w:ascii="Proxima Nova Rg" w:hAnsi="Proxima Nova Rg"/>
          <w:sz w:val="22"/>
          <w:szCs w:val="22"/>
          <w:lang w:val="en-US"/>
        </w:rPr>
        <w:t>;</w:t>
      </w:r>
    </w:p>
    <w:p w14:paraId="539C2E6F" w14:textId="5ED78C70" w:rsidR="000F2AFD" w:rsidRPr="0009016B" w:rsidRDefault="000F2AFD" w:rsidP="00ED3FF9">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9) </w:t>
      </w:r>
      <w:r w:rsidRPr="0009016B">
        <w:rPr>
          <w:rFonts w:ascii="Proxima Nova Rg" w:hAnsi="Proxima Nova Rg"/>
          <w:b/>
          <w:bCs/>
          <w:sz w:val="22"/>
          <w:szCs w:val="22"/>
          <w:lang w:val="en-US"/>
        </w:rPr>
        <w:t xml:space="preserve">12 </w:t>
      </w:r>
      <w:r w:rsidRPr="0009016B">
        <w:rPr>
          <w:rFonts w:ascii="Proxima Nova Rg" w:hAnsi="Proxima Nova Rg"/>
          <w:sz w:val="22"/>
          <w:szCs w:val="22"/>
          <w:lang w:val="en-US"/>
        </w:rPr>
        <w:t xml:space="preserve">patients died from concomitant diseases (4 people from cardiomyopathy, 1 from purulent pneumonia with acute pulmonary </w:t>
      </w:r>
      <w:r w:rsidR="004F5005" w:rsidRPr="0009016B">
        <w:rPr>
          <w:rFonts w:ascii="Proxima Nova Rg" w:hAnsi="Proxima Nova Rg"/>
          <w:sz w:val="22"/>
          <w:szCs w:val="22"/>
          <w:lang w:val="en-US"/>
        </w:rPr>
        <w:t>insufficiency</w:t>
      </w:r>
      <w:r w:rsidRPr="0009016B">
        <w:rPr>
          <w:rFonts w:ascii="Proxima Nova Rg" w:hAnsi="Proxima Nova Rg"/>
          <w:sz w:val="22"/>
          <w:szCs w:val="22"/>
          <w:lang w:val="en-US"/>
        </w:rPr>
        <w:t>, 1 from electrical injury, 1 from aneurysm of the femoral artery, 1 from poisoning with an unknown substance, 2 from HIV/AIDS, 1 from fatty liver disease, 1 from aneurysm of the ulnar artery).</w:t>
      </w:r>
    </w:p>
    <w:p w14:paraId="29AE31A4" w14:textId="400FE04C" w:rsidR="000F2AFD" w:rsidRPr="0009016B" w:rsidRDefault="000F2AFD" w:rsidP="00ED3FF9">
      <w:pPr>
        <w:spacing w:after="120"/>
        <w:jc w:val="both"/>
        <w:rPr>
          <w:rFonts w:ascii="Proxima Nova Rg" w:hAnsi="Proxima Nova Rg"/>
          <w:sz w:val="22"/>
          <w:szCs w:val="22"/>
          <w:lang w:val="en-US"/>
        </w:rPr>
      </w:pPr>
      <w:r w:rsidRPr="0009016B">
        <w:rPr>
          <w:rFonts w:ascii="Proxima Nova Rg" w:hAnsi="Proxima Nova Rg"/>
          <w:sz w:val="22"/>
          <w:szCs w:val="22"/>
          <w:lang w:val="en-US"/>
        </w:rPr>
        <w:lastRenderedPageBreak/>
        <w:t xml:space="preserve">Currently, new patients are not </w:t>
      </w:r>
      <w:r w:rsidR="00883C24" w:rsidRPr="0009016B">
        <w:rPr>
          <w:rFonts w:ascii="Proxima Nova Rg" w:hAnsi="Proxima Nova Rg"/>
          <w:sz w:val="22"/>
          <w:szCs w:val="22"/>
          <w:lang w:val="en-US"/>
        </w:rPr>
        <w:t>enrolled</w:t>
      </w:r>
      <w:r w:rsidRPr="0009016B">
        <w:rPr>
          <w:rFonts w:ascii="Proxima Nova Rg" w:hAnsi="Proxima Nova Rg"/>
          <w:sz w:val="22"/>
          <w:szCs w:val="22"/>
          <w:lang w:val="en-US"/>
        </w:rPr>
        <w:t xml:space="preserve"> </w:t>
      </w:r>
      <w:r w:rsidR="00883C24" w:rsidRPr="0009016B">
        <w:rPr>
          <w:rFonts w:ascii="Proxima Nova Rg" w:hAnsi="Proxima Nova Rg"/>
          <w:sz w:val="22"/>
          <w:szCs w:val="22"/>
          <w:lang w:val="en-US"/>
        </w:rPr>
        <w:t>in</w:t>
      </w:r>
      <w:r w:rsidRPr="0009016B">
        <w:rPr>
          <w:rFonts w:ascii="Proxima Nova Rg" w:hAnsi="Proxima Nova Rg"/>
          <w:sz w:val="22"/>
          <w:szCs w:val="22"/>
          <w:lang w:val="en-US"/>
        </w:rPr>
        <w:t xml:space="preserve"> the </w:t>
      </w:r>
      <w:r w:rsidR="00883C24" w:rsidRPr="0009016B">
        <w:rPr>
          <w:rFonts w:ascii="Proxima Nova Rg" w:hAnsi="Proxima Nova Rg"/>
          <w:sz w:val="22"/>
          <w:szCs w:val="22"/>
          <w:lang w:val="en-US"/>
        </w:rPr>
        <w:t>OS</w:t>
      </w:r>
      <w:r w:rsidRPr="0009016B">
        <w:rPr>
          <w:rFonts w:ascii="Proxima Nova Rg" w:hAnsi="Proxima Nova Rg"/>
          <w:sz w:val="22"/>
          <w:szCs w:val="22"/>
          <w:lang w:val="en-US"/>
        </w:rPr>
        <w:t xml:space="preserve">T program in accordance with paragraph 1 of the meeting </w:t>
      </w:r>
      <w:r w:rsidR="00FD1559" w:rsidRPr="0009016B">
        <w:rPr>
          <w:rFonts w:ascii="Proxima Nova Rg" w:hAnsi="Proxima Nova Rg"/>
          <w:sz w:val="22"/>
          <w:szCs w:val="22"/>
          <w:lang w:val="en-US"/>
        </w:rPr>
        <w:t xml:space="preserve">Minutes </w:t>
      </w:r>
      <w:r w:rsidRPr="0009016B">
        <w:rPr>
          <w:rFonts w:ascii="Proxima Nova Rg" w:hAnsi="Proxima Nova Rg"/>
          <w:sz w:val="22"/>
          <w:szCs w:val="22"/>
          <w:lang w:val="en-US"/>
        </w:rPr>
        <w:t>on the development of a unified position on the implementation of maintenance substitution therapy in Kazakhstan dated December 20, 2017 until a final decision on the prospects for its further use is made.</w:t>
      </w:r>
    </w:p>
    <w:p w14:paraId="2B275D15" w14:textId="760EA324" w:rsidR="00344D74" w:rsidRPr="0009016B" w:rsidRDefault="000F2AFD" w:rsidP="00ED3FF9">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A meeting was held with former and current </w:t>
      </w:r>
      <w:r w:rsidR="00776D5B" w:rsidRPr="0009016B">
        <w:rPr>
          <w:rFonts w:ascii="Proxima Nova Rg" w:hAnsi="Proxima Nova Rg"/>
          <w:sz w:val="22"/>
          <w:szCs w:val="22"/>
          <w:lang w:val="en-US"/>
        </w:rPr>
        <w:t>OS</w:t>
      </w:r>
      <w:r w:rsidRPr="0009016B">
        <w:rPr>
          <w:rFonts w:ascii="Proxima Nova Rg" w:hAnsi="Proxima Nova Rg"/>
          <w:sz w:val="22"/>
          <w:szCs w:val="22"/>
          <w:lang w:val="en-US"/>
        </w:rPr>
        <w:t xml:space="preserve">T patients. </w:t>
      </w:r>
    </w:p>
    <w:p w14:paraId="430082B9" w14:textId="6D037D92" w:rsidR="00344D74" w:rsidRPr="0009016B" w:rsidRDefault="00512954" w:rsidP="00344D74">
      <w:pPr>
        <w:jc w:val="both"/>
        <w:rPr>
          <w:rFonts w:ascii="Proxima Nova Rg" w:hAnsi="Proxima Nova Rg"/>
          <w:sz w:val="22"/>
          <w:szCs w:val="22"/>
          <w:lang w:val="en-US"/>
        </w:rPr>
      </w:pPr>
      <w:r w:rsidRPr="0009016B">
        <w:rPr>
          <w:rFonts w:ascii="Proxima Nova Rg" w:hAnsi="Proxima Nova Rg"/>
          <w:b/>
          <w:sz w:val="22"/>
          <w:szCs w:val="22"/>
          <w:u w:val="single"/>
          <w:lang w:val="en-US"/>
        </w:rPr>
        <w:t xml:space="preserve">Recommendation to the Regional </w:t>
      </w:r>
      <w:r w:rsidR="0006365B" w:rsidRPr="0009016B">
        <w:rPr>
          <w:rFonts w:ascii="Proxima Nova Rg" w:hAnsi="Proxima Nova Rg"/>
          <w:b/>
          <w:sz w:val="22"/>
          <w:szCs w:val="22"/>
          <w:u w:val="single"/>
          <w:lang w:val="en-US"/>
        </w:rPr>
        <w:t xml:space="preserve">Mental Health Center and the Karaganda region Health </w:t>
      </w:r>
      <w:r w:rsidR="00705A92" w:rsidRPr="0009016B">
        <w:rPr>
          <w:rFonts w:ascii="Proxima Nova Rg" w:hAnsi="Proxima Nova Rg"/>
          <w:b/>
          <w:sz w:val="22"/>
          <w:szCs w:val="22"/>
          <w:u w:val="single"/>
          <w:lang w:val="en-US"/>
        </w:rPr>
        <w:t>Administration</w:t>
      </w:r>
      <w:r w:rsidR="00344D74" w:rsidRPr="0009016B">
        <w:rPr>
          <w:rFonts w:ascii="Proxima Nova Rg" w:hAnsi="Proxima Nova Rg"/>
          <w:sz w:val="22"/>
          <w:szCs w:val="22"/>
          <w:lang w:val="en-US"/>
        </w:rPr>
        <w:t xml:space="preserve">: </w:t>
      </w:r>
      <w:r w:rsidR="009113F1" w:rsidRPr="0009016B">
        <w:rPr>
          <w:rFonts w:ascii="Proxima Nova Rg" w:hAnsi="Proxima Nova Rg"/>
          <w:sz w:val="22"/>
          <w:szCs w:val="22"/>
          <w:lang w:val="en-US"/>
        </w:rPr>
        <w:t>Following</w:t>
      </w:r>
      <w:r w:rsidR="006E22FC" w:rsidRPr="0009016B">
        <w:rPr>
          <w:rFonts w:ascii="Proxima Nova Rg" w:hAnsi="Proxima Nova Rg"/>
          <w:sz w:val="22"/>
          <w:szCs w:val="22"/>
          <w:lang w:val="en-US"/>
        </w:rPr>
        <w:t xml:space="preserve"> the decision of </w:t>
      </w:r>
      <w:r w:rsidR="00981008">
        <w:rPr>
          <w:rFonts w:ascii="Proxima Nova Rg" w:hAnsi="Proxima Nova Rg"/>
          <w:sz w:val="22"/>
          <w:szCs w:val="22"/>
          <w:lang w:val="en-US"/>
        </w:rPr>
        <w:t xml:space="preserve">the </w:t>
      </w:r>
      <w:r w:rsidR="006E22FC" w:rsidRPr="0009016B">
        <w:rPr>
          <w:rFonts w:ascii="Proxima Nova Rg" w:hAnsi="Proxima Nova Rg"/>
          <w:sz w:val="22"/>
          <w:szCs w:val="22"/>
          <w:lang w:val="en-US"/>
        </w:rPr>
        <w:t>meeting, the issue of continuous implementation of the</w:t>
      </w:r>
      <w:r w:rsidR="00E56512" w:rsidRPr="0009016B">
        <w:rPr>
          <w:rFonts w:ascii="Proxima Nova Rg" w:hAnsi="Proxima Nova Rg"/>
          <w:sz w:val="22"/>
          <w:szCs w:val="22"/>
          <w:lang w:val="en-US"/>
        </w:rPr>
        <w:t xml:space="preserve"> OST</w:t>
      </w:r>
      <w:r w:rsidR="006E22FC" w:rsidRPr="0009016B">
        <w:rPr>
          <w:rFonts w:ascii="Proxima Nova Rg" w:hAnsi="Proxima Nova Rg"/>
          <w:sz w:val="22"/>
          <w:szCs w:val="22"/>
          <w:lang w:val="en-US"/>
        </w:rPr>
        <w:t xml:space="preserve"> program </w:t>
      </w:r>
      <w:r w:rsidR="00E56512" w:rsidRPr="0009016B">
        <w:rPr>
          <w:rFonts w:ascii="Proxima Nova Rg" w:hAnsi="Proxima Nova Rg"/>
          <w:sz w:val="22"/>
          <w:szCs w:val="22"/>
          <w:lang w:val="en-US"/>
        </w:rPr>
        <w:t xml:space="preserve">should be considered </w:t>
      </w:r>
      <w:r w:rsidR="00C40A0A" w:rsidRPr="0009016B">
        <w:rPr>
          <w:rFonts w:ascii="Proxima Nova Rg" w:hAnsi="Proxima Nova Rg"/>
          <w:sz w:val="22"/>
          <w:szCs w:val="22"/>
          <w:lang w:val="en-US"/>
        </w:rPr>
        <w:t>providing M</w:t>
      </w:r>
      <w:r w:rsidR="006E22FC" w:rsidRPr="0009016B">
        <w:rPr>
          <w:rFonts w:ascii="Proxima Nova Rg" w:hAnsi="Proxima Nova Rg"/>
          <w:sz w:val="22"/>
          <w:szCs w:val="22"/>
          <w:lang w:val="en-US"/>
        </w:rPr>
        <w:t>ethadone for program participants in Karaganda and Temirtau without interruption despite restrictive measures</w:t>
      </w:r>
      <w:r w:rsidR="004D60D6" w:rsidRPr="0009016B">
        <w:rPr>
          <w:rFonts w:ascii="Proxima Nova Rg" w:hAnsi="Proxima Nova Rg"/>
          <w:sz w:val="22"/>
          <w:szCs w:val="22"/>
          <w:lang w:val="en-US"/>
        </w:rPr>
        <w:t xml:space="preserve">; patients should not </w:t>
      </w:r>
      <w:r w:rsidR="008019A0" w:rsidRPr="0009016B">
        <w:rPr>
          <w:rFonts w:ascii="Proxima Nova Rg" w:hAnsi="Proxima Nova Rg"/>
          <w:sz w:val="22"/>
          <w:szCs w:val="22"/>
          <w:lang w:val="en-US"/>
        </w:rPr>
        <w:t>be transferred</w:t>
      </w:r>
      <w:r w:rsidR="006E22FC" w:rsidRPr="0009016B">
        <w:rPr>
          <w:rFonts w:ascii="Proxima Nova Rg" w:hAnsi="Proxima Nova Rg"/>
          <w:sz w:val="22"/>
          <w:szCs w:val="22"/>
          <w:lang w:val="en-US"/>
        </w:rPr>
        <w:t xml:space="preserve"> from Temirtau to Karaganda or vice versa.</w:t>
      </w:r>
    </w:p>
    <w:p w14:paraId="508D03D3" w14:textId="77777777" w:rsidR="006E22FC" w:rsidRPr="0009016B" w:rsidRDefault="006E22FC" w:rsidP="00344D74">
      <w:pPr>
        <w:jc w:val="both"/>
        <w:rPr>
          <w:rFonts w:ascii="Proxima Nova Rg" w:hAnsi="Proxima Nova Rg"/>
          <w:b/>
          <w:sz w:val="22"/>
          <w:szCs w:val="22"/>
          <w:highlight w:val="yellow"/>
          <w:u w:val="single"/>
          <w:lang w:val="en-US"/>
        </w:rPr>
      </w:pPr>
    </w:p>
    <w:p w14:paraId="05A3BA78" w14:textId="25DB4ED0" w:rsidR="00344D74" w:rsidRPr="0009016B" w:rsidRDefault="008019A0" w:rsidP="00344D74">
      <w:pPr>
        <w:jc w:val="both"/>
        <w:rPr>
          <w:rFonts w:ascii="Proxima Nova Rg" w:hAnsi="Proxima Nova Rg"/>
          <w:b/>
          <w:bCs/>
          <w:sz w:val="22"/>
          <w:szCs w:val="22"/>
          <w:lang w:val="en-US"/>
        </w:rPr>
      </w:pPr>
      <w:r w:rsidRPr="0009016B">
        <w:rPr>
          <w:rFonts w:ascii="Proxima Nova Rg" w:hAnsi="Proxima Nova Rg"/>
          <w:b/>
          <w:bCs/>
          <w:sz w:val="22"/>
          <w:szCs w:val="22"/>
          <w:lang w:val="en-US"/>
        </w:rPr>
        <w:t>Public Association</w:t>
      </w:r>
      <w:r w:rsidR="00344D74" w:rsidRPr="0009016B">
        <w:rPr>
          <w:rFonts w:ascii="Proxima Nova Rg" w:hAnsi="Proxima Nova Rg"/>
          <w:b/>
          <w:bCs/>
          <w:sz w:val="22"/>
          <w:szCs w:val="22"/>
          <w:lang w:val="en-US"/>
        </w:rPr>
        <w:t xml:space="preserve"> «</w:t>
      </w:r>
      <w:r w:rsidRPr="0009016B">
        <w:rPr>
          <w:rFonts w:ascii="Proxima Nova Rg" w:hAnsi="Proxima Nova Rg"/>
          <w:b/>
          <w:bCs/>
          <w:sz w:val="22"/>
          <w:szCs w:val="22"/>
          <w:lang w:val="en-US"/>
        </w:rPr>
        <w:t>Umit</w:t>
      </w:r>
      <w:r w:rsidR="00344D74" w:rsidRPr="0009016B">
        <w:rPr>
          <w:rFonts w:ascii="Proxima Nova Rg" w:hAnsi="Proxima Nova Rg"/>
          <w:b/>
          <w:bCs/>
          <w:sz w:val="22"/>
          <w:szCs w:val="22"/>
          <w:lang w:val="en-US"/>
        </w:rPr>
        <w:t>»</w:t>
      </w:r>
    </w:p>
    <w:p w14:paraId="05D2BE86" w14:textId="77777777" w:rsidR="001065AE" w:rsidRPr="0009016B" w:rsidRDefault="001065AE" w:rsidP="001065AE">
      <w:pPr>
        <w:pStyle w:val="ae"/>
        <w:jc w:val="both"/>
        <w:rPr>
          <w:rFonts w:ascii="Proxima Nova Rg" w:hAnsi="Proxima Nova Rg" w:cs="Times New Roman"/>
          <w:lang w:val="en-US"/>
        </w:rPr>
      </w:pPr>
      <w:bookmarkStart w:id="0" w:name="_Hlk524954903"/>
      <w:r w:rsidRPr="0009016B">
        <w:rPr>
          <w:rFonts w:ascii="Proxima Nova Rg" w:hAnsi="Proxima Nova Rg" w:cs="Times New Roman"/>
          <w:lang w:val="en-US"/>
        </w:rPr>
        <w:t>The project is being implemented on the territory of the Karaganda region: Karagandy, Saran, Shakhtinsk, Balkhash. The project implementation period is from January 05, 2020 to December 31, 2020.</w:t>
      </w:r>
    </w:p>
    <w:p w14:paraId="058B14DE" w14:textId="77777777" w:rsidR="00B84718" w:rsidRPr="0009016B" w:rsidRDefault="001065AE" w:rsidP="001065AE">
      <w:pPr>
        <w:pStyle w:val="ae"/>
        <w:jc w:val="both"/>
        <w:rPr>
          <w:rFonts w:ascii="Proxima Nova Rg" w:hAnsi="Proxima Nova Rg" w:cs="Times New Roman"/>
          <w:lang w:val="en-US"/>
        </w:rPr>
      </w:pPr>
      <w:r w:rsidRPr="0009016B">
        <w:rPr>
          <w:rFonts w:ascii="Proxima Nova Rg" w:hAnsi="Proxima Nova Rg" w:cs="Times New Roman"/>
          <w:lang w:val="en-US"/>
        </w:rPr>
        <w:t xml:space="preserve">The goal of the </w:t>
      </w:r>
      <w:r w:rsidR="00295E82" w:rsidRPr="0009016B">
        <w:rPr>
          <w:rFonts w:ascii="Proxima Nova Rg" w:hAnsi="Proxima Nova Rg" w:cs="Times New Roman"/>
          <w:lang w:val="en-US"/>
        </w:rPr>
        <w:t xml:space="preserve">project </w:t>
      </w:r>
      <w:r w:rsidRPr="0009016B">
        <w:rPr>
          <w:rFonts w:ascii="Proxima Nova Rg" w:hAnsi="Proxima Nova Rg" w:cs="Times New Roman"/>
          <w:lang w:val="en-US"/>
        </w:rPr>
        <w:t xml:space="preserve">is a Comprehensive approach to medical and social rehabilitation of PWID within the Harm Reduction program. Project objectives: </w:t>
      </w:r>
    </w:p>
    <w:p w14:paraId="40F528D9" w14:textId="0BA2F484" w:rsidR="001065AE" w:rsidRPr="0009016B" w:rsidRDefault="001065AE" w:rsidP="001065AE">
      <w:pPr>
        <w:pStyle w:val="ae"/>
        <w:jc w:val="both"/>
        <w:rPr>
          <w:rFonts w:ascii="Proxima Nova Rg" w:hAnsi="Proxima Nova Rg" w:cs="Times New Roman"/>
          <w:lang w:val="en-US"/>
        </w:rPr>
      </w:pPr>
      <w:r w:rsidRPr="0009016B">
        <w:rPr>
          <w:rFonts w:ascii="Proxima Nova Rg" w:hAnsi="Proxima Nova Rg" w:cs="Times New Roman"/>
          <w:lang w:val="en-US"/>
        </w:rPr>
        <w:t xml:space="preserve">1. </w:t>
      </w:r>
      <w:r w:rsidR="005B78D7" w:rsidRPr="0009016B">
        <w:rPr>
          <w:rFonts w:ascii="Proxima Nova Rg" w:hAnsi="Proxima Nova Rg" w:cs="Times New Roman"/>
          <w:lang w:val="en-US"/>
        </w:rPr>
        <w:t>Raise</w:t>
      </w:r>
      <w:r w:rsidRPr="0009016B">
        <w:rPr>
          <w:rFonts w:ascii="Proxima Nova Rg" w:hAnsi="Proxima Nova Rg" w:cs="Times New Roman"/>
          <w:lang w:val="en-US"/>
        </w:rPr>
        <w:t xml:space="preserve"> awareness of PWID in the formation of safe behavior skills with a view to the risks of HIV, HCV and HBV infection</w:t>
      </w:r>
      <w:r w:rsidR="00B84718" w:rsidRPr="0009016B">
        <w:rPr>
          <w:rFonts w:ascii="Proxima Nova Rg" w:hAnsi="Proxima Nova Rg" w:cs="Times New Roman"/>
          <w:lang w:val="en-US"/>
        </w:rPr>
        <w:t>s</w:t>
      </w:r>
      <w:r w:rsidRPr="0009016B">
        <w:rPr>
          <w:rFonts w:ascii="Proxima Nova Rg" w:hAnsi="Proxima Nova Rg" w:cs="Times New Roman"/>
          <w:lang w:val="en-US"/>
        </w:rPr>
        <w:t>.</w:t>
      </w:r>
    </w:p>
    <w:p w14:paraId="182CD777" w14:textId="78E38F0A" w:rsidR="001065AE" w:rsidRPr="0009016B" w:rsidRDefault="001065AE" w:rsidP="001065AE">
      <w:pPr>
        <w:pStyle w:val="ae"/>
        <w:jc w:val="both"/>
        <w:rPr>
          <w:rFonts w:ascii="Proxima Nova Rg" w:hAnsi="Proxima Nova Rg" w:cs="Times New Roman"/>
          <w:lang w:val="en-US"/>
        </w:rPr>
      </w:pPr>
      <w:r w:rsidRPr="0009016B">
        <w:rPr>
          <w:rFonts w:ascii="Proxima Nova Rg" w:hAnsi="Proxima Nova Rg" w:cs="Times New Roman"/>
          <w:lang w:val="en-US"/>
        </w:rPr>
        <w:t>2. Provide information to PWID motivating for medical and social rehabilitation: drug addiction treatment and rehabilitation, OST program, overdose prevention and first aid, community</w:t>
      </w:r>
      <w:r w:rsidR="007E31CF" w:rsidRPr="0009016B">
        <w:rPr>
          <w:rFonts w:ascii="Proxima Nova Rg" w:hAnsi="Proxima Nova Rg" w:cs="Times New Roman"/>
          <w:lang w:val="en-US"/>
        </w:rPr>
        <w:t xml:space="preserve"> capacity building</w:t>
      </w:r>
      <w:r w:rsidRPr="0009016B">
        <w:rPr>
          <w:rFonts w:ascii="Proxima Nova Rg" w:hAnsi="Proxima Nova Rg" w:cs="Times New Roman"/>
          <w:lang w:val="en-US"/>
        </w:rPr>
        <w:t>.</w:t>
      </w:r>
    </w:p>
    <w:p w14:paraId="5D99CD11" w14:textId="77777777" w:rsidR="001065AE" w:rsidRPr="0009016B" w:rsidRDefault="001065AE" w:rsidP="001065AE">
      <w:pPr>
        <w:pStyle w:val="ae"/>
        <w:jc w:val="both"/>
        <w:rPr>
          <w:rFonts w:ascii="Proxima Nova Rg" w:hAnsi="Proxima Nova Rg" w:cs="Times New Roman"/>
          <w:lang w:val="en-US"/>
        </w:rPr>
      </w:pPr>
      <w:r w:rsidRPr="0009016B">
        <w:rPr>
          <w:rFonts w:ascii="Proxima Nova Rg" w:hAnsi="Proxima Nova Rg" w:cs="Times New Roman"/>
          <w:lang w:val="en-US"/>
        </w:rPr>
        <w:t>3. Provide social support services for 9 components of the Harm Reduction program.</w:t>
      </w:r>
    </w:p>
    <w:p w14:paraId="7839B57B" w14:textId="7D987A53" w:rsidR="00344D74" w:rsidRPr="0009016B" w:rsidRDefault="00344D74" w:rsidP="001065AE">
      <w:pPr>
        <w:pStyle w:val="ae"/>
        <w:jc w:val="both"/>
        <w:rPr>
          <w:rFonts w:ascii="Proxima Nova Rg" w:hAnsi="Proxima Nova Rg" w:cs="Times New Roman"/>
          <w:lang w:val="en-US"/>
        </w:rPr>
      </w:pPr>
      <w:r w:rsidRPr="0009016B">
        <w:rPr>
          <w:rFonts w:ascii="Proxima Nova Rg" w:hAnsi="Proxima Nova Rg" w:cs="Times New Roman"/>
          <w:lang w:val="en-US"/>
        </w:rPr>
        <w:t> </w:t>
      </w:r>
    </w:p>
    <w:p w14:paraId="487AADA5" w14:textId="2BF03F06" w:rsidR="008B7133" w:rsidRPr="0009016B" w:rsidRDefault="008B7133" w:rsidP="008F0451">
      <w:pPr>
        <w:pStyle w:val="ae"/>
        <w:spacing w:after="120"/>
        <w:jc w:val="both"/>
        <w:rPr>
          <w:rFonts w:ascii="Proxima Nova Rg" w:hAnsi="Proxima Nova Rg" w:cs="Times New Roman"/>
          <w:lang w:val="en-US"/>
        </w:rPr>
      </w:pPr>
      <w:r w:rsidRPr="0009016B">
        <w:rPr>
          <w:rFonts w:ascii="Proxima Nova Rg" w:hAnsi="Proxima Nova Rg" w:cs="Times New Roman"/>
          <w:lang w:val="en-US"/>
        </w:rPr>
        <w:t xml:space="preserve">The project includes searching for and establishing contacts with PWID, exchange of disposable syringes, provision of condoms, alcohol wipes, IOM, informing/training PWID, </w:t>
      </w:r>
      <w:r w:rsidR="007263A9" w:rsidRPr="0009016B">
        <w:rPr>
          <w:rFonts w:ascii="Proxima Nova Rg" w:hAnsi="Proxima Nova Rg" w:cs="Times New Roman"/>
          <w:lang w:val="en-US"/>
        </w:rPr>
        <w:t>engaging</w:t>
      </w:r>
      <w:r w:rsidRPr="0009016B">
        <w:rPr>
          <w:rFonts w:ascii="Proxima Nova Rg" w:hAnsi="Proxima Nova Rg" w:cs="Times New Roman"/>
          <w:lang w:val="en-US"/>
        </w:rPr>
        <w:t xml:space="preserve"> and accompanying PWID to trust points, conducting pre-test counseling, motivating and referring PWID to </w:t>
      </w:r>
      <w:r w:rsidR="006E6587" w:rsidRPr="0009016B">
        <w:rPr>
          <w:rFonts w:ascii="Proxima Nova Rg" w:hAnsi="Proxima Nova Rg" w:cs="Times New Roman"/>
          <w:lang w:val="en-US"/>
        </w:rPr>
        <w:t>OST</w:t>
      </w:r>
      <w:r w:rsidRPr="0009016B">
        <w:rPr>
          <w:rFonts w:ascii="Proxima Nova Rg" w:hAnsi="Proxima Nova Rg" w:cs="Times New Roman"/>
          <w:lang w:val="en-US"/>
        </w:rPr>
        <w:t xml:space="preserve">, </w:t>
      </w:r>
      <w:r w:rsidR="006E6587" w:rsidRPr="0009016B">
        <w:rPr>
          <w:rFonts w:ascii="Proxima Nova Rg" w:hAnsi="Proxima Nova Rg" w:cs="Times New Roman"/>
          <w:lang w:val="en-US"/>
        </w:rPr>
        <w:t>preparing</w:t>
      </w:r>
      <w:r w:rsidRPr="0009016B">
        <w:rPr>
          <w:rFonts w:ascii="Proxima Nova Rg" w:hAnsi="Proxima Nova Rg" w:cs="Times New Roman"/>
          <w:lang w:val="en-US"/>
        </w:rPr>
        <w:t xml:space="preserve"> PWID to ART, chemoprophylaxis/</w:t>
      </w:r>
      <w:r w:rsidR="001558B2">
        <w:rPr>
          <w:rFonts w:ascii="Proxima Nova Rg" w:hAnsi="Proxima Nova Rg" w:cs="Times New Roman"/>
          <w:lang w:val="en-US"/>
        </w:rPr>
        <w:t>TB</w:t>
      </w:r>
      <w:r w:rsidRPr="0009016B">
        <w:rPr>
          <w:rFonts w:ascii="Proxima Nova Rg" w:hAnsi="Proxima Nova Rg" w:cs="Times New Roman"/>
          <w:lang w:val="en-US"/>
        </w:rPr>
        <w:t xml:space="preserve"> treatment, </w:t>
      </w:r>
      <w:r w:rsidR="001558B2">
        <w:rPr>
          <w:rFonts w:ascii="Proxima Nova Rg" w:hAnsi="Proxima Nova Rg" w:cs="Times New Roman"/>
          <w:lang w:val="en-US"/>
        </w:rPr>
        <w:t>H</w:t>
      </w:r>
      <w:r w:rsidRPr="0009016B">
        <w:rPr>
          <w:rFonts w:ascii="Proxima Nova Rg" w:hAnsi="Proxima Nova Rg" w:cs="Times New Roman"/>
          <w:lang w:val="en-US"/>
        </w:rPr>
        <w:t>epatitis, STIs, participation in S</w:t>
      </w:r>
      <w:r w:rsidR="00345AF8" w:rsidRPr="0009016B">
        <w:rPr>
          <w:rFonts w:ascii="Proxima Nova Rg" w:hAnsi="Proxima Nova Rg" w:cs="Times New Roman"/>
          <w:lang w:val="en-US"/>
        </w:rPr>
        <w:t>entinel Surveillance</w:t>
      </w:r>
      <w:r w:rsidRPr="0009016B">
        <w:rPr>
          <w:rFonts w:ascii="Proxima Nova Rg" w:hAnsi="Proxima Nova Rg" w:cs="Times New Roman"/>
          <w:lang w:val="en-US"/>
        </w:rPr>
        <w:t xml:space="preserve"> and other studies, </w:t>
      </w:r>
      <w:r w:rsidR="00345AF8" w:rsidRPr="0009016B">
        <w:rPr>
          <w:rFonts w:ascii="Proxima Nova Rg" w:hAnsi="Proxima Nova Rg" w:cs="Times New Roman"/>
          <w:lang w:val="en-US"/>
        </w:rPr>
        <w:t>con</w:t>
      </w:r>
      <w:r w:rsidR="00DD1AEE" w:rsidRPr="0009016B">
        <w:rPr>
          <w:rFonts w:ascii="Proxima Nova Rg" w:hAnsi="Proxima Nova Rg" w:cs="Times New Roman"/>
          <w:lang w:val="en-US"/>
        </w:rPr>
        <w:t xml:space="preserve">ducting </w:t>
      </w:r>
      <w:r w:rsidRPr="0009016B">
        <w:rPr>
          <w:rFonts w:ascii="Proxima Nova Rg" w:hAnsi="Proxima Nova Rg" w:cs="Times New Roman"/>
          <w:lang w:val="en-US"/>
        </w:rPr>
        <w:t>training</w:t>
      </w:r>
      <w:r w:rsidR="00DD1AEE" w:rsidRPr="0009016B">
        <w:rPr>
          <w:rFonts w:ascii="Proxima Nova Rg" w:hAnsi="Proxima Nova Rg" w:cs="Times New Roman"/>
          <w:lang w:val="en-US"/>
        </w:rPr>
        <w:t>s</w:t>
      </w:r>
      <w:r w:rsidRPr="0009016B">
        <w:rPr>
          <w:rFonts w:ascii="Proxima Nova Rg" w:hAnsi="Proxima Nova Rg" w:cs="Times New Roman"/>
          <w:lang w:val="en-US"/>
        </w:rPr>
        <w:t xml:space="preserve"> under the harm reduction program.</w:t>
      </w:r>
    </w:p>
    <w:p w14:paraId="25648044" w14:textId="12E4427D" w:rsidR="008B7133" w:rsidRPr="0009016B" w:rsidRDefault="00DD1AEE" w:rsidP="008F0451">
      <w:pPr>
        <w:pStyle w:val="ae"/>
        <w:spacing w:after="120"/>
        <w:jc w:val="both"/>
        <w:rPr>
          <w:rFonts w:ascii="Proxima Nova Rg" w:hAnsi="Proxima Nova Rg" w:cs="Times New Roman"/>
          <w:lang w:val="en-US"/>
        </w:rPr>
      </w:pPr>
      <w:r w:rsidRPr="0009016B">
        <w:rPr>
          <w:rFonts w:ascii="Proxima Nova Rg" w:hAnsi="Proxima Nova Rg" w:cs="Times New Roman"/>
          <w:lang w:val="en-US"/>
        </w:rPr>
        <w:t>For now</w:t>
      </w:r>
      <w:r w:rsidR="008B7133" w:rsidRPr="0009016B">
        <w:rPr>
          <w:rFonts w:ascii="Proxima Nova Rg" w:hAnsi="Proxima Nova Rg" w:cs="Times New Roman"/>
          <w:lang w:val="en-US"/>
        </w:rPr>
        <w:t xml:space="preserve">, the project </w:t>
      </w:r>
      <w:r w:rsidRPr="0009016B">
        <w:rPr>
          <w:rFonts w:ascii="Proxima Nova Rg" w:hAnsi="Proxima Nova Rg" w:cs="Times New Roman"/>
          <w:lang w:val="en-US"/>
        </w:rPr>
        <w:t>has</w:t>
      </w:r>
      <w:r w:rsidR="008B7133" w:rsidRPr="0009016B">
        <w:rPr>
          <w:rFonts w:ascii="Proxima Nova Rg" w:hAnsi="Proxima Nova Rg" w:cs="Times New Roman"/>
          <w:lang w:val="en-US"/>
        </w:rPr>
        <w:t xml:space="preserve"> 25 outreach workers to work with PWID: 17 in Karaganda and 8 in Balkhash, who carry out two outings a week for 2 hours. The work experience of outreach workers ranges from 1 to 20 years. Coverage per 1 outreach worker per year is 70 PWID, at least 80% should be brought for testing.</w:t>
      </w:r>
    </w:p>
    <w:p w14:paraId="1B9964B5" w14:textId="48A54AA2" w:rsidR="008B7133" w:rsidRPr="0009016B" w:rsidRDefault="008B7133" w:rsidP="008F0451">
      <w:pPr>
        <w:pStyle w:val="ae"/>
        <w:spacing w:after="120"/>
        <w:jc w:val="both"/>
        <w:rPr>
          <w:rFonts w:ascii="Proxima Nova Rg" w:hAnsi="Proxima Nova Rg" w:cs="Times New Roman"/>
          <w:lang w:val="en-US"/>
        </w:rPr>
      </w:pPr>
      <w:r w:rsidRPr="0009016B">
        <w:rPr>
          <w:rFonts w:ascii="Proxima Nova Rg" w:hAnsi="Proxima Nova Rg" w:cs="Times New Roman"/>
          <w:lang w:val="en-US"/>
        </w:rPr>
        <w:t xml:space="preserve">For example, </w:t>
      </w:r>
      <w:r w:rsidR="00CD6595" w:rsidRPr="0009016B">
        <w:rPr>
          <w:rFonts w:ascii="Proxima Nova Rg" w:hAnsi="Proxima Nova Rg" w:cs="Times New Roman"/>
          <w:lang w:val="en-US"/>
        </w:rPr>
        <w:t>as per</w:t>
      </w:r>
      <w:r w:rsidRPr="0009016B">
        <w:rPr>
          <w:rFonts w:ascii="Proxima Nova Rg" w:hAnsi="Proxima Nova Rg" w:cs="Times New Roman"/>
          <w:lang w:val="en-US"/>
        </w:rPr>
        <w:t xml:space="preserve"> the reported data in August 2020, 55 (on average 11 clients per 1 outreach worker) new clients were reached and the systematic coverage was 1850 clients. 1,225 clients </w:t>
      </w:r>
      <w:r w:rsidR="00775DB3" w:rsidRPr="0009016B">
        <w:rPr>
          <w:rFonts w:ascii="Proxima Nova Rg" w:hAnsi="Proxima Nova Rg" w:cs="Times New Roman"/>
          <w:lang w:val="en-US"/>
        </w:rPr>
        <w:t>were tested for HIV</w:t>
      </w:r>
      <w:r w:rsidRPr="0009016B">
        <w:rPr>
          <w:rFonts w:ascii="Proxima Nova Rg" w:hAnsi="Proxima Nova Rg" w:cs="Times New Roman"/>
          <w:lang w:val="en-US"/>
        </w:rPr>
        <w:t xml:space="preserve"> (3-4 clients per 1 outreach worker). A total of 256,910 </w:t>
      </w:r>
      <w:r w:rsidR="0047758F" w:rsidRPr="0009016B">
        <w:rPr>
          <w:rFonts w:ascii="Proxima Nova Rg" w:hAnsi="Proxima Nova Rg" w:cs="Times New Roman"/>
          <w:lang w:val="en-US"/>
        </w:rPr>
        <w:t>syringes (17 syringes per 1 PWID) and 69,289 condoms (5 condoms per 1 PWID)</w:t>
      </w:r>
      <w:r w:rsidRPr="0009016B">
        <w:rPr>
          <w:rFonts w:ascii="Proxima Nova Rg" w:hAnsi="Proxima Nova Rg" w:cs="Times New Roman"/>
          <w:lang w:val="en-US"/>
        </w:rPr>
        <w:t xml:space="preserve"> were distributed. Outreach workers distribute 5.0 ml and 2.0 ml syringes, as well as 10.0 ml syringes.</w:t>
      </w:r>
    </w:p>
    <w:p w14:paraId="66B9297A" w14:textId="4881C1C2" w:rsidR="008B7133" w:rsidRPr="0009016B" w:rsidRDefault="008B7133" w:rsidP="008F0451">
      <w:pPr>
        <w:pStyle w:val="ae"/>
        <w:spacing w:after="120"/>
        <w:jc w:val="both"/>
        <w:rPr>
          <w:rFonts w:ascii="Proxima Nova Rg" w:hAnsi="Proxima Nova Rg" w:cs="Times New Roman"/>
          <w:lang w:val="en-US"/>
        </w:rPr>
      </w:pPr>
      <w:r w:rsidRPr="0009016B">
        <w:rPr>
          <w:rFonts w:ascii="Proxima Nova Rg" w:hAnsi="Proxima Nova Rg" w:cs="Times New Roman"/>
          <w:lang w:val="en-US"/>
        </w:rPr>
        <w:t>Training of outreach workers was carried out on a monthly basis</w:t>
      </w:r>
      <w:r w:rsidR="004B3579" w:rsidRPr="0009016B">
        <w:rPr>
          <w:rFonts w:ascii="Proxima Nova Rg" w:hAnsi="Proxima Nova Rg" w:cs="Times New Roman"/>
          <w:lang w:val="en-US"/>
        </w:rPr>
        <w:t>. I</w:t>
      </w:r>
      <w:r w:rsidRPr="0009016B">
        <w:rPr>
          <w:rFonts w:ascii="Proxima Nova Rg" w:hAnsi="Proxima Nova Rg" w:cs="Times New Roman"/>
          <w:lang w:val="en-US"/>
        </w:rPr>
        <w:t xml:space="preserve">n July 2020, under the harm reduction program, the training was conducted by the </w:t>
      </w:r>
      <w:r w:rsidR="00126222" w:rsidRPr="0009016B">
        <w:rPr>
          <w:rFonts w:ascii="Proxima Nova Rg" w:hAnsi="Proxima Nova Rg" w:cs="Times New Roman"/>
          <w:lang w:val="en-US"/>
        </w:rPr>
        <w:t xml:space="preserve">Republican AIDS Center </w:t>
      </w:r>
      <w:r w:rsidRPr="0009016B">
        <w:rPr>
          <w:rFonts w:ascii="Proxima Nova Rg" w:hAnsi="Proxima Nova Rg" w:cs="Times New Roman"/>
          <w:lang w:val="en-US"/>
        </w:rPr>
        <w:t>trainer</w:t>
      </w:r>
      <w:r w:rsidR="00126222" w:rsidRPr="0009016B">
        <w:rPr>
          <w:rFonts w:ascii="Proxima Nova Rg" w:hAnsi="Proxima Nova Rg" w:cs="Times New Roman"/>
          <w:lang w:val="en-US"/>
        </w:rPr>
        <w:t xml:space="preserve">, </w:t>
      </w:r>
      <w:r w:rsidRPr="0009016B">
        <w:rPr>
          <w:rFonts w:ascii="Proxima Nova Rg" w:hAnsi="Proxima Nova Rg" w:cs="Times New Roman"/>
          <w:lang w:val="en-US"/>
        </w:rPr>
        <w:t>V. Malchikov</w:t>
      </w:r>
      <w:r w:rsidR="006C1692" w:rsidRPr="0009016B">
        <w:rPr>
          <w:rFonts w:ascii="Proxima Nova Rg" w:hAnsi="Proxima Nova Rg" w:cs="Times New Roman"/>
          <w:lang w:val="en-US"/>
        </w:rPr>
        <w:t>. The</w:t>
      </w:r>
      <w:r w:rsidRPr="0009016B">
        <w:rPr>
          <w:rFonts w:ascii="Proxima Nova Rg" w:hAnsi="Proxima Nova Rg" w:cs="Times New Roman"/>
          <w:lang w:val="en-US"/>
        </w:rPr>
        <w:t xml:space="preserve"> coordinator of the NGO </w:t>
      </w:r>
      <w:r w:rsidR="006C1692" w:rsidRPr="0009016B">
        <w:rPr>
          <w:rFonts w:ascii="Proxima Nova Rg" w:hAnsi="Proxima Nova Rg" w:cs="Times New Roman"/>
          <w:lang w:val="en-US"/>
        </w:rPr>
        <w:t>“</w:t>
      </w:r>
      <w:r w:rsidRPr="0009016B">
        <w:rPr>
          <w:rFonts w:ascii="Proxima Nova Rg" w:hAnsi="Proxima Nova Rg" w:cs="Times New Roman"/>
          <w:lang w:val="en-US"/>
        </w:rPr>
        <w:t>Umit</w:t>
      </w:r>
      <w:r w:rsidR="006C1692" w:rsidRPr="0009016B">
        <w:rPr>
          <w:rFonts w:ascii="Proxima Nova Rg" w:hAnsi="Proxima Nova Rg" w:cs="Times New Roman"/>
          <w:lang w:val="en-US"/>
        </w:rPr>
        <w:t>”</w:t>
      </w:r>
      <w:r w:rsidRPr="0009016B">
        <w:rPr>
          <w:rFonts w:ascii="Proxima Nova Rg" w:hAnsi="Proxima Nova Rg" w:cs="Times New Roman"/>
          <w:lang w:val="en-US"/>
        </w:rPr>
        <w:t xml:space="preserve"> conducted training on the Rules of C</w:t>
      </w:r>
      <w:r w:rsidR="008432D1" w:rsidRPr="0009016B">
        <w:rPr>
          <w:rFonts w:ascii="Proxima Nova Rg" w:hAnsi="Proxima Nova Rg" w:cs="Times New Roman"/>
          <w:lang w:val="en-US"/>
        </w:rPr>
        <w:t>OVID</w:t>
      </w:r>
      <w:r w:rsidRPr="0009016B">
        <w:rPr>
          <w:rFonts w:ascii="Proxima Nova Rg" w:hAnsi="Proxima Nova Rg" w:cs="Times New Roman"/>
          <w:lang w:val="en-US"/>
        </w:rPr>
        <w:t xml:space="preserve"> Prevention and Combustion Syndrome Prevention.</w:t>
      </w:r>
    </w:p>
    <w:p w14:paraId="68791039" w14:textId="41E4F818" w:rsidR="008B7133" w:rsidRPr="0009016B" w:rsidRDefault="008B7133" w:rsidP="008F0451">
      <w:pPr>
        <w:pStyle w:val="ae"/>
        <w:spacing w:after="120"/>
        <w:jc w:val="both"/>
        <w:rPr>
          <w:rFonts w:ascii="Proxima Nova Rg" w:hAnsi="Proxima Nova Rg" w:cs="Times New Roman"/>
          <w:lang w:val="en-US"/>
        </w:rPr>
      </w:pPr>
      <w:r w:rsidRPr="0009016B">
        <w:rPr>
          <w:rFonts w:ascii="Proxima Nova Rg" w:hAnsi="Proxima Nova Rg" w:cs="Times New Roman"/>
          <w:lang w:val="en-US"/>
        </w:rPr>
        <w:t xml:space="preserve">During the meeting with the outreach workers and </w:t>
      </w:r>
      <w:r w:rsidR="003227A9" w:rsidRPr="0009016B">
        <w:rPr>
          <w:rFonts w:ascii="Proxima Nova Rg" w:hAnsi="Proxima Nova Rg" w:cs="Times New Roman"/>
          <w:lang w:val="en-US"/>
        </w:rPr>
        <w:t xml:space="preserve">PWID </w:t>
      </w:r>
      <w:r w:rsidRPr="0009016B">
        <w:rPr>
          <w:rFonts w:ascii="Proxima Nova Rg" w:hAnsi="Proxima Nova Rg" w:cs="Times New Roman"/>
          <w:lang w:val="en-US"/>
        </w:rPr>
        <w:t>client</w:t>
      </w:r>
      <w:r w:rsidR="003227A9" w:rsidRPr="0009016B">
        <w:rPr>
          <w:rFonts w:ascii="Proxima Nova Rg" w:hAnsi="Proxima Nova Rg" w:cs="Times New Roman"/>
          <w:lang w:val="en-US"/>
        </w:rPr>
        <w:t>s</w:t>
      </w:r>
      <w:r w:rsidRPr="0009016B">
        <w:rPr>
          <w:rFonts w:ascii="Proxima Nova Rg" w:hAnsi="Proxima Nova Rg" w:cs="Times New Roman"/>
          <w:lang w:val="en-US"/>
        </w:rPr>
        <w:t xml:space="preserve">, a number of needs were </w:t>
      </w:r>
      <w:r w:rsidR="003227A9" w:rsidRPr="0009016B">
        <w:rPr>
          <w:rFonts w:ascii="Proxima Nova Rg" w:hAnsi="Proxima Nova Rg" w:cs="Times New Roman"/>
          <w:lang w:val="en-US"/>
        </w:rPr>
        <w:t>highlighted</w:t>
      </w:r>
      <w:r w:rsidRPr="0009016B">
        <w:rPr>
          <w:rFonts w:ascii="Proxima Nova Rg" w:hAnsi="Proxima Nova Rg" w:cs="Times New Roman"/>
          <w:lang w:val="en-US"/>
        </w:rPr>
        <w:t xml:space="preserve">: 5.0 and 10.0 ml syringes, access to </w:t>
      </w:r>
      <w:r w:rsidR="00E23B40" w:rsidRPr="0009016B">
        <w:rPr>
          <w:rFonts w:ascii="Proxima Nova Rg" w:hAnsi="Proxima Nova Rg" w:cs="Times New Roman"/>
          <w:lang w:val="en-US"/>
        </w:rPr>
        <w:t>OST</w:t>
      </w:r>
      <w:r w:rsidRPr="0009016B">
        <w:rPr>
          <w:rFonts w:ascii="Proxima Nova Rg" w:hAnsi="Proxima Nova Rg" w:cs="Times New Roman"/>
          <w:lang w:val="en-US"/>
        </w:rPr>
        <w:t xml:space="preserve"> for PWID from satellite cities, psychological support for </w:t>
      </w:r>
      <w:r w:rsidR="00E23B40" w:rsidRPr="0009016B">
        <w:rPr>
          <w:rFonts w:ascii="Proxima Nova Rg" w:hAnsi="Proxima Nova Rg" w:cs="Times New Roman"/>
          <w:lang w:val="en-US"/>
        </w:rPr>
        <w:t>OST</w:t>
      </w:r>
      <w:r w:rsidRPr="0009016B">
        <w:rPr>
          <w:rFonts w:ascii="Proxima Nova Rg" w:hAnsi="Proxima Nova Rg" w:cs="Times New Roman"/>
          <w:lang w:val="en-US"/>
        </w:rPr>
        <w:t xml:space="preserve"> clients, increasing payments for services taking into account inflation, and, if possible, increasing visits</w:t>
      </w:r>
      <w:r w:rsidR="002A1D54" w:rsidRPr="0009016B">
        <w:rPr>
          <w:rFonts w:ascii="Proxima Nova Rg" w:hAnsi="Proxima Nova Rg" w:cs="Times New Roman"/>
          <w:lang w:val="en-US"/>
        </w:rPr>
        <w:t xml:space="preserve"> of mobile </w:t>
      </w:r>
      <w:r w:rsidRPr="0009016B">
        <w:rPr>
          <w:rFonts w:ascii="Proxima Nova Rg" w:hAnsi="Proxima Nova Rg" w:cs="Times New Roman"/>
          <w:lang w:val="en-US"/>
        </w:rPr>
        <w:t>trust point</w:t>
      </w:r>
      <w:r w:rsidR="000F5E43" w:rsidRPr="0009016B">
        <w:rPr>
          <w:rFonts w:ascii="Proxima Nova Rg" w:hAnsi="Proxima Nova Rg" w:cs="Times New Roman"/>
          <w:lang w:val="en-US"/>
        </w:rPr>
        <w:t>s</w:t>
      </w:r>
      <w:r w:rsidRPr="0009016B">
        <w:rPr>
          <w:rFonts w:ascii="Proxima Nova Rg" w:hAnsi="Proxima Nova Rg" w:cs="Times New Roman"/>
          <w:lang w:val="en-US"/>
        </w:rPr>
        <w:t xml:space="preserve"> in the most remote areas of the city, assistance in hospitalization of PWID for detoxification and referral to rehabilitation programs. It was also noted that the drug scene is represented by synthetic drugs (“speed”), heroin is supplied intermittently, therefore tropicamide and food poppy are also used. There is a need for consultation with a surgeon </w:t>
      </w:r>
      <w:r w:rsidR="00DA01CB" w:rsidRPr="0009016B">
        <w:rPr>
          <w:rFonts w:ascii="Proxima Nova Rg" w:hAnsi="Proxima Nova Rg" w:cs="Times New Roman"/>
          <w:lang w:val="en-US"/>
        </w:rPr>
        <w:t xml:space="preserve">due to </w:t>
      </w:r>
      <w:r w:rsidRPr="0009016B">
        <w:rPr>
          <w:rFonts w:ascii="Proxima Nova Rg" w:hAnsi="Proxima Nova Rg" w:cs="Times New Roman"/>
          <w:lang w:val="en-US"/>
        </w:rPr>
        <w:t>vein problems. There was a proposal from outreach workers to use video communication for contacts with the target group and consultation with specialists (mostly all have smartphones), as well as a request to inform the outreach workers about the departure of the mobile trust point the day before departure.</w:t>
      </w:r>
    </w:p>
    <w:p w14:paraId="1884A6E7" w14:textId="53670B38" w:rsidR="00344D74" w:rsidRPr="0009016B" w:rsidRDefault="008B7133" w:rsidP="008F0451">
      <w:pPr>
        <w:pStyle w:val="ae"/>
        <w:spacing w:after="120"/>
        <w:jc w:val="both"/>
        <w:rPr>
          <w:rFonts w:ascii="Proxima Nova Rg" w:hAnsi="Proxima Nova Rg" w:cs="Times New Roman"/>
          <w:lang w:val="en-US"/>
        </w:rPr>
      </w:pPr>
      <w:r w:rsidRPr="0009016B">
        <w:rPr>
          <w:rFonts w:ascii="Proxima Nova Rg" w:hAnsi="Proxima Nova Rg" w:cs="Times New Roman"/>
          <w:lang w:val="en-US"/>
        </w:rPr>
        <w:t>The number of PWID covered by prevention programs in the region (</w:t>
      </w:r>
      <w:r w:rsidR="0015494D" w:rsidRPr="0009016B">
        <w:rPr>
          <w:rFonts w:ascii="Proxima Nova Rg" w:hAnsi="Proxima Nova Rg" w:cs="Times New Roman"/>
          <w:lang w:val="en-US"/>
        </w:rPr>
        <w:t>quarterly</w:t>
      </w:r>
      <w:r w:rsidRPr="0009016B">
        <w:rPr>
          <w:rFonts w:ascii="Proxima Nova Rg" w:hAnsi="Proxima Nova Rg" w:cs="Times New Roman"/>
          <w:lang w:val="en-US"/>
        </w:rPr>
        <w:t>), data from NGO;</w:t>
      </w:r>
    </w:p>
    <w:tbl>
      <w:tblPr>
        <w:tblW w:w="9639" w:type="dxa"/>
        <w:tblLook w:val="04A0" w:firstRow="1" w:lastRow="0" w:firstColumn="1" w:lastColumn="0" w:noHBand="0" w:noVBand="1"/>
      </w:tblPr>
      <w:tblGrid>
        <w:gridCol w:w="5529"/>
        <w:gridCol w:w="1275"/>
        <w:gridCol w:w="1100"/>
        <w:gridCol w:w="1735"/>
      </w:tblGrid>
      <w:tr w:rsidR="00344D74" w:rsidRPr="0009016B" w14:paraId="53315E6F" w14:textId="77777777" w:rsidTr="00CF011F">
        <w:trPr>
          <w:trHeight w:val="300"/>
        </w:trPr>
        <w:tc>
          <w:tcPr>
            <w:tcW w:w="5529" w:type="dxa"/>
            <w:noWrap/>
            <w:tcMar>
              <w:top w:w="15" w:type="dxa"/>
              <w:left w:w="15" w:type="dxa"/>
              <w:bottom w:w="15" w:type="dxa"/>
              <w:right w:w="15" w:type="dxa"/>
            </w:tcMar>
            <w:vAlign w:val="bottom"/>
            <w:hideMark/>
          </w:tcPr>
          <w:p w14:paraId="5F6D4112" w14:textId="77777777" w:rsidR="0015494D" w:rsidRDefault="0015494D">
            <w:pPr>
              <w:pStyle w:val="ae"/>
              <w:spacing w:line="276" w:lineRule="auto"/>
              <w:jc w:val="both"/>
              <w:rPr>
                <w:rFonts w:ascii="Proxima Nova Rg" w:eastAsia="Times New Roman" w:hAnsi="Proxima Nova Rg" w:cs="Times New Roman"/>
                <w:color w:val="000000"/>
                <w:lang w:val="en-US"/>
              </w:rPr>
            </w:pPr>
          </w:p>
          <w:p w14:paraId="3403A161" w14:textId="33264D39" w:rsidR="00344D74" w:rsidRPr="0009016B" w:rsidRDefault="004A665A">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lastRenderedPageBreak/>
              <w:t>All organizations</w:t>
            </w:r>
          </w:p>
        </w:tc>
        <w:tc>
          <w:tcPr>
            <w:tcW w:w="1275" w:type="dxa"/>
            <w:noWrap/>
            <w:tcMar>
              <w:top w:w="15" w:type="dxa"/>
              <w:left w:w="15" w:type="dxa"/>
              <w:bottom w:w="15" w:type="dxa"/>
              <w:right w:w="15" w:type="dxa"/>
            </w:tcMar>
            <w:vAlign w:val="bottom"/>
            <w:hideMark/>
          </w:tcPr>
          <w:p w14:paraId="0A52E3F1"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rPr>
              <w:lastRenderedPageBreak/>
              <w:t> </w:t>
            </w:r>
          </w:p>
        </w:tc>
        <w:tc>
          <w:tcPr>
            <w:tcW w:w="1100" w:type="dxa"/>
            <w:noWrap/>
            <w:tcMar>
              <w:top w:w="15" w:type="dxa"/>
              <w:left w:w="15" w:type="dxa"/>
              <w:bottom w:w="15" w:type="dxa"/>
              <w:right w:w="15" w:type="dxa"/>
            </w:tcMar>
            <w:vAlign w:val="bottom"/>
            <w:hideMark/>
          </w:tcPr>
          <w:p w14:paraId="28FF3A47"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rPr>
              <w:t> </w:t>
            </w:r>
          </w:p>
        </w:tc>
        <w:tc>
          <w:tcPr>
            <w:tcW w:w="1735" w:type="dxa"/>
            <w:noWrap/>
            <w:tcMar>
              <w:top w:w="15" w:type="dxa"/>
              <w:left w:w="15" w:type="dxa"/>
              <w:bottom w:w="15" w:type="dxa"/>
              <w:right w:w="15" w:type="dxa"/>
            </w:tcMar>
            <w:vAlign w:val="bottom"/>
            <w:hideMark/>
          </w:tcPr>
          <w:p w14:paraId="626B8DF2"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rPr>
              <w:t> </w:t>
            </w:r>
          </w:p>
        </w:tc>
      </w:tr>
      <w:tr w:rsidR="00344D74" w:rsidRPr="0009016B" w14:paraId="0F8E5FE9" w14:textId="77777777" w:rsidTr="00CF011F">
        <w:trPr>
          <w:trHeight w:val="35"/>
        </w:trPr>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009E7E" w14:textId="7633B973" w:rsidR="00344D74" w:rsidRPr="0009016B" w:rsidRDefault="00EC05D5">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PWID Karaganda+Balkhash</w:t>
            </w:r>
          </w:p>
        </w:tc>
        <w:tc>
          <w:tcPr>
            <w:tcW w:w="1275" w:type="dxa"/>
            <w:tcBorders>
              <w:top w:val="single" w:sz="6" w:space="0" w:color="000000"/>
              <w:left w:val="nil"/>
              <w:bottom w:val="single" w:sz="6" w:space="0" w:color="000000"/>
              <w:right w:val="single" w:sz="6" w:space="0" w:color="000000"/>
            </w:tcBorders>
            <w:noWrap/>
            <w:tcMar>
              <w:top w:w="15" w:type="dxa"/>
              <w:left w:w="15" w:type="dxa"/>
              <w:bottom w:w="15" w:type="dxa"/>
              <w:right w:w="15" w:type="dxa"/>
            </w:tcMar>
            <w:hideMark/>
          </w:tcPr>
          <w:p w14:paraId="3ACD1D44" w14:textId="045BA8C0" w:rsidR="00344D74" w:rsidRPr="0009016B" w:rsidRDefault="00EC05D5">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Q1</w:t>
            </w:r>
          </w:p>
        </w:tc>
        <w:tc>
          <w:tcPr>
            <w:tcW w:w="0" w:type="auto"/>
            <w:tcBorders>
              <w:top w:val="single" w:sz="6" w:space="0" w:color="000000"/>
              <w:left w:val="nil"/>
              <w:bottom w:val="single" w:sz="6" w:space="0" w:color="000000"/>
              <w:right w:val="single" w:sz="6" w:space="0" w:color="000000"/>
            </w:tcBorders>
            <w:noWrap/>
            <w:tcMar>
              <w:top w:w="15" w:type="dxa"/>
              <w:left w:w="15" w:type="dxa"/>
              <w:bottom w:w="15" w:type="dxa"/>
              <w:right w:w="15" w:type="dxa"/>
            </w:tcMar>
            <w:hideMark/>
          </w:tcPr>
          <w:p w14:paraId="69E89D35" w14:textId="28E63BD9" w:rsidR="00344D74" w:rsidRPr="0009016B" w:rsidRDefault="00EC05D5">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Q2</w:t>
            </w:r>
          </w:p>
        </w:tc>
        <w:tc>
          <w:tcPr>
            <w:tcW w:w="1735"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1BE3DC7D" w14:textId="510A90F9" w:rsidR="00344D74" w:rsidRPr="0009016B" w:rsidRDefault="00EC05D5">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lang w:val="en-US"/>
              </w:rPr>
              <w:t>Q3</w:t>
            </w:r>
            <w:r w:rsidR="00344D74" w:rsidRPr="0009016B">
              <w:rPr>
                <w:rFonts w:ascii="Proxima Nova Rg" w:eastAsia="Times New Roman" w:hAnsi="Proxima Nova Rg" w:cs="Times New Roman"/>
                <w:color w:val="000000"/>
              </w:rPr>
              <w:t xml:space="preserve"> (</w:t>
            </w:r>
            <w:r w:rsidRPr="0009016B">
              <w:rPr>
                <w:rFonts w:ascii="Proxima Nova Rg" w:eastAsia="Times New Roman" w:hAnsi="Proxima Nova Rg" w:cs="Times New Roman"/>
                <w:color w:val="000000"/>
                <w:lang w:val="en-US"/>
              </w:rPr>
              <w:t>July-August</w:t>
            </w:r>
            <w:r w:rsidR="00344D74" w:rsidRPr="0009016B">
              <w:rPr>
                <w:rFonts w:ascii="Proxima Nova Rg" w:eastAsia="Times New Roman" w:hAnsi="Proxima Nova Rg" w:cs="Times New Roman"/>
                <w:color w:val="000000"/>
              </w:rPr>
              <w:t>)</w:t>
            </w:r>
          </w:p>
        </w:tc>
      </w:tr>
      <w:tr w:rsidR="00344D74" w:rsidRPr="0009016B" w14:paraId="2AF24FE4" w14:textId="77777777" w:rsidTr="00CF011F">
        <w:trPr>
          <w:trHeight w:val="345"/>
        </w:trPr>
        <w:tc>
          <w:tcPr>
            <w:tcW w:w="5529" w:type="dxa"/>
            <w:tcBorders>
              <w:top w:val="nil"/>
              <w:left w:val="single" w:sz="6" w:space="0" w:color="000000"/>
              <w:bottom w:val="single" w:sz="6" w:space="0" w:color="000000"/>
              <w:right w:val="single" w:sz="6" w:space="0" w:color="000000"/>
            </w:tcBorders>
            <w:noWrap/>
            <w:tcMar>
              <w:top w:w="15" w:type="dxa"/>
              <w:left w:w="15" w:type="dxa"/>
              <w:bottom w:w="15" w:type="dxa"/>
              <w:right w:w="15" w:type="dxa"/>
            </w:tcMar>
            <w:vAlign w:val="bottom"/>
            <w:hideMark/>
          </w:tcPr>
          <w:p w14:paraId="64021F78" w14:textId="52890A84" w:rsidR="00344D74" w:rsidRPr="0009016B" w:rsidRDefault="00EC05D5">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lang w:val="en-US"/>
              </w:rPr>
              <w:t>Number of new clients</w:t>
            </w:r>
          </w:p>
        </w:tc>
        <w:tc>
          <w:tcPr>
            <w:tcW w:w="127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407E36C7"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1394</w:t>
            </w:r>
          </w:p>
        </w:tc>
        <w:tc>
          <w:tcPr>
            <w:tcW w:w="0" w:type="auto"/>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4508579E"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315</w:t>
            </w:r>
          </w:p>
        </w:tc>
        <w:tc>
          <w:tcPr>
            <w:tcW w:w="173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6C1634BE"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141</w:t>
            </w:r>
          </w:p>
        </w:tc>
      </w:tr>
      <w:tr w:rsidR="00344D74" w:rsidRPr="0009016B" w14:paraId="63253C1B" w14:textId="77777777" w:rsidTr="00CF011F">
        <w:trPr>
          <w:trHeight w:val="50"/>
        </w:trPr>
        <w:tc>
          <w:tcPr>
            <w:tcW w:w="5529"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2CEFA2D7" w14:textId="7543F2F5" w:rsidR="00344D74" w:rsidRPr="0009016B" w:rsidRDefault="00F74F15">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 xml:space="preserve">Number of </w:t>
            </w:r>
            <w:r w:rsidR="00554D8E" w:rsidRPr="0009016B">
              <w:rPr>
                <w:rFonts w:ascii="Proxima Nova Rg" w:eastAsia="Times New Roman" w:hAnsi="Proxima Nova Rg" w:cs="Times New Roman"/>
                <w:color w:val="000000"/>
                <w:lang w:val="en-US"/>
              </w:rPr>
              <w:t>non-</w:t>
            </w:r>
            <w:r w:rsidRPr="0009016B">
              <w:rPr>
                <w:rFonts w:ascii="Proxima Nova Rg" w:eastAsia="Times New Roman" w:hAnsi="Proxima Nova Rg" w:cs="Times New Roman"/>
                <w:color w:val="000000"/>
                <w:lang w:val="en-US"/>
              </w:rPr>
              <w:t>regular clients</w:t>
            </w:r>
          </w:p>
        </w:tc>
        <w:tc>
          <w:tcPr>
            <w:tcW w:w="127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0046D0C0" w14:textId="77777777" w:rsidR="00344D74" w:rsidRPr="0009016B" w:rsidRDefault="00344D74">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 </w:t>
            </w:r>
          </w:p>
        </w:tc>
        <w:tc>
          <w:tcPr>
            <w:tcW w:w="0" w:type="auto"/>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37C30388"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95</w:t>
            </w:r>
          </w:p>
        </w:tc>
        <w:tc>
          <w:tcPr>
            <w:tcW w:w="173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4F6B5192"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428</w:t>
            </w:r>
          </w:p>
        </w:tc>
      </w:tr>
      <w:tr w:rsidR="00344D74" w:rsidRPr="0009016B" w14:paraId="07D3AD0C" w14:textId="77777777" w:rsidTr="00CF011F">
        <w:trPr>
          <w:trHeight w:val="300"/>
        </w:trPr>
        <w:tc>
          <w:tcPr>
            <w:tcW w:w="5529" w:type="dxa"/>
            <w:tcBorders>
              <w:top w:val="nil"/>
              <w:left w:val="single" w:sz="6" w:space="0" w:color="000000"/>
              <w:bottom w:val="single" w:sz="6" w:space="0" w:color="000000"/>
              <w:right w:val="single" w:sz="6" w:space="0" w:color="000000"/>
            </w:tcBorders>
            <w:noWrap/>
            <w:tcMar>
              <w:top w:w="15" w:type="dxa"/>
              <w:left w:w="15" w:type="dxa"/>
              <w:bottom w:w="15" w:type="dxa"/>
              <w:right w:w="15" w:type="dxa"/>
            </w:tcMar>
            <w:vAlign w:val="bottom"/>
            <w:hideMark/>
          </w:tcPr>
          <w:p w14:paraId="267FD17E" w14:textId="3EF36990" w:rsidR="00344D74" w:rsidRPr="0009016B" w:rsidRDefault="00554D8E">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Systematic coverage</w:t>
            </w:r>
          </w:p>
        </w:tc>
        <w:tc>
          <w:tcPr>
            <w:tcW w:w="127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1094A804"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 </w:t>
            </w:r>
          </w:p>
        </w:tc>
        <w:tc>
          <w:tcPr>
            <w:tcW w:w="0" w:type="auto"/>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31FE61BE"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1189</w:t>
            </w:r>
          </w:p>
        </w:tc>
        <w:tc>
          <w:tcPr>
            <w:tcW w:w="173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06F88A06"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959</w:t>
            </w:r>
          </w:p>
        </w:tc>
      </w:tr>
      <w:tr w:rsidR="00344D74" w:rsidRPr="0009016B" w14:paraId="287B18C8" w14:textId="77777777" w:rsidTr="00CF011F">
        <w:trPr>
          <w:trHeight w:val="300"/>
        </w:trPr>
        <w:tc>
          <w:tcPr>
            <w:tcW w:w="5529" w:type="dxa"/>
            <w:tcBorders>
              <w:top w:val="nil"/>
              <w:left w:val="single" w:sz="6" w:space="0" w:color="000000"/>
              <w:bottom w:val="single" w:sz="6" w:space="0" w:color="000000"/>
              <w:right w:val="single" w:sz="6" w:space="0" w:color="000000"/>
            </w:tcBorders>
            <w:noWrap/>
            <w:tcMar>
              <w:top w:w="15" w:type="dxa"/>
              <w:left w:w="15" w:type="dxa"/>
              <w:bottom w:w="15" w:type="dxa"/>
              <w:right w:w="15" w:type="dxa"/>
            </w:tcMar>
            <w:vAlign w:val="bottom"/>
            <w:hideMark/>
          </w:tcPr>
          <w:p w14:paraId="5EA266EC" w14:textId="283163A6" w:rsidR="00344D74" w:rsidRPr="0009016B" w:rsidRDefault="00554D8E">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Direct coverage</w:t>
            </w:r>
          </w:p>
        </w:tc>
        <w:tc>
          <w:tcPr>
            <w:tcW w:w="127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1753431B"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1394</w:t>
            </w:r>
          </w:p>
        </w:tc>
        <w:tc>
          <w:tcPr>
            <w:tcW w:w="0" w:type="auto"/>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70420E57"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1709</w:t>
            </w:r>
          </w:p>
        </w:tc>
        <w:tc>
          <w:tcPr>
            <w:tcW w:w="173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312D0DE7"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1850</w:t>
            </w:r>
          </w:p>
        </w:tc>
      </w:tr>
      <w:tr w:rsidR="00344D74" w:rsidRPr="0009016B" w14:paraId="353EEE8C" w14:textId="77777777" w:rsidTr="00CF011F">
        <w:trPr>
          <w:trHeight w:val="217"/>
        </w:trPr>
        <w:tc>
          <w:tcPr>
            <w:tcW w:w="5529"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15727D89" w14:textId="05C151A7" w:rsidR="00344D74" w:rsidRPr="0009016B" w:rsidRDefault="00554D8E">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 xml:space="preserve">Number of clients who received </w:t>
            </w:r>
            <w:r w:rsidR="002F5C73" w:rsidRPr="0009016B">
              <w:rPr>
                <w:rFonts w:ascii="Proxima Nova Rg" w:eastAsia="Times New Roman" w:hAnsi="Proxima Nova Rg" w:cs="Times New Roman"/>
                <w:color w:val="000000"/>
                <w:lang w:val="en-US"/>
              </w:rPr>
              <w:t xml:space="preserve">syringes </w:t>
            </w:r>
          </w:p>
        </w:tc>
        <w:tc>
          <w:tcPr>
            <w:tcW w:w="127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6446B22E"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1397</w:t>
            </w:r>
          </w:p>
        </w:tc>
        <w:tc>
          <w:tcPr>
            <w:tcW w:w="0" w:type="auto"/>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072E7E82"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1599</w:t>
            </w:r>
          </w:p>
        </w:tc>
        <w:tc>
          <w:tcPr>
            <w:tcW w:w="173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1DB7F501"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1528</w:t>
            </w:r>
          </w:p>
        </w:tc>
      </w:tr>
      <w:tr w:rsidR="00344D74" w:rsidRPr="0009016B" w14:paraId="07732E72" w14:textId="77777777" w:rsidTr="00CF011F">
        <w:trPr>
          <w:trHeight w:val="208"/>
        </w:trPr>
        <w:tc>
          <w:tcPr>
            <w:tcW w:w="5529"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4A5239C4" w14:textId="3C04D824" w:rsidR="00344D74" w:rsidRPr="0009016B" w:rsidRDefault="00347E98">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Number of syringes dis</w:t>
            </w:r>
            <w:r w:rsidR="0080046C" w:rsidRPr="0009016B">
              <w:rPr>
                <w:rFonts w:ascii="Proxima Nova Rg" w:eastAsia="Times New Roman" w:hAnsi="Proxima Nova Rg" w:cs="Times New Roman"/>
                <w:color w:val="000000"/>
                <w:lang w:val="en-US"/>
              </w:rPr>
              <w:t>tributed</w:t>
            </w:r>
          </w:p>
        </w:tc>
        <w:tc>
          <w:tcPr>
            <w:tcW w:w="127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4F7EE3ED"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58660</w:t>
            </w:r>
          </w:p>
        </w:tc>
        <w:tc>
          <w:tcPr>
            <w:tcW w:w="0" w:type="auto"/>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51FADF20"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107550</w:t>
            </w:r>
          </w:p>
        </w:tc>
        <w:tc>
          <w:tcPr>
            <w:tcW w:w="173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204EBB46"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90700</w:t>
            </w:r>
          </w:p>
        </w:tc>
      </w:tr>
      <w:tr w:rsidR="00344D74" w:rsidRPr="0009016B" w14:paraId="438D92A3" w14:textId="77777777" w:rsidTr="00CF011F">
        <w:trPr>
          <w:trHeight w:val="197"/>
        </w:trPr>
        <w:tc>
          <w:tcPr>
            <w:tcW w:w="5529"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68C97FDD" w14:textId="55CFBAC1" w:rsidR="00344D74" w:rsidRPr="0009016B" w:rsidRDefault="00432B4F">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Number of clients who received condoms</w:t>
            </w:r>
          </w:p>
        </w:tc>
        <w:tc>
          <w:tcPr>
            <w:tcW w:w="127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153B20D2"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1394</w:t>
            </w:r>
          </w:p>
        </w:tc>
        <w:tc>
          <w:tcPr>
            <w:tcW w:w="0" w:type="auto"/>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1866E279"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1599</w:t>
            </w:r>
          </w:p>
        </w:tc>
        <w:tc>
          <w:tcPr>
            <w:tcW w:w="173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3E0AE8B1"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1528</w:t>
            </w:r>
          </w:p>
        </w:tc>
      </w:tr>
      <w:tr w:rsidR="00344D74" w:rsidRPr="0009016B" w14:paraId="30D0EC0E" w14:textId="77777777" w:rsidTr="00CF011F">
        <w:trPr>
          <w:trHeight w:val="50"/>
        </w:trPr>
        <w:tc>
          <w:tcPr>
            <w:tcW w:w="5529"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293F43DE" w14:textId="44786697" w:rsidR="00344D74" w:rsidRPr="0009016B" w:rsidRDefault="0080046C">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Number of condoms distributed</w:t>
            </w:r>
          </w:p>
        </w:tc>
        <w:tc>
          <w:tcPr>
            <w:tcW w:w="127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7B1B6E84"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19305</w:t>
            </w:r>
          </w:p>
        </w:tc>
        <w:tc>
          <w:tcPr>
            <w:tcW w:w="0" w:type="auto"/>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666BBA1B"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30256</w:t>
            </w:r>
          </w:p>
        </w:tc>
        <w:tc>
          <w:tcPr>
            <w:tcW w:w="173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4DCF9D43"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19728</w:t>
            </w:r>
          </w:p>
        </w:tc>
      </w:tr>
      <w:tr w:rsidR="00344D74" w:rsidRPr="0009016B" w14:paraId="223B64FF" w14:textId="77777777" w:rsidTr="00CF011F">
        <w:trPr>
          <w:trHeight w:val="128"/>
        </w:trPr>
        <w:tc>
          <w:tcPr>
            <w:tcW w:w="5529"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59FCB152" w14:textId="3A4C47E6" w:rsidR="00344D74" w:rsidRPr="0009016B" w:rsidRDefault="00775DB3">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 xml:space="preserve">Total </w:t>
            </w:r>
            <w:r w:rsidR="00653AFA" w:rsidRPr="0009016B">
              <w:rPr>
                <w:rFonts w:ascii="Proxima Nova Rg" w:eastAsia="Times New Roman" w:hAnsi="Proxima Nova Rg" w:cs="Times New Roman"/>
                <w:color w:val="000000"/>
                <w:lang w:val="en-US"/>
              </w:rPr>
              <w:t xml:space="preserve">number of </w:t>
            </w:r>
            <w:r w:rsidRPr="0009016B">
              <w:rPr>
                <w:rFonts w:ascii="Proxima Nova Rg" w:eastAsia="Times New Roman" w:hAnsi="Proxima Nova Rg" w:cs="Times New Roman"/>
                <w:color w:val="000000"/>
                <w:lang w:val="en-US"/>
              </w:rPr>
              <w:t>clients tested for HIV</w:t>
            </w:r>
          </w:p>
        </w:tc>
        <w:tc>
          <w:tcPr>
            <w:tcW w:w="127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4E2B87A1"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566</w:t>
            </w:r>
          </w:p>
        </w:tc>
        <w:tc>
          <w:tcPr>
            <w:tcW w:w="0" w:type="auto"/>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76FF1A74"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482</w:t>
            </w:r>
          </w:p>
        </w:tc>
        <w:tc>
          <w:tcPr>
            <w:tcW w:w="173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33A6D4B8"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213</w:t>
            </w:r>
          </w:p>
        </w:tc>
      </w:tr>
      <w:tr w:rsidR="00344D74" w:rsidRPr="0009016B" w14:paraId="1CC5059E" w14:textId="77777777" w:rsidTr="00CF011F">
        <w:trPr>
          <w:trHeight w:val="401"/>
        </w:trPr>
        <w:tc>
          <w:tcPr>
            <w:tcW w:w="5529"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5B9E4F6B" w14:textId="19EB8858" w:rsidR="00344D74" w:rsidRPr="0009016B" w:rsidRDefault="000A790D">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Number of clients tested for HIV and received pre and post test counseling</w:t>
            </w:r>
          </w:p>
        </w:tc>
        <w:tc>
          <w:tcPr>
            <w:tcW w:w="127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6359B255"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566</w:t>
            </w:r>
          </w:p>
        </w:tc>
        <w:tc>
          <w:tcPr>
            <w:tcW w:w="0" w:type="auto"/>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031B4764"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482</w:t>
            </w:r>
          </w:p>
        </w:tc>
        <w:tc>
          <w:tcPr>
            <w:tcW w:w="173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488E7901"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213</w:t>
            </w:r>
          </w:p>
        </w:tc>
      </w:tr>
      <w:tr w:rsidR="00344D74" w:rsidRPr="0009016B" w14:paraId="637AA8F0" w14:textId="77777777" w:rsidTr="00CF011F">
        <w:trPr>
          <w:trHeight w:val="143"/>
        </w:trPr>
        <w:tc>
          <w:tcPr>
            <w:tcW w:w="5529"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4D75383E" w14:textId="2D9AAB30" w:rsidR="00344D74" w:rsidRPr="0009016B" w:rsidRDefault="005D5C99">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Number of clients who have been tested for HIV in the last 12 months and know their results</w:t>
            </w:r>
          </w:p>
        </w:tc>
        <w:tc>
          <w:tcPr>
            <w:tcW w:w="127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24FB850E"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566</w:t>
            </w:r>
          </w:p>
        </w:tc>
        <w:tc>
          <w:tcPr>
            <w:tcW w:w="0" w:type="auto"/>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602C3E74"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1024</w:t>
            </w:r>
          </w:p>
        </w:tc>
        <w:tc>
          <w:tcPr>
            <w:tcW w:w="173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1C64D636"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1225</w:t>
            </w:r>
          </w:p>
        </w:tc>
      </w:tr>
      <w:tr w:rsidR="00344D74" w:rsidRPr="0009016B" w14:paraId="471C673E" w14:textId="77777777" w:rsidTr="00CF011F">
        <w:trPr>
          <w:trHeight w:val="50"/>
        </w:trPr>
        <w:tc>
          <w:tcPr>
            <w:tcW w:w="5529"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73AFD86D" w14:textId="05EA5795" w:rsidR="00344D74" w:rsidRPr="0009016B" w:rsidRDefault="005D5C99">
            <w:pPr>
              <w:pStyle w:val="ae"/>
              <w:spacing w:line="276" w:lineRule="auto"/>
              <w:jc w:val="both"/>
              <w:rPr>
                <w:rFonts w:ascii="Proxima Nova Rg" w:eastAsia="Times New Roman" w:hAnsi="Proxima Nova Rg" w:cs="Times New Roman"/>
                <w:lang w:val="en-US"/>
              </w:rPr>
            </w:pPr>
            <w:r w:rsidRPr="0009016B">
              <w:rPr>
                <w:rFonts w:ascii="Proxima Nova Rg" w:eastAsia="Times New Roman" w:hAnsi="Proxima Nova Rg" w:cs="Times New Roman"/>
                <w:color w:val="000000"/>
                <w:lang w:val="en-US"/>
              </w:rPr>
              <w:t>Number of clients referred to Trust Point</w:t>
            </w:r>
          </w:p>
        </w:tc>
        <w:tc>
          <w:tcPr>
            <w:tcW w:w="127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3C0EB440"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23</w:t>
            </w:r>
          </w:p>
        </w:tc>
        <w:tc>
          <w:tcPr>
            <w:tcW w:w="0" w:type="auto"/>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1B25CF66"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 </w:t>
            </w:r>
          </w:p>
        </w:tc>
        <w:tc>
          <w:tcPr>
            <w:tcW w:w="1735" w:type="dxa"/>
            <w:tcBorders>
              <w:top w:val="nil"/>
              <w:left w:val="nil"/>
              <w:bottom w:val="single" w:sz="6" w:space="0" w:color="000000"/>
              <w:right w:val="single" w:sz="6" w:space="0" w:color="000000"/>
            </w:tcBorders>
            <w:noWrap/>
            <w:tcMar>
              <w:top w:w="15" w:type="dxa"/>
              <w:left w:w="15" w:type="dxa"/>
              <w:bottom w:w="15" w:type="dxa"/>
              <w:right w:w="15" w:type="dxa"/>
            </w:tcMar>
            <w:vAlign w:val="bottom"/>
            <w:hideMark/>
          </w:tcPr>
          <w:p w14:paraId="14922EDC" w14:textId="77777777" w:rsidR="00344D74" w:rsidRPr="0009016B" w:rsidRDefault="00344D74">
            <w:pPr>
              <w:pStyle w:val="ae"/>
              <w:spacing w:line="276" w:lineRule="auto"/>
              <w:jc w:val="both"/>
              <w:rPr>
                <w:rFonts w:ascii="Proxima Nova Rg" w:eastAsia="Times New Roman" w:hAnsi="Proxima Nova Rg" w:cs="Times New Roman"/>
              </w:rPr>
            </w:pPr>
            <w:r w:rsidRPr="0009016B">
              <w:rPr>
                <w:rFonts w:ascii="Proxima Nova Rg" w:eastAsia="Times New Roman" w:hAnsi="Proxima Nova Rg" w:cs="Times New Roman"/>
                <w:color w:val="000000"/>
              </w:rPr>
              <w:t> </w:t>
            </w:r>
          </w:p>
        </w:tc>
      </w:tr>
    </w:tbl>
    <w:p w14:paraId="64376403" w14:textId="6D83CA64" w:rsidR="00A20D89" w:rsidRPr="0009016B" w:rsidRDefault="00A20D89" w:rsidP="008F0451">
      <w:pPr>
        <w:pStyle w:val="ae"/>
        <w:spacing w:after="120"/>
        <w:jc w:val="both"/>
        <w:rPr>
          <w:rFonts w:ascii="Proxima Nova Rg" w:hAnsi="Proxima Nova Rg" w:cs="Times New Roman"/>
          <w:lang w:val="en-US"/>
        </w:rPr>
      </w:pPr>
      <w:bookmarkStart w:id="1" w:name="_Hlk524955025"/>
      <w:bookmarkEnd w:id="0"/>
      <w:r w:rsidRPr="0009016B">
        <w:rPr>
          <w:rFonts w:ascii="Proxima Nova Rg" w:hAnsi="Proxima Nova Rg" w:cs="Times New Roman"/>
          <w:lang w:val="en-US"/>
        </w:rPr>
        <w:t xml:space="preserve">NGO "Umit" rents premises with an area of </w:t>
      </w:r>
      <w:r w:rsidRPr="0009016B">
        <w:rPr>
          <w:rFonts w:ascii="Cambria Math" w:hAnsi="Cambria Math" w:cs="Cambria Math"/>
          <w:lang w:val="en-US"/>
        </w:rPr>
        <w:t>​​</w:t>
      </w:r>
      <w:r w:rsidRPr="0009016B">
        <w:rPr>
          <w:rFonts w:ascii="Proxima Nova Rg" w:hAnsi="Proxima Nova Rg" w:cs="Times New Roman"/>
          <w:lang w:val="en-US"/>
        </w:rPr>
        <w:t>52.5 sq. m. for KZT 130,000, which includes a warehouse</w:t>
      </w:r>
      <w:r w:rsidR="006C143C" w:rsidRPr="0009016B">
        <w:rPr>
          <w:rFonts w:ascii="Proxima Nova Rg" w:hAnsi="Proxima Nova Rg" w:cs="Times New Roman"/>
          <w:lang w:val="en-US"/>
        </w:rPr>
        <w:t xml:space="preserve"> and</w:t>
      </w:r>
      <w:r w:rsidRPr="0009016B">
        <w:rPr>
          <w:rFonts w:ascii="Proxima Nova Rg" w:hAnsi="Proxima Nova Rg" w:cs="Times New Roman"/>
          <w:lang w:val="en-US"/>
        </w:rPr>
        <w:t xml:space="preserve"> an office.</w:t>
      </w:r>
    </w:p>
    <w:p w14:paraId="3C04AF77" w14:textId="04653CC6" w:rsidR="00A20D89" w:rsidRPr="0009016B" w:rsidRDefault="00A20D89" w:rsidP="008F0451">
      <w:pPr>
        <w:pStyle w:val="ae"/>
        <w:spacing w:after="120"/>
        <w:jc w:val="both"/>
        <w:rPr>
          <w:rFonts w:ascii="Proxima Nova Rg" w:hAnsi="Proxima Nova Rg" w:cs="Times New Roman"/>
          <w:lang w:val="en-US"/>
        </w:rPr>
      </w:pPr>
      <w:r w:rsidRPr="0009016B">
        <w:rPr>
          <w:rFonts w:ascii="Proxima Nova Rg" w:hAnsi="Proxima Nova Rg" w:cs="Times New Roman"/>
          <w:lang w:val="en-US"/>
        </w:rPr>
        <w:t xml:space="preserve">Supply contracts were concluded with LLP "Analit" (office </w:t>
      </w:r>
      <w:r w:rsidR="006C143C" w:rsidRPr="0009016B">
        <w:rPr>
          <w:rFonts w:ascii="Proxima Nova Rg" w:hAnsi="Proxima Nova Rg" w:cs="Times New Roman"/>
          <w:lang w:val="en-US"/>
        </w:rPr>
        <w:t>rent</w:t>
      </w:r>
      <w:r w:rsidRPr="0009016B">
        <w:rPr>
          <w:rFonts w:ascii="Proxima Nova Rg" w:hAnsi="Proxima Nova Rg" w:cs="Times New Roman"/>
          <w:lang w:val="en-US"/>
        </w:rPr>
        <w:t xml:space="preserve">), </w:t>
      </w:r>
      <w:r w:rsidR="00EC5580" w:rsidRPr="0009016B">
        <w:rPr>
          <w:rFonts w:ascii="Proxima Nova Rg" w:hAnsi="Proxima Nova Rg" w:cs="Times New Roman"/>
          <w:lang w:val="en-US"/>
        </w:rPr>
        <w:t>IE</w:t>
      </w:r>
      <w:r w:rsidRPr="0009016B">
        <w:rPr>
          <w:rFonts w:ascii="Proxima Nova Rg" w:hAnsi="Proxima Nova Rg" w:cs="Times New Roman"/>
          <w:lang w:val="en-US"/>
        </w:rPr>
        <w:t xml:space="preserve"> "Konstantinov" (maintenance), LLP "XTBM" (catering services), </w:t>
      </w:r>
      <w:r w:rsidR="00EC5580" w:rsidRPr="0009016B">
        <w:rPr>
          <w:rFonts w:ascii="Proxima Nova Rg" w:hAnsi="Proxima Nova Rg" w:cs="Times New Roman"/>
          <w:lang w:val="en-US"/>
        </w:rPr>
        <w:t>I</w:t>
      </w:r>
      <w:r w:rsidRPr="0009016B">
        <w:rPr>
          <w:rFonts w:ascii="Proxima Nova Rg" w:hAnsi="Proxima Nova Rg" w:cs="Times New Roman"/>
          <w:lang w:val="en-US"/>
        </w:rPr>
        <w:t xml:space="preserve">E "Nuganova" (office </w:t>
      </w:r>
      <w:r w:rsidR="00EC5580" w:rsidRPr="0009016B">
        <w:rPr>
          <w:rFonts w:ascii="Proxima Nova Rg" w:hAnsi="Proxima Nova Rg" w:cs="Times New Roman"/>
          <w:lang w:val="en-US"/>
        </w:rPr>
        <w:t>supply</w:t>
      </w:r>
      <w:r w:rsidRPr="0009016B">
        <w:rPr>
          <w:rFonts w:ascii="Proxima Nova Rg" w:hAnsi="Proxima Nova Rg" w:cs="Times New Roman"/>
          <w:lang w:val="en-US"/>
        </w:rPr>
        <w:t xml:space="preserve">), </w:t>
      </w:r>
      <w:r w:rsidR="00EC5580" w:rsidRPr="0009016B">
        <w:rPr>
          <w:rFonts w:ascii="Proxima Nova Rg" w:hAnsi="Proxima Nova Rg" w:cs="Times New Roman"/>
          <w:lang w:val="en-US"/>
        </w:rPr>
        <w:t>I</w:t>
      </w:r>
      <w:r w:rsidRPr="0009016B">
        <w:rPr>
          <w:rFonts w:ascii="Proxima Nova Rg" w:hAnsi="Proxima Nova Rg" w:cs="Times New Roman"/>
          <w:lang w:val="en-US"/>
        </w:rPr>
        <w:t>E "Reventsov Fedor Dmitrievich" (</w:t>
      </w:r>
      <w:r w:rsidR="005F45D5" w:rsidRPr="0009016B">
        <w:rPr>
          <w:rFonts w:ascii="Proxima Nova Rg" w:hAnsi="Proxima Nova Rg" w:cs="Times New Roman"/>
          <w:lang w:val="en-US"/>
        </w:rPr>
        <w:t xml:space="preserve">KZT </w:t>
      </w:r>
      <w:r w:rsidRPr="0009016B">
        <w:rPr>
          <w:rFonts w:ascii="Proxima Nova Rg" w:hAnsi="Proxima Nova Rg" w:cs="Times New Roman"/>
          <w:lang w:val="en-US"/>
        </w:rPr>
        <w:t>54</w:t>
      </w:r>
      <w:r w:rsidR="005F45D5" w:rsidRPr="0009016B">
        <w:rPr>
          <w:rFonts w:ascii="Proxima Nova Rg" w:hAnsi="Proxima Nova Rg" w:cs="Times New Roman"/>
          <w:lang w:val="en-US"/>
        </w:rPr>
        <w:t>,000</w:t>
      </w:r>
      <w:r w:rsidRPr="0009016B">
        <w:rPr>
          <w:rFonts w:ascii="Proxima Nova Rg" w:hAnsi="Proxima Nova Rg" w:cs="Times New Roman"/>
          <w:lang w:val="en-US"/>
        </w:rPr>
        <w:t xml:space="preserve"> </w:t>
      </w:r>
      <w:r w:rsidR="005F45D5" w:rsidRPr="0009016B">
        <w:rPr>
          <w:rFonts w:ascii="Proxima Nova Rg" w:hAnsi="Proxima Nova Rg" w:cs="Times New Roman"/>
          <w:lang w:val="en-US"/>
        </w:rPr>
        <w:t>–</w:t>
      </w:r>
      <w:r w:rsidRPr="0009016B">
        <w:rPr>
          <w:rFonts w:ascii="Proxima Nova Rg" w:hAnsi="Proxima Nova Rg" w:cs="Times New Roman"/>
          <w:lang w:val="en-US"/>
        </w:rPr>
        <w:t xml:space="preserve"> travel</w:t>
      </w:r>
      <w:r w:rsidR="005F45D5" w:rsidRPr="0009016B">
        <w:rPr>
          <w:rFonts w:ascii="Proxima Nova Rg" w:hAnsi="Proxima Nova Rg" w:cs="Times New Roman"/>
          <w:lang w:val="en-US"/>
        </w:rPr>
        <w:t xml:space="preserve"> services</w:t>
      </w:r>
      <w:r w:rsidRPr="0009016B">
        <w:rPr>
          <w:rFonts w:ascii="Proxima Nova Rg" w:hAnsi="Proxima Nova Rg" w:cs="Times New Roman"/>
          <w:lang w:val="en-US"/>
        </w:rPr>
        <w:t>).</w:t>
      </w:r>
    </w:p>
    <w:p w14:paraId="1ACC430C" w14:textId="7ABB4854" w:rsidR="00A20D89" w:rsidRPr="0009016B" w:rsidRDefault="005F45D5" w:rsidP="008F0451">
      <w:pPr>
        <w:pStyle w:val="ae"/>
        <w:spacing w:after="120"/>
        <w:jc w:val="both"/>
        <w:rPr>
          <w:rFonts w:ascii="Proxima Nova Rg" w:hAnsi="Proxima Nova Rg" w:cs="Times New Roman"/>
          <w:lang w:val="en-US"/>
        </w:rPr>
      </w:pPr>
      <w:r w:rsidRPr="0009016B">
        <w:rPr>
          <w:rFonts w:ascii="Proxima Nova Rg" w:hAnsi="Proxima Nova Rg" w:cs="Times New Roman"/>
          <w:lang w:val="en-US"/>
        </w:rPr>
        <w:t>As for</w:t>
      </w:r>
      <w:r w:rsidR="00A20D89" w:rsidRPr="0009016B">
        <w:rPr>
          <w:rFonts w:ascii="Proxima Nova Rg" w:hAnsi="Proxima Nova Rg" w:cs="Times New Roman"/>
          <w:lang w:val="en-US"/>
        </w:rPr>
        <w:t xml:space="preserve"> VAT re</w:t>
      </w:r>
      <w:r w:rsidRPr="0009016B">
        <w:rPr>
          <w:rFonts w:ascii="Proxima Nova Rg" w:hAnsi="Proxima Nova Rg" w:cs="Times New Roman"/>
          <w:lang w:val="en-US"/>
        </w:rPr>
        <w:t>turn</w:t>
      </w:r>
      <w:r w:rsidR="00A20D89" w:rsidRPr="0009016B">
        <w:rPr>
          <w:rFonts w:ascii="Proxima Nova Rg" w:hAnsi="Proxima Nova Rg" w:cs="Times New Roman"/>
          <w:lang w:val="en-US"/>
        </w:rPr>
        <w:t xml:space="preserve">, a letter was initiated </w:t>
      </w:r>
      <w:r w:rsidR="00691A9E" w:rsidRPr="0009016B">
        <w:rPr>
          <w:rFonts w:ascii="Proxima Nova Rg" w:hAnsi="Proxima Nova Rg" w:cs="Times New Roman"/>
          <w:lang w:val="en-US"/>
        </w:rPr>
        <w:t xml:space="preserve">as of September 7, 2020 </w:t>
      </w:r>
      <w:r w:rsidR="00A20D89" w:rsidRPr="0009016B">
        <w:rPr>
          <w:rFonts w:ascii="Proxima Nova Rg" w:hAnsi="Proxima Nova Rg" w:cs="Times New Roman"/>
          <w:lang w:val="en-US"/>
        </w:rPr>
        <w:t xml:space="preserve">to the </w:t>
      </w:r>
      <w:r w:rsidR="00691A9E" w:rsidRPr="0009016B">
        <w:rPr>
          <w:rFonts w:ascii="Proxima Nova Rg" w:hAnsi="Proxima Nova Rg" w:cs="Times New Roman"/>
          <w:lang w:val="en-US"/>
        </w:rPr>
        <w:t>State Revenue Department</w:t>
      </w:r>
      <w:r w:rsidR="00A20D89" w:rsidRPr="0009016B">
        <w:rPr>
          <w:rFonts w:ascii="Proxima Nova Rg" w:hAnsi="Proxima Nova Rg" w:cs="Times New Roman"/>
          <w:lang w:val="en-US"/>
        </w:rPr>
        <w:t xml:space="preserve"> of the Karaganda region (according to the recommendations, once a year) with a request for VAT refund for 2019 in the amount of </w:t>
      </w:r>
      <w:r w:rsidR="004A75C0" w:rsidRPr="0009016B">
        <w:rPr>
          <w:rFonts w:ascii="Proxima Nova Rg" w:hAnsi="Proxima Nova Rg" w:cs="Times New Roman"/>
          <w:lang w:val="en-US"/>
        </w:rPr>
        <w:t xml:space="preserve">KZT </w:t>
      </w:r>
      <w:r w:rsidR="00A20D89" w:rsidRPr="0009016B">
        <w:rPr>
          <w:rFonts w:ascii="Proxima Nova Rg" w:hAnsi="Proxima Nova Rg" w:cs="Times New Roman"/>
          <w:lang w:val="en-US"/>
        </w:rPr>
        <w:t>29,704</w:t>
      </w:r>
      <w:r w:rsidR="004A75C0" w:rsidRPr="0009016B">
        <w:rPr>
          <w:rFonts w:ascii="Proxima Nova Rg" w:hAnsi="Proxima Nova Rg" w:cs="Times New Roman"/>
          <w:lang w:val="en-US"/>
        </w:rPr>
        <w:t>. O</w:t>
      </w:r>
      <w:r w:rsidR="00A20D89" w:rsidRPr="0009016B">
        <w:rPr>
          <w:rFonts w:ascii="Proxima Nova Rg" w:hAnsi="Proxima Nova Rg" w:cs="Times New Roman"/>
          <w:lang w:val="en-US"/>
        </w:rPr>
        <w:t xml:space="preserve">n April 2, 2020, </w:t>
      </w:r>
      <w:r w:rsidR="004A75C0" w:rsidRPr="0009016B">
        <w:rPr>
          <w:rFonts w:ascii="Proxima Nova Rg" w:hAnsi="Proxima Nova Rg" w:cs="Times New Roman"/>
          <w:lang w:val="en-US"/>
        </w:rPr>
        <w:t xml:space="preserve">KZT </w:t>
      </w:r>
      <w:r w:rsidR="00A20D89" w:rsidRPr="0009016B">
        <w:rPr>
          <w:rFonts w:ascii="Proxima Nova Rg" w:hAnsi="Proxima Nova Rg" w:cs="Times New Roman"/>
          <w:lang w:val="en-US"/>
        </w:rPr>
        <w:t>29,704 was refunded.</w:t>
      </w:r>
    </w:p>
    <w:p w14:paraId="2934DC88" w14:textId="6DB397E2" w:rsidR="00A20D89" w:rsidRPr="0009016B" w:rsidRDefault="00A20D89" w:rsidP="008F0451">
      <w:pPr>
        <w:pStyle w:val="ae"/>
        <w:spacing w:after="120"/>
        <w:jc w:val="both"/>
        <w:rPr>
          <w:rFonts w:ascii="Proxima Nova Rg" w:hAnsi="Proxima Nova Rg" w:cs="Times New Roman"/>
          <w:lang w:val="en-US"/>
        </w:rPr>
      </w:pPr>
      <w:r w:rsidRPr="0009016B">
        <w:rPr>
          <w:rFonts w:ascii="Proxima Nova Rg" w:hAnsi="Proxima Nova Rg" w:cs="Times New Roman"/>
          <w:lang w:val="en-US"/>
        </w:rPr>
        <w:t xml:space="preserve">Needs and suggestions from the staff of NGO "Umit": there is a need to conduct </w:t>
      </w:r>
      <w:r w:rsidR="000F5A52" w:rsidRPr="0009016B">
        <w:rPr>
          <w:rFonts w:ascii="Proxima Nova Rg" w:hAnsi="Proxima Nova Rg" w:cs="Times New Roman"/>
          <w:lang w:val="en-US"/>
        </w:rPr>
        <w:t>NGO-based rapid</w:t>
      </w:r>
      <w:r w:rsidRPr="0009016B">
        <w:rPr>
          <w:rFonts w:ascii="Proxima Nova Rg" w:hAnsi="Proxima Nova Rg" w:cs="Times New Roman"/>
          <w:lang w:val="en-US"/>
        </w:rPr>
        <w:t xml:space="preserve"> testing, which facilitates the coverage of clients with </w:t>
      </w:r>
      <w:r w:rsidR="00F83165" w:rsidRPr="0009016B">
        <w:rPr>
          <w:rFonts w:ascii="Proxima Nova Rg" w:hAnsi="Proxima Nova Rg" w:cs="Times New Roman"/>
          <w:lang w:val="en-US"/>
        </w:rPr>
        <w:t>rapid</w:t>
      </w:r>
      <w:r w:rsidRPr="0009016B">
        <w:rPr>
          <w:rFonts w:ascii="Proxima Nova Rg" w:hAnsi="Proxima Nova Rg" w:cs="Times New Roman"/>
          <w:lang w:val="en-US"/>
        </w:rPr>
        <w:t xml:space="preserve"> testing</w:t>
      </w:r>
      <w:r w:rsidR="00F33141" w:rsidRPr="0009016B">
        <w:rPr>
          <w:rFonts w:ascii="Proxima Nova Rg" w:hAnsi="Proxima Nova Rg" w:cs="Times New Roman"/>
          <w:lang w:val="en-US"/>
        </w:rPr>
        <w:t>; organize</w:t>
      </w:r>
      <w:r w:rsidRPr="0009016B">
        <w:rPr>
          <w:rFonts w:ascii="Proxima Nova Rg" w:hAnsi="Proxima Nova Rg" w:cs="Times New Roman"/>
          <w:lang w:val="en-US"/>
        </w:rPr>
        <w:t xml:space="preserve"> a mobile trust point</w:t>
      </w:r>
      <w:r w:rsidR="00B42E72" w:rsidRPr="0009016B">
        <w:rPr>
          <w:rFonts w:ascii="Proxima Nova Rg" w:hAnsi="Proxima Nova Rg" w:cs="Times New Roman"/>
          <w:lang w:val="en-US"/>
        </w:rPr>
        <w:t xml:space="preserve"> on the basis of NGO as the project is being implemented </w:t>
      </w:r>
      <w:r w:rsidR="00CA6590" w:rsidRPr="0009016B">
        <w:rPr>
          <w:rFonts w:ascii="Proxima Nova Rg" w:hAnsi="Proxima Nova Rg" w:cs="Times New Roman"/>
          <w:lang w:val="en-US"/>
        </w:rPr>
        <w:t xml:space="preserve">not only in </w:t>
      </w:r>
      <w:r w:rsidRPr="0009016B">
        <w:rPr>
          <w:rFonts w:ascii="Proxima Nova Rg" w:hAnsi="Proxima Nova Rg" w:cs="Times New Roman"/>
          <w:lang w:val="en-US"/>
        </w:rPr>
        <w:t>remote areas of Karaganda</w:t>
      </w:r>
      <w:r w:rsidR="00CA6590" w:rsidRPr="0009016B">
        <w:rPr>
          <w:rFonts w:ascii="Proxima Nova Rg" w:hAnsi="Proxima Nova Rg" w:cs="Times New Roman"/>
          <w:lang w:val="en-US"/>
        </w:rPr>
        <w:t xml:space="preserve"> city</w:t>
      </w:r>
      <w:r w:rsidRPr="0009016B">
        <w:rPr>
          <w:rFonts w:ascii="Proxima Nova Rg" w:hAnsi="Proxima Nova Rg" w:cs="Times New Roman"/>
          <w:lang w:val="en-US"/>
        </w:rPr>
        <w:t xml:space="preserve">, but also in Balkhash. </w:t>
      </w:r>
      <w:r w:rsidRPr="0009016B">
        <w:rPr>
          <w:rFonts w:ascii="Proxima Nova Rg" w:hAnsi="Proxima Nova Rg" w:cs="Times New Roman"/>
          <w:b/>
          <w:bCs/>
          <w:lang w:val="en-US"/>
        </w:rPr>
        <w:t xml:space="preserve">Recommendation </w:t>
      </w:r>
      <w:r w:rsidR="00A1786E" w:rsidRPr="0009016B">
        <w:rPr>
          <w:rFonts w:ascii="Proxima Nova Rg" w:hAnsi="Proxima Nova Rg" w:cs="Times New Roman"/>
          <w:b/>
          <w:bCs/>
          <w:lang w:val="en-US"/>
        </w:rPr>
        <w:t>to NGO</w:t>
      </w:r>
      <w:r w:rsidRPr="0009016B">
        <w:rPr>
          <w:rFonts w:ascii="Proxima Nova Rg" w:hAnsi="Proxima Nova Rg" w:cs="Times New Roman"/>
          <w:b/>
          <w:bCs/>
          <w:lang w:val="en-US"/>
        </w:rPr>
        <w:t xml:space="preserve"> “Umit”,</w:t>
      </w:r>
      <w:r w:rsidR="00A1786E" w:rsidRPr="0009016B">
        <w:rPr>
          <w:rFonts w:ascii="Proxima Nova Rg" w:hAnsi="Proxima Nova Rg" w:cs="Times New Roman"/>
          <w:b/>
          <w:bCs/>
          <w:lang w:val="en-US"/>
        </w:rPr>
        <w:t xml:space="preserve"> the Regional AIDS Center and </w:t>
      </w:r>
      <w:r w:rsidRPr="0009016B">
        <w:rPr>
          <w:rFonts w:ascii="Proxima Nova Rg" w:hAnsi="Proxima Nova Rg" w:cs="Times New Roman"/>
          <w:b/>
          <w:bCs/>
          <w:lang w:val="en-US"/>
        </w:rPr>
        <w:t>PIU GF:</w:t>
      </w:r>
      <w:r w:rsidRPr="0009016B">
        <w:rPr>
          <w:rFonts w:ascii="Proxima Nova Rg" w:hAnsi="Proxima Nova Rg" w:cs="Times New Roman"/>
          <w:lang w:val="en-US"/>
        </w:rPr>
        <w:t xml:space="preserve"> jointly consider the possibility of mobilizing resources from different sources.</w:t>
      </w:r>
    </w:p>
    <w:p w14:paraId="0F0ED721" w14:textId="7469DA30" w:rsidR="00344D74" w:rsidRPr="0009016B" w:rsidRDefault="00A20D89" w:rsidP="008F0451">
      <w:pPr>
        <w:pStyle w:val="ae"/>
        <w:spacing w:after="120"/>
        <w:jc w:val="both"/>
        <w:rPr>
          <w:rFonts w:ascii="Proxima Nova Rg" w:hAnsi="Proxima Nova Rg" w:cs="Times New Roman"/>
          <w:lang w:val="en-US"/>
        </w:rPr>
      </w:pPr>
      <w:r w:rsidRPr="0009016B">
        <w:rPr>
          <w:rFonts w:ascii="Proxima Nova Rg" w:hAnsi="Proxima Nova Rg" w:cs="Times New Roman"/>
          <w:b/>
          <w:bCs/>
          <w:lang w:val="en-US"/>
        </w:rPr>
        <w:t xml:space="preserve">Recommendation </w:t>
      </w:r>
      <w:r w:rsidR="00CA6590" w:rsidRPr="0009016B">
        <w:rPr>
          <w:rFonts w:ascii="Proxima Nova Rg" w:hAnsi="Proxima Nova Rg" w:cs="Times New Roman"/>
          <w:b/>
          <w:bCs/>
          <w:lang w:val="en-US"/>
        </w:rPr>
        <w:t xml:space="preserve">to NGO </w:t>
      </w:r>
      <w:r w:rsidRPr="0009016B">
        <w:rPr>
          <w:rFonts w:ascii="Proxima Nova Rg" w:hAnsi="Proxima Nova Rg" w:cs="Times New Roman"/>
          <w:b/>
          <w:bCs/>
          <w:lang w:val="en-US"/>
        </w:rPr>
        <w:t>"Umit" a</w:t>
      </w:r>
      <w:r w:rsidR="00A1786E" w:rsidRPr="0009016B">
        <w:rPr>
          <w:rFonts w:ascii="Proxima Nova Rg" w:hAnsi="Proxima Nova Rg" w:cs="Times New Roman"/>
          <w:b/>
          <w:bCs/>
          <w:lang w:val="en-US"/>
        </w:rPr>
        <w:t>nd the Regional AIDS Center</w:t>
      </w:r>
      <w:r w:rsidRPr="0009016B">
        <w:rPr>
          <w:rFonts w:ascii="Proxima Nova Rg" w:hAnsi="Proxima Nova Rg" w:cs="Times New Roman"/>
          <w:b/>
          <w:bCs/>
          <w:lang w:val="en-US"/>
        </w:rPr>
        <w:t>:</w:t>
      </w:r>
      <w:r w:rsidRPr="0009016B">
        <w:rPr>
          <w:rFonts w:ascii="Proxima Nova Rg" w:hAnsi="Proxima Nova Rg" w:cs="Times New Roman"/>
          <w:lang w:val="en-US"/>
        </w:rPr>
        <w:t xml:space="preserve"> to </w:t>
      </w:r>
      <w:r w:rsidR="002C340C" w:rsidRPr="0009016B">
        <w:rPr>
          <w:rFonts w:ascii="Proxima Nova Rg" w:hAnsi="Proxima Nova Rg" w:cs="Times New Roman"/>
          <w:lang w:val="en-US"/>
        </w:rPr>
        <w:t>establish</w:t>
      </w:r>
      <w:r w:rsidRPr="0009016B">
        <w:rPr>
          <w:rFonts w:ascii="Proxima Nova Rg" w:hAnsi="Proxima Nova Rg" w:cs="Times New Roman"/>
          <w:lang w:val="en-US"/>
        </w:rPr>
        <w:t xml:space="preserve"> a joint platform for NGOs working in </w:t>
      </w:r>
      <w:r w:rsidR="008C38DD" w:rsidRPr="0009016B">
        <w:rPr>
          <w:rFonts w:ascii="Proxima Nova Rg" w:hAnsi="Proxima Nova Rg" w:cs="Times New Roman"/>
          <w:lang w:val="en-US"/>
        </w:rPr>
        <w:t xml:space="preserve">HIV/AIDS and TB </w:t>
      </w:r>
      <w:r w:rsidRPr="0009016B">
        <w:rPr>
          <w:rFonts w:ascii="Proxima Nova Rg" w:hAnsi="Proxima Nova Rg" w:cs="Times New Roman"/>
          <w:lang w:val="en-US"/>
        </w:rPr>
        <w:t xml:space="preserve">programs to discuss </w:t>
      </w:r>
      <w:r w:rsidR="002C340C" w:rsidRPr="0009016B">
        <w:rPr>
          <w:rFonts w:ascii="Proxima Nova Rg" w:hAnsi="Proxima Nova Rg" w:cs="Times New Roman"/>
          <w:lang w:val="en-US"/>
        </w:rPr>
        <w:t xml:space="preserve">NGO-related </w:t>
      </w:r>
      <w:r w:rsidRPr="0009016B">
        <w:rPr>
          <w:rFonts w:ascii="Proxima Nova Rg" w:hAnsi="Proxima Nova Rg" w:cs="Times New Roman"/>
          <w:lang w:val="en-US"/>
        </w:rPr>
        <w:t>program and financial issues and include</w:t>
      </w:r>
      <w:r w:rsidR="0047771F" w:rsidRPr="0009016B">
        <w:rPr>
          <w:rFonts w:ascii="Proxima Nova Rg" w:hAnsi="Proxima Nova Rg" w:cs="Times New Roman"/>
          <w:lang w:val="en-US"/>
        </w:rPr>
        <w:t xml:space="preserve"> them</w:t>
      </w:r>
      <w:r w:rsidRPr="0009016B">
        <w:rPr>
          <w:rFonts w:ascii="Proxima Nova Rg" w:hAnsi="Proxima Nova Rg" w:cs="Times New Roman"/>
          <w:lang w:val="en-US"/>
        </w:rPr>
        <w:t xml:space="preserve"> in the agenda of the meeting of the Public Council on </w:t>
      </w:r>
      <w:r w:rsidR="00B87774" w:rsidRPr="0009016B">
        <w:rPr>
          <w:rFonts w:ascii="Proxima Nova Rg" w:hAnsi="Proxima Nova Rg" w:cs="Times New Roman"/>
          <w:lang w:val="en-US"/>
        </w:rPr>
        <w:t xml:space="preserve">Health </w:t>
      </w:r>
      <w:r w:rsidRPr="0009016B">
        <w:rPr>
          <w:rFonts w:ascii="Proxima Nova Rg" w:hAnsi="Proxima Nova Rg" w:cs="Times New Roman"/>
          <w:lang w:val="en-US"/>
        </w:rPr>
        <w:t>in Karaganda region</w:t>
      </w:r>
      <w:r w:rsidR="00383957" w:rsidRPr="0009016B">
        <w:rPr>
          <w:rFonts w:ascii="Proxima Nova Rg" w:hAnsi="Proxima Nova Rg" w:cs="Times New Roman"/>
          <w:lang w:val="en-US"/>
        </w:rPr>
        <w:t xml:space="preserve">; NGO </w:t>
      </w:r>
      <w:r w:rsidR="00B87774" w:rsidRPr="0009016B">
        <w:rPr>
          <w:rFonts w:ascii="Proxima Nova Rg" w:hAnsi="Proxima Nova Rg" w:cs="Times New Roman"/>
          <w:lang w:val="en-US"/>
        </w:rPr>
        <w:t>“</w:t>
      </w:r>
      <w:r w:rsidRPr="0009016B">
        <w:rPr>
          <w:rFonts w:ascii="Proxima Nova Rg" w:hAnsi="Proxima Nova Rg" w:cs="Times New Roman"/>
          <w:lang w:val="en-US"/>
        </w:rPr>
        <w:t>Umit</w:t>
      </w:r>
      <w:r w:rsidR="00B87774" w:rsidRPr="0009016B">
        <w:rPr>
          <w:rFonts w:ascii="Proxima Nova Rg" w:hAnsi="Proxima Nova Rg" w:cs="Times New Roman"/>
          <w:lang w:val="en-US"/>
        </w:rPr>
        <w:t>”</w:t>
      </w:r>
      <w:r w:rsidR="00383957" w:rsidRPr="0009016B">
        <w:rPr>
          <w:rFonts w:ascii="Proxima Nova Rg" w:hAnsi="Proxima Nova Rg" w:cs="Times New Roman"/>
          <w:lang w:val="en-US"/>
        </w:rPr>
        <w:t xml:space="preserve"> is</w:t>
      </w:r>
      <w:r w:rsidRPr="0009016B">
        <w:rPr>
          <w:rFonts w:ascii="Proxima Nova Rg" w:hAnsi="Proxima Nova Rg" w:cs="Times New Roman"/>
          <w:lang w:val="en-US"/>
        </w:rPr>
        <w:t xml:space="preserve"> a member of this </w:t>
      </w:r>
      <w:r w:rsidR="00383957" w:rsidRPr="0009016B">
        <w:rPr>
          <w:rFonts w:ascii="Proxima Nova Rg" w:hAnsi="Proxima Nova Rg" w:cs="Times New Roman"/>
          <w:lang w:val="en-US"/>
        </w:rPr>
        <w:t>C</w:t>
      </w:r>
      <w:r w:rsidRPr="0009016B">
        <w:rPr>
          <w:rFonts w:ascii="Proxima Nova Rg" w:hAnsi="Proxima Nova Rg" w:cs="Times New Roman"/>
          <w:lang w:val="en-US"/>
        </w:rPr>
        <w:t>ouncil.</w:t>
      </w:r>
    </w:p>
    <w:p w14:paraId="01166D45" w14:textId="77777777" w:rsidR="00A20D89" w:rsidRPr="0009016B" w:rsidRDefault="00A20D89" w:rsidP="00A20D89">
      <w:pPr>
        <w:pStyle w:val="ae"/>
        <w:jc w:val="both"/>
        <w:rPr>
          <w:rFonts w:ascii="Proxima Nova Rg" w:hAnsi="Proxima Nova Rg" w:cs="Times New Roman"/>
          <w:b/>
          <w:lang w:val="en-US"/>
        </w:rPr>
      </w:pPr>
    </w:p>
    <w:p w14:paraId="475FBEAA" w14:textId="30463FCC" w:rsidR="00344D74" w:rsidRPr="0009016B" w:rsidRDefault="000E4670" w:rsidP="00344D74">
      <w:pPr>
        <w:jc w:val="both"/>
        <w:rPr>
          <w:rFonts w:ascii="Proxima Nova Rg" w:hAnsi="Proxima Nova Rg"/>
          <w:b/>
          <w:sz w:val="22"/>
          <w:szCs w:val="22"/>
          <w:lang w:val="en-US"/>
        </w:rPr>
      </w:pPr>
      <w:bookmarkStart w:id="2" w:name="_Hlk524956101"/>
      <w:bookmarkEnd w:id="1"/>
      <w:r w:rsidRPr="0009016B">
        <w:rPr>
          <w:rFonts w:ascii="Proxima Nova Rg" w:hAnsi="Proxima Nova Rg"/>
          <w:b/>
          <w:sz w:val="22"/>
          <w:szCs w:val="22"/>
          <w:lang w:val="en-US"/>
        </w:rPr>
        <w:t>Public Charitable F</w:t>
      </w:r>
      <w:r w:rsidR="00A47993" w:rsidRPr="0009016B">
        <w:rPr>
          <w:rFonts w:ascii="Proxima Nova Rg" w:hAnsi="Proxima Nova Rg"/>
          <w:b/>
          <w:sz w:val="22"/>
          <w:szCs w:val="22"/>
          <w:lang w:val="en-US"/>
        </w:rPr>
        <w:t>oundation</w:t>
      </w:r>
      <w:r w:rsidRPr="0009016B">
        <w:rPr>
          <w:rFonts w:ascii="Proxima Nova Rg" w:hAnsi="Proxima Nova Rg"/>
          <w:b/>
          <w:sz w:val="22"/>
          <w:szCs w:val="22"/>
          <w:lang w:val="en-US"/>
        </w:rPr>
        <w:t xml:space="preserve"> “Zhapagat”</w:t>
      </w:r>
    </w:p>
    <w:p w14:paraId="0B53BFBA" w14:textId="67496931" w:rsidR="00D91D16" w:rsidRPr="0009016B" w:rsidRDefault="00D91D16" w:rsidP="00374F3D">
      <w:pPr>
        <w:pStyle w:val="msonormalmailrucssattributepostfix"/>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 xml:space="preserve">Public </w:t>
      </w:r>
      <w:r w:rsidR="00A47993" w:rsidRPr="0009016B">
        <w:rPr>
          <w:rFonts w:ascii="Proxima Nova Rg" w:eastAsia="Times New Roman" w:hAnsi="Proxima Nova Rg" w:cs="Times New Roman"/>
          <w:color w:val="000000"/>
          <w:lang w:val="en-US" w:eastAsia="ru-RU"/>
        </w:rPr>
        <w:t xml:space="preserve">Charitable </w:t>
      </w:r>
      <w:r w:rsidRPr="0009016B">
        <w:rPr>
          <w:rFonts w:ascii="Proxima Nova Rg" w:eastAsia="Times New Roman" w:hAnsi="Proxima Nova Rg" w:cs="Times New Roman"/>
          <w:color w:val="000000"/>
          <w:lang w:val="en-US" w:eastAsia="ru-RU"/>
        </w:rPr>
        <w:t xml:space="preserve">Foundation "Shapagat" is implementing the project </w:t>
      </w:r>
      <w:r w:rsidR="00A47993" w:rsidRPr="0009016B">
        <w:rPr>
          <w:rFonts w:ascii="Proxima Nova Rg" w:eastAsia="Times New Roman" w:hAnsi="Proxima Nova Rg" w:cs="Times New Roman"/>
          <w:color w:val="000000"/>
          <w:lang w:val="en-US" w:eastAsia="ru-RU"/>
        </w:rPr>
        <w:t>from</w:t>
      </w:r>
      <w:r w:rsidRPr="0009016B">
        <w:rPr>
          <w:rFonts w:ascii="Proxima Nova Rg" w:eastAsia="Times New Roman" w:hAnsi="Proxima Nova Rg" w:cs="Times New Roman"/>
          <w:color w:val="000000"/>
          <w:lang w:val="en-US" w:eastAsia="ru-RU"/>
        </w:rPr>
        <w:t xml:space="preserve"> the Global Fund</w:t>
      </w:r>
      <w:r w:rsidR="00A47993" w:rsidRPr="0009016B">
        <w:rPr>
          <w:rFonts w:ascii="Proxima Nova Rg" w:eastAsia="Times New Roman" w:hAnsi="Proxima Nova Rg" w:cs="Times New Roman"/>
          <w:color w:val="000000"/>
          <w:lang w:val="en-US" w:eastAsia="ru-RU"/>
        </w:rPr>
        <w:t xml:space="preserve"> grant</w:t>
      </w:r>
      <w:r w:rsidRPr="0009016B">
        <w:rPr>
          <w:rFonts w:ascii="Proxima Nova Rg" w:eastAsia="Times New Roman" w:hAnsi="Proxima Nova Rg" w:cs="Times New Roman"/>
          <w:color w:val="000000"/>
          <w:lang w:val="en-US" w:eastAsia="ru-RU"/>
        </w:rPr>
        <w:t xml:space="preserve"> for</w:t>
      </w:r>
      <w:r w:rsidR="00173957" w:rsidRPr="0009016B">
        <w:rPr>
          <w:rFonts w:ascii="Proxima Nova Rg" w:eastAsia="Times New Roman" w:hAnsi="Proxima Nova Rg" w:cs="Times New Roman"/>
          <w:color w:val="000000"/>
          <w:lang w:val="en-US" w:eastAsia="ru-RU"/>
        </w:rPr>
        <w:t xml:space="preserve"> </w:t>
      </w:r>
      <w:r w:rsidRPr="0009016B">
        <w:rPr>
          <w:rFonts w:ascii="Proxima Nova Rg" w:eastAsia="Times New Roman" w:hAnsi="Proxima Nova Rg" w:cs="Times New Roman"/>
          <w:color w:val="000000"/>
          <w:lang w:val="en-US" w:eastAsia="ru-RU"/>
        </w:rPr>
        <w:t>HIV component (Care and support of PLHIV).</w:t>
      </w:r>
      <w:r w:rsidR="00FC06A2">
        <w:rPr>
          <w:rFonts w:ascii="Proxima Nova Rg" w:eastAsia="Times New Roman" w:hAnsi="Proxima Nova Rg" w:cs="Times New Roman"/>
          <w:color w:val="000000"/>
          <w:lang w:val="en-US" w:eastAsia="ru-RU"/>
        </w:rPr>
        <w:t xml:space="preserve"> </w:t>
      </w:r>
    </w:p>
    <w:p w14:paraId="26EF0496" w14:textId="77777777" w:rsidR="00D91D16" w:rsidRPr="0009016B" w:rsidRDefault="00D91D16" w:rsidP="00EA5C8E">
      <w:pPr>
        <w:pStyle w:val="msonormalmailrucssattributepostfix"/>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The project is aimed at:</w:t>
      </w:r>
    </w:p>
    <w:p w14:paraId="3A8FA2F1" w14:textId="1F928A99" w:rsidR="00D91D16" w:rsidRPr="0009016B" w:rsidRDefault="00D91D16" w:rsidP="00EA5C8E">
      <w:pPr>
        <w:pStyle w:val="msonormalmailrucssattributepostfix"/>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 xml:space="preserve">1. </w:t>
      </w:r>
      <w:r w:rsidR="00AD448E" w:rsidRPr="0009016B">
        <w:rPr>
          <w:rFonts w:ascii="Proxima Nova Rg" w:eastAsia="Times New Roman" w:hAnsi="Proxima Nova Rg" w:cs="Times New Roman"/>
          <w:color w:val="000000"/>
          <w:lang w:val="en-US" w:eastAsia="ru-RU"/>
        </w:rPr>
        <w:t>Building</w:t>
      </w:r>
      <w:r w:rsidRPr="0009016B">
        <w:rPr>
          <w:rFonts w:ascii="Proxima Nova Rg" w:eastAsia="Times New Roman" w:hAnsi="Proxima Nova Rg" w:cs="Times New Roman"/>
          <w:color w:val="000000"/>
          <w:lang w:val="en-US" w:eastAsia="ru-RU"/>
        </w:rPr>
        <w:t xml:space="preserve"> adherence -90%, undetectable viral load;</w:t>
      </w:r>
    </w:p>
    <w:p w14:paraId="336AD716" w14:textId="77777777" w:rsidR="00D91D16" w:rsidRPr="0009016B" w:rsidRDefault="00D91D16" w:rsidP="00EA5C8E">
      <w:pPr>
        <w:pStyle w:val="msonormalmailrucssattributepostfix"/>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2. Motivation to start ART;</w:t>
      </w:r>
    </w:p>
    <w:p w14:paraId="24CA312C" w14:textId="77777777" w:rsidR="00D91D16" w:rsidRPr="0009016B" w:rsidRDefault="00D91D16" w:rsidP="00EA5C8E">
      <w:pPr>
        <w:pStyle w:val="msonormalmailrucssattributepostfix"/>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3. Recovery on ART;</w:t>
      </w:r>
    </w:p>
    <w:p w14:paraId="7BCD3814" w14:textId="2D90D621" w:rsidR="00D91D16" w:rsidRPr="0009016B" w:rsidRDefault="00D91D16" w:rsidP="00EA5C8E">
      <w:pPr>
        <w:pStyle w:val="msonormalmailrucssattributepostfix"/>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 xml:space="preserve">4. Identification of PLHIV among sexual partners through </w:t>
      </w:r>
      <w:r w:rsidR="00623C97" w:rsidRPr="0009016B">
        <w:rPr>
          <w:rFonts w:ascii="Proxima Nova Rg" w:eastAsia="Times New Roman" w:hAnsi="Proxima Nova Rg" w:cs="Times New Roman"/>
          <w:color w:val="000000"/>
          <w:lang w:val="en-US" w:eastAsia="ru-RU"/>
        </w:rPr>
        <w:t xml:space="preserve">NGO-based </w:t>
      </w:r>
      <w:r w:rsidRPr="0009016B">
        <w:rPr>
          <w:rFonts w:ascii="Proxima Nova Rg" w:eastAsia="Times New Roman" w:hAnsi="Proxima Nova Rg" w:cs="Times New Roman"/>
          <w:color w:val="000000"/>
          <w:lang w:val="en-US" w:eastAsia="ru-RU"/>
        </w:rPr>
        <w:t xml:space="preserve">testing or by referral to the </w:t>
      </w:r>
      <w:r w:rsidR="00BC29DC" w:rsidRPr="0009016B">
        <w:rPr>
          <w:rFonts w:ascii="Proxima Nova Rg" w:eastAsia="Times New Roman" w:hAnsi="Proxima Nova Rg" w:cs="Times New Roman"/>
          <w:color w:val="000000"/>
          <w:lang w:val="en-US" w:eastAsia="ru-RU"/>
        </w:rPr>
        <w:t>Regional AIDS Center</w:t>
      </w:r>
      <w:r w:rsidRPr="0009016B">
        <w:rPr>
          <w:rFonts w:ascii="Proxima Nova Rg" w:eastAsia="Times New Roman" w:hAnsi="Proxima Nova Rg" w:cs="Times New Roman"/>
          <w:color w:val="000000"/>
          <w:lang w:val="en-US" w:eastAsia="ru-RU"/>
        </w:rPr>
        <w:t>.</w:t>
      </w:r>
    </w:p>
    <w:p w14:paraId="3E31194A" w14:textId="77777777" w:rsidR="00EA5C8E" w:rsidRDefault="00EA5C8E" w:rsidP="00EA5C8E">
      <w:pPr>
        <w:pStyle w:val="msonormalmailrucssattributepostfix"/>
        <w:jc w:val="both"/>
        <w:rPr>
          <w:rFonts w:ascii="Proxima Nova Rg" w:eastAsia="Times New Roman" w:hAnsi="Proxima Nova Rg" w:cs="Times New Roman"/>
          <w:color w:val="000000"/>
          <w:lang w:val="en-US" w:eastAsia="ru-RU"/>
        </w:rPr>
      </w:pPr>
    </w:p>
    <w:p w14:paraId="0AED41F8" w14:textId="0CF8C1D7" w:rsidR="00D91D16" w:rsidRPr="0009016B" w:rsidRDefault="00D91D16" w:rsidP="00EA5C8E">
      <w:pPr>
        <w:pStyle w:val="msonormalmailrucssattributepostfix"/>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 xml:space="preserve">Project staff, </w:t>
      </w:r>
      <w:r w:rsidR="001C135C" w:rsidRPr="0009016B">
        <w:rPr>
          <w:rFonts w:ascii="Proxima Nova Rg" w:eastAsia="Times New Roman" w:hAnsi="Proxima Nova Rg" w:cs="Times New Roman"/>
          <w:color w:val="000000"/>
          <w:lang w:val="en-US" w:eastAsia="ru-RU"/>
        </w:rPr>
        <w:t>multidisciplinary</w:t>
      </w:r>
      <w:r w:rsidRPr="0009016B">
        <w:rPr>
          <w:rFonts w:ascii="Proxima Nova Rg" w:eastAsia="Times New Roman" w:hAnsi="Proxima Nova Rg" w:cs="Times New Roman"/>
          <w:color w:val="000000"/>
          <w:lang w:val="en-US" w:eastAsia="ru-RU"/>
        </w:rPr>
        <w:t xml:space="preserve"> team:</w:t>
      </w:r>
    </w:p>
    <w:p w14:paraId="4B086D62" w14:textId="24C0AB31" w:rsidR="00D91D16" w:rsidRPr="0009016B" w:rsidRDefault="00D91D16" w:rsidP="00EA5C8E">
      <w:pPr>
        <w:pStyle w:val="msonormalmailrucssattributepostfix"/>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 xml:space="preserve">1. Peer consultants: from January to June 2020, there were 18 </w:t>
      </w:r>
      <w:r w:rsidR="00E74270" w:rsidRPr="0009016B">
        <w:rPr>
          <w:rFonts w:ascii="Proxima Nova Rg" w:eastAsia="Times New Roman" w:hAnsi="Proxima Nova Rg" w:cs="Times New Roman"/>
          <w:color w:val="000000"/>
          <w:lang w:val="en-US" w:eastAsia="ru-RU"/>
        </w:rPr>
        <w:t>positions</w:t>
      </w:r>
      <w:r w:rsidRPr="0009016B">
        <w:rPr>
          <w:rFonts w:ascii="Proxima Nova Rg" w:eastAsia="Times New Roman" w:hAnsi="Proxima Nova Rg" w:cs="Times New Roman"/>
          <w:color w:val="000000"/>
          <w:lang w:val="en-US" w:eastAsia="ru-RU"/>
        </w:rPr>
        <w:t xml:space="preserve"> </w:t>
      </w:r>
      <w:r w:rsidR="00E74270" w:rsidRPr="0009016B">
        <w:rPr>
          <w:rFonts w:ascii="Proxima Nova Rg" w:eastAsia="Times New Roman" w:hAnsi="Proxima Nova Rg" w:cs="Times New Roman"/>
          <w:color w:val="000000"/>
          <w:lang w:val="en-US" w:eastAsia="ru-RU"/>
        </w:rPr>
        <w:t>from the</w:t>
      </w:r>
      <w:r w:rsidRPr="0009016B">
        <w:rPr>
          <w:rFonts w:ascii="Proxima Nova Rg" w:eastAsia="Times New Roman" w:hAnsi="Proxima Nova Rg" w:cs="Times New Roman"/>
          <w:color w:val="000000"/>
          <w:lang w:val="en-US" w:eastAsia="ru-RU"/>
        </w:rPr>
        <w:t xml:space="preserve"> GF budget (10 </w:t>
      </w:r>
      <w:r w:rsidR="00E74270"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in Temirtau, based </w:t>
      </w:r>
      <w:r w:rsidR="002016BA" w:rsidRPr="0009016B">
        <w:rPr>
          <w:rFonts w:ascii="Proxima Nova Rg" w:eastAsia="Times New Roman" w:hAnsi="Proxima Nova Rg" w:cs="Times New Roman"/>
          <w:color w:val="000000"/>
          <w:lang w:val="en-US" w:eastAsia="ru-RU"/>
        </w:rPr>
        <w:t>on</w:t>
      </w:r>
      <w:r w:rsidRPr="0009016B">
        <w:rPr>
          <w:rFonts w:ascii="Proxima Nova Rg" w:eastAsia="Times New Roman" w:hAnsi="Proxima Nova Rg" w:cs="Times New Roman"/>
          <w:color w:val="000000"/>
          <w:lang w:val="en-US" w:eastAsia="ru-RU"/>
        </w:rPr>
        <w:t xml:space="preserve"> </w:t>
      </w:r>
      <w:r w:rsidR="00FE61E0"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Shapagat</w:t>
      </w:r>
      <w:r w:rsidR="00FE61E0"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and 8 </w:t>
      </w:r>
      <w:r w:rsidR="002016BA"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in Karaganda, based on </w:t>
      </w:r>
      <w:r w:rsidR="002016BA" w:rsidRPr="0009016B">
        <w:rPr>
          <w:rFonts w:ascii="Proxima Nova Rg" w:eastAsia="Times New Roman" w:hAnsi="Proxima Nova Rg" w:cs="Times New Roman"/>
          <w:color w:val="000000"/>
          <w:lang w:val="en-US" w:eastAsia="ru-RU"/>
        </w:rPr>
        <w:t>the Regional AIDS Center</w:t>
      </w:r>
      <w:r w:rsidRPr="0009016B">
        <w:rPr>
          <w:rFonts w:ascii="Proxima Nova Rg" w:eastAsia="Times New Roman" w:hAnsi="Proxima Nova Rg" w:cs="Times New Roman"/>
          <w:color w:val="000000"/>
          <w:lang w:val="en-US" w:eastAsia="ru-RU"/>
        </w:rPr>
        <w:t xml:space="preserve">); from July to December 2020 - 10 </w:t>
      </w:r>
      <w:r w:rsidR="00FE61E0" w:rsidRPr="0009016B">
        <w:rPr>
          <w:rFonts w:ascii="Proxima Nova Rg" w:eastAsia="Times New Roman" w:hAnsi="Proxima Nova Rg" w:cs="Times New Roman"/>
          <w:color w:val="000000"/>
          <w:lang w:val="en-US" w:eastAsia="ru-RU"/>
        </w:rPr>
        <w:t>positions</w:t>
      </w:r>
      <w:r w:rsidRPr="0009016B">
        <w:rPr>
          <w:rFonts w:ascii="Proxima Nova Rg" w:eastAsia="Times New Roman" w:hAnsi="Proxima Nova Rg" w:cs="Times New Roman"/>
          <w:color w:val="000000"/>
          <w:lang w:val="en-US" w:eastAsia="ru-RU"/>
        </w:rPr>
        <w:t xml:space="preserve"> under the GF budget (6 </w:t>
      </w:r>
      <w:r w:rsidR="00BF2F77"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in Temirtau, 4 </w:t>
      </w:r>
      <w:r w:rsidR="00BF2F77"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in Karaganda) and 4 </w:t>
      </w:r>
      <w:r w:rsidR="00BF2F77" w:rsidRPr="0009016B">
        <w:rPr>
          <w:rFonts w:ascii="Proxima Nova Rg" w:eastAsia="Times New Roman" w:hAnsi="Proxima Nova Rg" w:cs="Times New Roman"/>
          <w:color w:val="000000"/>
          <w:lang w:val="en-US" w:eastAsia="ru-RU"/>
        </w:rPr>
        <w:t>positions</w:t>
      </w:r>
      <w:r w:rsidRPr="0009016B">
        <w:rPr>
          <w:rFonts w:ascii="Proxima Nova Rg" w:eastAsia="Times New Roman" w:hAnsi="Proxima Nova Rg" w:cs="Times New Roman"/>
          <w:color w:val="000000"/>
          <w:lang w:val="en-US" w:eastAsia="ru-RU"/>
        </w:rPr>
        <w:t xml:space="preserve"> from the </w:t>
      </w:r>
      <w:r w:rsidR="00BF2F77" w:rsidRPr="0009016B">
        <w:rPr>
          <w:rFonts w:ascii="Proxima Nova Rg" w:eastAsia="Times New Roman" w:hAnsi="Proxima Nova Rg" w:cs="Times New Roman"/>
          <w:color w:val="000000"/>
          <w:lang w:val="en-US" w:eastAsia="ru-RU"/>
        </w:rPr>
        <w:t xml:space="preserve">Regional AIDS Center </w:t>
      </w:r>
      <w:r w:rsidRPr="0009016B">
        <w:rPr>
          <w:rFonts w:ascii="Proxima Nova Rg" w:eastAsia="Times New Roman" w:hAnsi="Proxima Nova Rg" w:cs="Times New Roman"/>
          <w:color w:val="000000"/>
          <w:lang w:val="en-US" w:eastAsia="ru-RU"/>
        </w:rPr>
        <w:t>budget (</w:t>
      </w:r>
      <w:r w:rsidR="00B225FC" w:rsidRPr="0009016B">
        <w:rPr>
          <w:rFonts w:ascii="Proxima Nova Rg" w:eastAsia="Times New Roman" w:hAnsi="Proxima Nova Rg" w:cs="Times New Roman"/>
          <w:color w:val="000000"/>
          <w:lang w:val="en-US" w:eastAsia="ru-RU"/>
        </w:rPr>
        <w:t xml:space="preserve">in </w:t>
      </w:r>
      <w:r w:rsidRPr="0009016B">
        <w:rPr>
          <w:rFonts w:ascii="Proxima Nova Rg" w:eastAsia="Times New Roman" w:hAnsi="Proxima Nova Rg" w:cs="Times New Roman"/>
          <w:color w:val="000000"/>
          <w:lang w:val="en-US" w:eastAsia="ru-RU"/>
        </w:rPr>
        <w:t>Temirtau and Karaganda</w:t>
      </w:r>
      <w:r w:rsidR="00B225FC" w:rsidRPr="0009016B">
        <w:rPr>
          <w:rFonts w:ascii="Proxima Nova Rg" w:eastAsia="Times New Roman" w:hAnsi="Proxima Nova Rg" w:cs="Times New Roman"/>
          <w:color w:val="000000"/>
          <w:lang w:val="en-US" w:eastAsia="ru-RU"/>
        </w:rPr>
        <w:t xml:space="preserve"> – each per 2 positions</w:t>
      </w:r>
      <w:r w:rsidRPr="0009016B">
        <w:rPr>
          <w:rFonts w:ascii="Proxima Nova Rg" w:eastAsia="Times New Roman" w:hAnsi="Proxima Nova Rg" w:cs="Times New Roman"/>
          <w:color w:val="000000"/>
          <w:lang w:val="en-US" w:eastAsia="ru-RU"/>
        </w:rPr>
        <w:t>)</w:t>
      </w:r>
      <w:r w:rsidR="001C1B80" w:rsidRPr="0009016B">
        <w:rPr>
          <w:rFonts w:ascii="Proxima Nova Rg" w:eastAsia="Times New Roman" w:hAnsi="Proxima Nova Rg" w:cs="Times New Roman"/>
          <w:color w:val="000000"/>
          <w:lang w:val="en-US" w:eastAsia="ru-RU"/>
        </w:rPr>
        <w:t>.</w:t>
      </w:r>
    </w:p>
    <w:p w14:paraId="1D591B7A" w14:textId="6B5F81F8" w:rsidR="00D91D16" w:rsidRPr="0009016B" w:rsidRDefault="00D91D16" w:rsidP="00EA5C8E">
      <w:pPr>
        <w:pStyle w:val="msonormalmailrucssattributepostfix"/>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 xml:space="preserve">2. Social workers: 4 </w:t>
      </w:r>
      <w:r w:rsidR="001C1B80" w:rsidRPr="0009016B">
        <w:rPr>
          <w:rFonts w:ascii="Proxima Nova Rg" w:eastAsia="Times New Roman" w:hAnsi="Proxima Nova Rg" w:cs="Times New Roman"/>
          <w:color w:val="000000"/>
          <w:lang w:val="en-US" w:eastAsia="ru-RU"/>
        </w:rPr>
        <w:t>positions</w:t>
      </w:r>
      <w:r w:rsidR="00B70160" w:rsidRPr="0009016B">
        <w:rPr>
          <w:rFonts w:ascii="Proxima Nova Rg" w:eastAsia="Times New Roman" w:hAnsi="Proxima Nova Rg" w:cs="Times New Roman"/>
          <w:color w:val="000000"/>
          <w:lang w:val="en-US" w:eastAsia="ru-RU"/>
        </w:rPr>
        <w:t xml:space="preserve"> from the GF budget</w:t>
      </w:r>
      <w:r w:rsidRPr="0009016B">
        <w:rPr>
          <w:rFonts w:ascii="Proxima Nova Rg" w:eastAsia="Times New Roman" w:hAnsi="Proxima Nova Rg" w:cs="Times New Roman"/>
          <w:color w:val="000000"/>
          <w:lang w:val="en-US" w:eastAsia="ru-RU"/>
        </w:rPr>
        <w:t xml:space="preserve"> (2 </w:t>
      </w:r>
      <w:r w:rsidR="00B70160" w:rsidRPr="0009016B">
        <w:rPr>
          <w:rFonts w:ascii="Proxima Nova Rg" w:eastAsia="Times New Roman" w:hAnsi="Proxima Nova Rg" w:cs="Times New Roman"/>
          <w:color w:val="000000"/>
          <w:lang w:val="en-US" w:eastAsia="ru-RU"/>
        </w:rPr>
        <w:t>positions</w:t>
      </w:r>
      <w:r w:rsidRPr="0009016B">
        <w:rPr>
          <w:rFonts w:ascii="Proxima Nova Rg" w:eastAsia="Times New Roman" w:hAnsi="Proxima Nova Rg" w:cs="Times New Roman"/>
          <w:color w:val="000000"/>
          <w:lang w:val="en-US" w:eastAsia="ru-RU"/>
        </w:rPr>
        <w:t xml:space="preserve"> based on </w:t>
      </w:r>
      <w:r w:rsidR="00B70160" w:rsidRPr="0009016B">
        <w:rPr>
          <w:rFonts w:ascii="Proxima Nova Rg" w:eastAsia="Times New Roman" w:hAnsi="Proxima Nova Rg" w:cs="Times New Roman"/>
          <w:color w:val="000000"/>
          <w:lang w:val="en-US" w:eastAsia="ru-RU"/>
        </w:rPr>
        <w:t>the Regional AIDS Center</w:t>
      </w:r>
      <w:r w:rsidRPr="0009016B">
        <w:rPr>
          <w:rFonts w:ascii="Proxima Nova Rg" w:eastAsia="Times New Roman" w:hAnsi="Proxima Nova Rg" w:cs="Times New Roman"/>
          <w:color w:val="000000"/>
          <w:lang w:val="en-US" w:eastAsia="ru-RU"/>
        </w:rPr>
        <w:t xml:space="preserve"> -</w:t>
      </w:r>
      <w:r w:rsidR="009D515B" w:rsidRPr="0009016B">
        <w:rPr>
          <w:rFonts w:ascii="Proxima Nova Rg" w:eastAsia="Times New Roman" w:hAnsi="Proxima Nova Rg" w:cs="Times New Roman"/>
          <w:color w:val="000000"/>
          <w:lang w:val="en-US" w:eastAsia="ru-RU"/>
        </w:rPr>
        <w:t xml:space="preserve"> full</w:t>
      </w:r>
      <w:r w:rsidRPr="0009016B">
        <w:rPr>
          <w:rFonts w:ascii="Proxima Nova Rg" w:eastAsia="Times New Roman" w:hAnsi="Proxima Nova Rg" w:cs="Times New Roman"/>
          <w:color w:val="000000"/>
          <w:lang w:val="en-US" w:eastAsia="ru-RU"/>
        </w:rPr>
        <w:t xml:space="preserve"> employment; 2 </w:t>
      </w:r>
      <w:r w:rsidR="00DF297A" w:rsidRPr="0009016B">
        <w:rPr>
          <w:rFonts w:ascii="Proxima Nova Rg" w:eastAsia="Times New Roman" w:hAnsi="Proxima Nova Rg" w:cs="Times New Roman"/>
          <w:color w:val="000000"/>
          <w:lang w:val="en-US" w:eastAsia="ru-RU"/>
        </w:rPr>
        <w:t>positions</w:t>
      </w:r>
      <w:r w:rsidRPr="0009016B">
        <w:rPr>
          <w:rFonts w:ascii="Proxima Nova Rg" w:eastAsia="Times New Roman" w:hAnsi="Proxima Nova Rg" w:cs="Times New Roman"/>
          <w:color w:val="000000"/>
          <w:lang w:val="en-US" w:eastAsia="ru-RU"/>
        </w:rPr>
        <w:t xml:space="preserve"> in Temirtau </w:t>
      </w:r>
      <w:r w:rsidR="009D515B"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w:t>
      </w:r>
      <w:r w:rsidR="009D515B" w:rsidRPr="0009016B">
        <w:rPr>
          <w:rFonts w:ascii="Proxima Nova Rg" w:eastAsia="Times New Roman" w:hAnsi="Proxima Nova Rg" w:cs="Times New Roman"/>
          <w:color w:val="000000"/>
          <w:lang w:val="en-US" w:eastAsia="ru-RU"/>
        </w:rPr>
        <w:t xml:space="preserve">full </w:t>
      </w:r>
      <w:r w:rsidRPr="0009016B">
        <w:rPr>
          <w:rFonts w:ascii="Proxima Nova Rg" w:eastAsia="Times New Roman" w:hAnsi="Proxima Nova Rg" w:cs="Times New Roman"/>
          <w:color w:val="000000"/>
          <w:lang w:val="en-US" w:eastAsia="ru-RU"/>
        </w:rPr>
        <w:t>employment)</w:t>
      </w:r>
    </w:p>
    <w:p w14:paraId="7E7FC6BF" w14:textId="3EBF9AF3" w:rsidR="00D91D16" w:rsidRPr="0009016B" w:rsidRDefault="00D91D16" w:rsidP="00EA5C8E">
      <w:pPr>
        <w:pStyle w:val="msonormalmailrucssattributepostfix"/>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lastRenderedPageBreak/>
        <w:t>3. Psychologist</w:t>
      </w:r>
      <w:r w:rsidR="001A23AA"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2 </w:t>
      </w:r>
      <w:r w:rsidR="001A23AA" w:rsidRPr="0009016B">
        <w:rPr>
          <w:rFonts w:ascii="Proxima Nova Rg" w:eastAsia="Times New Roman" w:hAnsi="Proxima Nova Rg" w:cs="Times New Roman"/>
          <w:color w:val="000000"/>
          <w:lang w:val="en-US" w:eastAsia="ru-RU"/>
        </w:rPr>
        <w:t>positions from</w:t>
      </w:r>
      <w:r w:rsidRPr="0009016B">
        <w:rPr>
          <w:rFonts w:ascii="Proxima Nova Rg" w:eastAsia="Times New Roman" w:hAnsi="Proxima Nova Rg" w:cs="Times New Roman"/>
          <w:color w:val="000000"/>
          <w:lang w:val="en-US" w:eastAsia="ru-RU"/>
        </w:rPr>
        <w:t xml:space="preserve"> the GF budget: 1 psychologist (</w:t>
      </w:r>
      <w:r w:rsidR="00AA665D" w:rsidRPr="0009016B">
        <w:rPr>
          <w:rFonts w:ascii="Proxima Nova Rg" w:eastAsia="Times New Roman" w:hAnsi="Proxima Nova Rg" w:cs="Times New Roman"/>
          <w:color w:val="000000"/>
          <w:lang w:val="en-US" w:eastAsia="ru-RU"/>
        </w:rPr>
        <w:t xml:space="preserve">part-time </w:t>
      </w:r>
      <w:r w:rsidRPr="0009016B">
        <w:rPr>
          <w:rFonts w:ascii="Proxima Nova Rg" w:eastAsia="Times New Roman" w:hAnsi="Proxima Nova Rg" w:cs="Times New Roman"/>
          <w:color w:val="000000"/>
          <w:lang w:val="en-US" w:eastAsia="ru-RU"/>
        </w:rPr>
        <w:t xml:space="preserve">employment) in Temirtau </w:t>
      </w:r>
      <w:r w:rsidR="00C50930"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w:t>
      </w:r>
      <w:r w:rsidR="00C50930"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Shapagat</w:t>
      </w:r>
      <w:r w:rsidR="00C50930"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1 psychologist (</w:t>
      </w:r>
      <w:r w:rsidR="00AA665D" w:rsidRPr="0009016B">
        <w:rPr>
          <w:rFonts w:ascii="Proxima Nova Rg" w:eastAsia="Times New Roman" w:hAnsi="Proxima Nova Rg" w:cs="Times New Roman"/>
          <w:color w:val="000000"/>
          <w:lang w:val="en-US" w:eastAsia="ru-RU"/>
        </w:rPr>
        <w:t xml:space="preserve">part-time </w:t>
      </w:r>
      <w:r w:rsidRPr="0009016B">
        <w:rPr>
          <w:rFonts w:ascii="Proxima Nova Rg" w:eastAsia="Times New Roman" w:hAnsi="Proxima Nova Rg" w:cs="Times New Roman"/>
          <w:color w:val="000000"/>
          <w:lang w:val="en-US" w:eastAsia="ru-RU"/>
        </w:rPr>
        <w:t xml:space="preserve">employment) in Karaganda </w:t>
      </w:r>
      <w:r w:rsidR="00C50930"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w:t>
      </w:r>
      <w:r w:rsidR="00C50930" w:rsidRPr="0009016B">
        <w:rPr>
          <w:rFonts w:ascii="Proxima Nova Rg" w:eastAsia="Times New Roman" w:hAnsi="Proxima Nova Rg" w:cs="Times New Roman"/>
          <w:color w:val="000000"/>
          <w:lang w:val="en-US" w:eastAsia="ru-RU"/>
        </w:rPr>
        <w:t>the Regional AIDS Center.</w:t>
      </w:r>
    </w:p>
    <w:p w14:paraId="06F88CC5" w14:textId="0336BA30" w:rsidR="00D91D16" w:rsidRPr="0009016B" w:rsidRDefault="00D91D16" w:rsidP="00EA5C8E">
      <w:pPr>
        <w:pStyle w:val="msonormalmailrucssattributepostfix"/>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4. Database specialist - 1;</w:t>
      </w:r>
    </w:p>
    <w:p w14:paraId="083D0CF4" w14:textId="3FF565D7" w:rsidR="00D91D16" w:rsidRPr="0009016B" w:rsidRDefault="00D91D16" w:rsidP="00EA5C8E">
      <w:pPr>
        <w:pStyle w:val="msonormalmailrucssattributepostfix"/>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5. Accountant - 1;</w:t>
      </w:r>
    </w:p>
    <w:p w14:paraId="2926A6A3" w14:textId="27D36CEF" w:rsidR="00D91D16" w:rsidRPr="0009016B" w:rsidRDefault="00D91D16" w:rsidP="00FC06A2">
      <w:pPr>
        <w:pStyle w:val="msonormalmailrucssattributepostfix"/>
        <w:spacing w:after="120"/>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6. Coordinator - 1.</w:t>
      </w:r>
    </w:p>
    <w:p w14:paraId="50AF0DD3" w14:textId="76737E8F" w:rsidR="00D91D16" w:rsidRPr="0009016B" w:rsidRDefault="00D91D16" w:rsidP="00FC06A2">
      <w:pPr>
        <w:pStyle w:val="msonormalmailrucssattributepostfix"/>
        <w:spacing w:after="120"/>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 xml:space="preserve">A peer </w:t>
      </w:r>
      <w:r w:rsidR="00757845" w:rsidRPr="0009016B">
        <w:rPr>
          <w:rFonts w:ascii="Proxima Nova Rg" w:eastAsia="Times New Roman" w:hAnsi="Proxima Nova Rg" w:cs="Times New Roman"/>
          <w:color w:val="000000"/>
          <w:lang w:val="en-US" w:eastAsia="ru-RU"/>
        </w:rPr>
        <w:t>consultant</w:t>
      </w:r>
      <w:r w:rsidRPr="0009016B">
        <w:rPr>
          <w:rFonts w:ascii="Proxima Nova Rg" w:eastAsia="Times New Roman" w:hAnsi="Proxima Nova Rg" w:cs="Times New Roman"/>
          <w:color w:val="000000"/>
          <w:lang w:val="en-US" w:eastAsia="ru-RU"/>
        </w:rPr>
        <w:t xml:space="preserve"> performs the following functions: counseling on </w:t>
      </w:r>
      <w:r w:rsidR="004F613F" w:rsidRPr="0009016B">
        <w:rPr>
          <w:rFonts w:ascii="Proxima Nova Rg" w:eastAsia="Times New Roman" w:hAnsi="Proxima Nova Rg" w:cs="Times New Roman"/>
          <w:color w:val="000000"/>
          <w:lang w:val="en-US" w:eastAsia="ru-RU"/>
        </w:rPr>
        <w:t>how to live</w:t>
      </w:r>
      <w:r w:rsidRPr="0009016B">
        <w:rPr>
          <w:rFonts w:ascii="Proxima Nova Rg" w:eastAsia="Times New Roman" w:hAnsi="Proxima Nova Rg" w:cs="Times New Roman"/>
          <w:color w:val="000000"/>
          <w:lang w:val="en-US" w:eastAsia="ru-RU"/>
        </w:rPr>
        <w:t xml:space="preserve"> with HIV, motivation and adherence to ART; referral/</w:t>
      </w:r>
      <w:r w:rsidR="00753FBE" w:rsidRPr="0009016B">
        <w:rPr>
          <w:rFonts w:ascii="Proxima Nova Rg" w:eastAsia="Times New Roman" w:hAnsi="Proxima Nova Rg" w:cs="Times New Roman"/>
          <w:color w:val="000000"/>
          <w:lang w:val="en-US" w:eastAsia="ru-RU"/>
        </w:rPr>
        <w:t>accompanying</w:t>
      </w:r>
      <w:r w:rsidRPr="0009016B">
        <w:rPr>
          <w:rFonts w:ascii="Proxima Nova Rg" w:eastAsia="Times New Roman" w:hAnsi="Proxima Nova Rg" w:cs="Times New Roman"/>
          <w:color w:val="000000"/>
          <w:lang w:val="en-US" w:eastAsia="ru-RU"/>
        </w:rPr>
        <w:t xml:space="preserve"> to dispensary </w:t>
      </w:r>
      <w:r w:rsidR="00162AC9" w:rsidRPr="0009016B">
        <w:rPr>
          <w:rFonts w:ascii="Proxima Nova Rg" w:eastAsia="Times New Roman" w:hAnsi="Proxima Nova Rg" w:cs="Times New Roman"/>
          <w:color w:val="000000"/>
          <w:lang w:val="en-US" w:eastAsia="ru-RU"/>
        </w:rPr>
        <w:t>monitoring</w:t>
      </w:r>
      <w:r w:rsidRPr="0009016B">
        <w:rPr>
          <w:rFonts w:ascii="Proxima Nova Rg" w:eastAsia="Times New Roman" w:hAnsi="Proxima Nova Rg" w:cs="Times New Roman"/>
          <w:color w:val="000000"/>
          <w:lang w:val="en-US" w:eastAsia="ru-RU"/>
        </w:rPr>
        <w:t xml:space="preserve">; referral to a social worker for </w:t>
      </w:r>
      <w:r w:rsidR="00D530A1">
        <w:rPr>
          <w:rFonts w:ascii="Proxima Nova Rg" w:eastAsia="Times New Roman" w:hAnsi="Proxima Nova Rg" w:cs="Times New Roman"/>
          <w:color w:val="000000"/>
          <w:lang w:val="en-US" w:eastAsia="ru-RU"/>
        </w:rPr>
        <w:t>addressing</w:t>
      </w:r>
      <w:r w:rsidR="00C43DCD" w:rsidRPr="0009016B">
        <w:rPr>
          <w:rFonts w:ascii="Proxima Nova Rg" w:eastAsia="Times New Roman" w:hAnsi="Proxima Nova Rg" w:cs="Times New Roman"/>
          <w:color w:val="000000"/>
          <w:lang w:val="en-US" w:eastAsia="ru-RU"/>
        </w:rPr>
        <w:t xml:space="preserve"> health</w:t>
      </w:r>
      <w:r w:rsidRPr="0009016B">
        <w:rPr>
          <w:rFonts w:ascii="Proxima Nova Rg" w:eastAsia="Times New Roman" w:hAnsi="Proxima Nova Rg" w:cs="Times New Roman"/>
          <w:color w:val="000000"/>
          <w:lang w:val="en-US" w:eastAsia="ru-RU"/>
        </w:rPr>
        <w:t xml:space="preserve"> and social problems; referral to a self-help group (SHG) for PLHIV</w:t>
      </w:r>
      <w:r w:rsidR="0043211E" w:rsidRPr="0009016B">
        <w:rPr>
          <w:rFonts w:ascii="Proxima Nova Rg" w:eastAsia="Times New Roman" w:hAnsi="Proxima Nova Rg" w:cs="Times New Roman"/>
          <w:color w:val="000000"/>
          <w:lang w:val="en-US" w:eastAsia="ru-RU"/>
        </w:rPr>
        <w:t>.</w:t>
      </w:r>
    </w:p>
    <w:p w14:paraId="1DF651DA" w14:textId="22447CD8" w:rsidR="00991487" w:rsidRPr="0009016B" w:rsidRDefault="00991487" w:rsidP="00FC06A2">
      <w:pPr>
        <w:pStyle w:val="msonormalmailrucssattributepostfix"/>
        <w:spacing w:after="120"/>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 xml:space="preserve">Since July, </w:t>
      </w:r>
      <w:r w:rsidR="001B3A41"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Shapagat</w:t>
      </w:r>
      <w:r w:rsidR="001B3A41"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continues work</w:t>
      </w:r>
      <w:r w:rsidR="001B3A41" w:rsidRPr="0009016B">
        <w:rPr>
          <w:rFonts w:ascii="Proxima Nova Rg" w:eastAsia="Times New Roman" w:hAnsi="Proxima Nova Rg" w:cs="Times New Roman"/>
          <w:color w:val="000000"/>
          <w:lang w:val="en-US" w:eastAsia="ru-RU"/>
        </w:rPr>
        <w:t>ing</w:t>
      </w:r>
      <w:r w:rsidRPr="0009016B">
        <w:rPr>
          <w:rFonts w:ascii="Proxima Nova Rg" w:eastAsia="Times New Roman" w:hAnsi="Proxima Nova Rg" w:cs="Times New Roman"/>
          <w:color w:val="000000"/>
          <w:lang w:val="en-US" w:eastAsia="ru-RU"/>
        </w:rPr>
        <w:t xml:space="preserve"> </w:t>
      </w:r>
      <w:r w:rsidR="004335B5">
        <w:rPr>
          <w:rFonts w:ascii="Proxima Nova Rg" w:eastAsia="Times New Roman" w:hAnsi="Proxima Nova Rg" w:cs="Times New Roman"/>
          <w:color w:val="000000"/>
          <w:lang w:val="en-US" w:eastAsia="ru-RU"/>
        </w:rPr>
        <w:t>with</w:t>
      </w:r>
      <w:r w:rsidRPr="0009016B">
        <w:rPr>
          <w:rFonts w:ascii="Proxima Nova Rg" w:eastAsia="Times New Roman" w:hAnsi="Proxima Nova Rg" w:cs="Times New Roman"/>
          <w:color w:val="000000"/>
          <w:lang w:val="en-US" w:eastAsia="ru-RU"/>
        </w:rPr>
        <w:t xml:space="preserve"> a multi-disciplinary team </w:t>
      </w:r>
      <w:r w:rsidR="00A149BE" w:rsidRPr="0009016B">
        <w:rPr>
          <w:rFonts w:ascii="Proxima Nova Rg" w:eastAsia="Times New Roman" w:hAnsi="Proxima Nova Rg" w:cs="Times New Roman"/>
          <w:color w:val="000000"/>
          <w:lang w:val="en-US" w:eastAsia="ru-RU"/>
        </w:rPr>
        <w:t xml:space="preserve">(MDT) </w:t>
      </w:r>
      <w:r w:rsidRPr="0009016B">
        <w:rPr>
          <w:rFonts w:ascii="Proxima Nova Rg" w:eastAsia="Times New Roman" w:hAnsi="Proxima Nova Rg" w:cs="Times New Roman"/>
          <w:color w:val="000000"/>
          <w:lang w:val="en-US" w:eastAsia="ru-RU"/>
        </w:rPr>
        <w:t xml:space="preserve">under </w:t>
      </w:r>
      <w:r w:rsidR="009A3BF6" w:rsidRPr="0009016B">
        <w:rPr>
          <w:rFonts w:ascii="Proxima Nova Rg" w:eastAsia="Times New Roman" w:hAnsi="Proxima Nova Rg" w:cs="Times New Roman"/>
          <w:color w:val="000000"/>
          <w:lang w:val="en-US" w:eastAsia="ru-RU"/>
        </w:rPr>
        <w:t>the</w:t>
      </w:r>
      <w:r w:rsidRPr="0009016B">
        <w:rPr>
          <w:rFonts w:ascii="Proxima Nova Rg" w:eastAsia="Times New Roman" w:hAnsi="Proxima Nova Rg" w:cs="Times New Roman"/>
          <w:color w:val="000000"/>
          <w:lang w:val="en-US" w:eastAsia="ru-RU"/>
        </w:rPr>
        <w:t xml:space="preserve"> Global Fund grant, which </w:t>
      </w:r>
      <w:r w:rsidR="003A47AA" w:rsidRPr="0009016B">
        <w:rPr>
          <w:rFonts w:ascii="Proxima Nova Rg" w:eastAsia="Times New Roman" w:hAnsi="Proxima Nova Rg" w:cs="Times New Roman"/>
          <w:color w:val="000000"/>
          <w:lang w:val="en-US" w:eastAsia="ru-RU"/>
        </w:rPr>
        <w:t>includes</w:t>
      </w:r>
      <w:r w:rsidRPr="0009016B">
        <w:rPr>
          <w:rFonts w:ascii="Proxima Nova Rg" w:eastAsia="Times New Roman" w:hAnsi="Proxima Nova Rg" w:cs="Times New Roman"/>
          <w:color w:val="000000"/>
          <w:lang w:val="en-US" w:eastAsia="ru-RU"/>
        </w:rPr>
        <w:t xml:space="preserve"> psychologist</w:t>
      </w:r>
      <w:r w:rsidR="00A939A8" w:rsidRPr="0009016B">
        <w:rPr>
          <w:rFonts w:ascii="Proxima Nova Rg" w:eastAsia="Times New Roman" w:hAnsi="Proxima Nova Rg" w:cs="Times New Roman"/>
          <w:color w:val="000000"/>
          <w:lang w:val="en-US" w:eastAsia="ru-RU"/>
        </w:rPr>
        <w:t>s</w:t>
      </w:r>
      <w:r w:rsidRPr="0009016B">
        <w:rPr>
          <w:rFonts w:ascii="Proxima Nova Rg" w:eastAsia="Times New Roman" w:hAnsi="Proxima Nova Rg" w:cs="Times New Roman"/>
          <w:color w:val="000000"/>
          <w:lang w:val="en-US" w:eastAsia="ru-RU"/>
        </w:rPr>
        <w:t xml:space="preserve"> - 2, social worker</w:t>
      </w:r>
      <w:r w:rsidR="00A939A8" w:rsidRPr="0009016B">
        <w:rPr>
          <w:rFonts w:ascii="Proxima Nova Rg" w:eastAsia="Times New Roman" w:hAnsi="Proxima Nova Rg" w:cs="Times New Roman"/>
          <w:color w:val="000000"/>
          <w:lang w:val="en-US" w:eastAsia="ru-RU"/>
        </w:rPr>
        <w:t xml:space="preserve">s </w:t>
      </w:r>
      <w:r w:rsidRPr="0009016B">
        <w:rPr>
          <w:rFonts w:ascii="Proxima Nova Rg" w:eastAsia="Times New Roman" w:hAnsi="Proxima Nova Rg" w:cs="Times New Roman"/>
          <w:color w:val="000000"/>
          <w:lang w:val="en-US" w:eastAsia="ru-RU"/>
        </w:rPr>
        <w:t xml:space="preserve">- 4 people, and </w:t>
      </w:r>
      <w:r w:rsidR="00A939A8" w:rsidRPr="0009016B">
        <w:rPr>
          <w:rFonts w:ascii="Proxima Nova Rg" w:eastAsia="Times New Roman" w:hAnsi="Proxima Nova Rg" w:cs="Times New Roman"/>
          <w:color w:val="000000"/>
          <w:lang w:val="en-US" w:eastAsia="ru-RU"/>
        </w:rPr>
        <w:t>peer</w:t>
      </w:r>
      <w:r w:rsidRPr="0009016B">
        <w:rPr>
          <w:rFonts w:ascii="Proxima Nova Rg" w:eastAsia="Times New Roman" w:hAnsi="Proxima Nova Rg" w:cs="Times New Roman"/>
          <w:color w:val="000000"/>
          <w:lang w:val="en-US" w:eastAsia="ru-RU"/>
        </w:rPr>
        <w:t xml:space="preserve"> consultant</w:t>
      </w:r>
      <w:r w:rsidR="00A939A8" w:rsidRPr="0009016B">
        <w:rPr>
          <w:rFonts w:ascii="Proxima Nova Rg" w:eastAsia="Times New Roman" w:hAnsi="Proxima Nova Rg" w:cs="Times New Roman"/>
          <w:color w:val="000000"/>
          <w:lang w:val="en-US" w:eastAsia="ru-RU"/>
        </w:rPr>
        <w:t>s</w:t>
      </w:r>
      <w:r w:rsidRPr="0009016B">
        <w:rPr>
          <w:rFonts w:ascii="Proxima Nova Rg" w:eastAsia="Times New Roman" w:hAnsi="Proxima Nova Rg" w:cs="Times New Roman"/>
          <w:color w:val="000000"/>
          <w:lang w:val="en-US" w:eastAsia="ru-RU"/>
        </w:rPr>
        <w:t xml:space="preserve"> - 10 people. The main goal of this team is to involve patients in ART treatment, to search for patients with low adherence to ART treatment</w:t>
      </w:r>
      <w:r w:rsidR="00FC6786" w:rsidRPr="0009016B">
        <w:rPr>
          <w:rFonts w:ascii="Proxima Nova Rg" w:eastAsia="Times New Roman" w:hAnsi="Proxima Nova Rg" w:cs="Times New Roman"/>
          <w:color w:val="000000"/>
          <w:lang w:val="en-US" w:eastAsia="ru-RU"/>
        </w:rPr>
        <w:t xml:space="preserve"> and who</w:t>
      </w:r>
      <w:r w:rsidRPr="0009016B">
        <w:rPr>
          <w:rFonts w:ascii="Proxima Nova Rg" w:eastAsia="Times New Roman" w:hAnsi="Proxima Nova Rg" w:cs="Times New Roman"/>
          <w:color w:val="000000"/>
          <w:lang w:val="en-US" w:eastAsia="ru-RU"/>
        </w:rPr>
        <w:t xml:space="preserve"> evade dispensary </w:t>
      </w:r>
      <w:r w:rsidR="00982289" w:rsidRPr="0009016B">
        <w:rPr>
          <w:rFonts w:ascii="Proxima Nova Rg" w:eastAsia="Times New Roman" w:hAnsi="Proxima Nova Rg" w:cs="Times New Roman"/>
          <w:color w:val="000000"/>
          <w:lang w:val="en-US" w:eastAsia="ru-RU"/>
        </w:rPr>
        <w:t>observation and</w:t>
      </w:r>
      <w:r w:rsidRPr="0009016B">
        <w:rPr>
          <w:rFonts w:ascii="Proxima Nova Rg" w:eastAsia="Times New Roman" w:hAnsi="Proxima Nova Rg" w:cs="Times New Roman"/>
          <w:color w:val="000000"/>
          <w:lang w:val="en-US" w:eastAsia="ru-RU"/>
        </w:rPr>
        <w:t xml:space="preserve"> return patients who have interrupted ART treatment. </w:t>
      </w:r>
      <w:r w:rsidR="008C34E8" w:rsidRPr="0009016B">
        <w:rPr>
          <w:rFonts w:ascii="Proxima Nova Rg" w:eastAsia="Times New Roman" w:hAnsi="Proxima Nova Rg" w:cs="Times New Roman"/>
          <w:color w:val="000000"/>
          <w:lang w:val="en-US" w:eastAsia="ru-RU"/>
        </w:rPr>
        <w:t>Searching</w:t>
      </w:r>
      <w:r w:rsidRPr="0009016B">
        <w:rPr>
          <w:rFonts w:ascii="Proxima Nova Rg" w:eastAsia="Times New Roman" w:hAnsi="Proxima Nova Rg" w:cs="Times New Roman"/>
          <w:color w:val="000000"/>
          <w:lang w:val="en-US" w:eastAsia="ru-RU"/>
        </w:rPr>
        <w:t xml:space="preserve"> for patients is carried out </w:t>
      </w:r>
      <w:r w:rsidR="00C816DC" w:rsidRPr="0009016B">
        <w:rPr>
          <w:rFonts w:ascii="Proxima Nova Rg" w:eastAsia="Times New Roman" w:hAnsi="Proxima Nova Rg" w:cs="Times New Roman"/>
          <w:color w:val="000000"/>
          <w:lang w:val="en-US" w:eastAsia="ru-RU"/>
        </w:rPr>
        <w:t>by</w:t>
      </w:r>
      <w:r w:rsidR="00A149BE" w:rsidRPr="0009016B">
        <w:rPr>
          <w:rFonts w:ascii="Proxima Nova Rg" w:eastAsia="Times New Roman" w:hAnsi="Proxima Nova Rg" w:cs="Times New Roman"/>
          <w:color w:val="000000"/>
          <w:lang w:val="en-US" w:eastAsia="ru-RU"/>
        </w:rPr>
        <w:t xml:space="preserve"> MDT members </w:t>
      </w:r>
      <w:r w:rsidRPr="0009016B">
        <w:rPr>
          <w:rFonts w:ascii="Proxima Nova Rg" w:eastAsia="Times New Roman" w:hAnsi="Proxima Nova Rg" w:cs="Times New Roman"/>
          <w:color w:val="000000"/>
          <w:lang w:val="en-US" w:eastAsia="ru-RU"/>
        </w:rPr>
        <w:t xml:space="preserve">through home visits, as well as counseling by phone to invite </w:t>
      </w:r>
      <w:r w:rsidR="00AE19C4" w:rsidRPr="0009016B">
        <w:rPr>
          <w:rFonts w:ascii="Proxima Nova Rg" w:eastAsia="Times New Roman" w:hAnsi="Proxima Nova Rg" w:cs="Times New Roman"/>
          <w:color w:val="000000"/>
          <w:lang w:val="en-US" w:eastAsia="ru-RU"/>
        </w:rPr>
        <w:t xml:space="preserve">people </w:t>
      </w:r>
      <w:r w:rsidRPr="0009016B">
        <w:rPr>
          <w:rFonts w:ascii="Proxima Nova Rg" w:eastAsia="Times New Roman" w:hAnsi="Proxima Nova Rg" w:cs="Times New Roman"/>
          <w:color w:val="000000"/>
          <w:lang w:val="en-US" w:eastAsia="ru-RU"/>
        </w:rPr>
        <w:t xml:space="preserve">to the </w:t>
      </w:r>
      <w:r w:rsidR="00AE19C4" w:rsidRPr="0009016B">
        <w:rPr>
          <w:rFonts w:ascii="Proxima Nova Rg" w:eastAsia="Times New Roman" w:hAnsi="Proxima Nova Rg" w:cs="Times New Roman"/>
          <w:color w:val="000000"/>
          <w:lang w:val="en-US" w:eastAsia="ru-RU"/>
        </w:rPr>
        <w:t>Regional</w:t>
      </w:r>
      <w:r w:rsidRPr="0009016B">
        <w:rPr>
          <w:rFonts w:ascii="Proxima Nova Rg" w:eastAsia="Times New Roman" w:hAnsi="Proxima Nova Rg" w:cs="Times New Roman"/>
          <w:color w:val="000000"/>
          <w:lang w:val="en-US" w:eastAsia="ru-RU"/>
        </w:rPr>
        <w:t xml:space="preserve"> AIDS</w:t>
      </w:r>
      <w:r w:rsidR="00AE19C4" w:rsidRPr="0009016B">
        <w:rPr>
          <w:rFonts w:ascii="Proxima Nova Rg" w:eastAsia="Times New Roman" w:hAnsi="Proxima Nova Rg" w:cs="Times New Roman"/>
          <w:color w:val="000000"/>
          <w:lang w:val="en-US" w:eastAsia="ru-RU"/>
        </w:rPr>
        <w:t xml:space="preserve"> Center</w:t>
      </w:r>
      <w:r w:rsidRPr="0009016B">
        <w:rPr>
          <w:rFonts w:ascii="Proxima Nova Rg" w:eastAsia="Times New Roman" w:hAnsi="Proxima Nova Rg" w:cs="Times New Roman"/>
          <w:color w:val="000000"/>
          <w:lang w:val="en-US" w:eastAsia="ru-RU"/>
        </w:rPr>
        <w:t>.</w:t>
      </w:r>
    </w:p>
    <w:p w14:paraId="0DAEDDBB" w14:textId="1DCC083A" w:rsidR="00991487" w:rsidRPr="0009016B" w:rsidRDefault="00991487" w:rsidP="00FC06A2">
      <w:pPr>
        <w:pStyle w:val="msonormalmailrucssattributepostfix"/>
        <w:spacing w:after="120"/>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 xml:space="preserve">In 2020, </w:t>
      </w:r>
      <w:r w:rsidR="00D071DA"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Shapagat</w:t>
      </w:r>
      <w:r w:rsidR="00D071DA"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continued to work in such areas as the Patient School and the Mutual Aid Group with PLHIV. For 6 months 2020, 1</w:t>
      </w:r>
      <w:r w:rsidR="00700E45">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495 </w:t>
      </w:r>
      <w:r w:rsidR="00BF263D" w:rsidRPr="0009016B">
        <w:rPr>
          <w:rFonts w:ascii="Proxima Nova Rg" w:eastAsia="Times New Roman" w:hAnsi="Proxima Nova Rg" w:cs="Times New Roman"/>
          <w:color w:val="000000"/>
          <w:lang w:val="en-US" w:eastAsia="ru-RU"/>
        </w:rPr>
        <w:t>peer</w:t>
      </w:r>
      <w:r w:rsidRPr="0009016B">
        <w:rPr>
          <w:rFonts w:ascii="Proxima Nova Rg" w:eastAsia="Times New Roman" w:hAnsi="Proxima Nova Rg" w:cs="Times New Roman"/>
          <w:color w:val="000000"/>
          <w:lang w:val="en-US" w:eastAsia="ru-RU"/>
        </w:rPr>
        <w:t xml:space="preserve"> consultations, 22 </w:t>
      </w:r>
      <w:r w:rsidR="002D178E" w:rsidRPr="0009016B">
        <w:rPr>
          <w:rFonts w:ascii="Proxima Nova Rg" w:eastAsia="Times New Roman" w:hAnsi="Proxima Nova Rg" w:cs="Times New Roman"/>
          <w:color w:val="000000"/>
          <w:lang w:val="en-US" w:eastAsia="ru-RU"/>
        </w:rPr>
        <w:t xml:space="preserve">"Self-help group" </w:t>
      </w:r>
      <w:r w:rsidRPr="0009016B">
        <w:rPr>
          <w:rFonts w:ascii="Proxima Nova Rg" w:eastAsia="Times New Roman" w:hAnsi="Proxima Nova Rg" w:cs="Times New Roman"/>
          <w:color w:val="000000"/>
          <w:lang w:val="en-US" w:eastAsia="ru-RU"/>
        </w:rPr>
        <w:t>meetings</w:t>
      </w:r>
      <w:r w:rsidR="002D178E"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24 online meetings cover</w:t>
      </w:r>
      <w:r w:rsidR="00A324EE" w:rsidRPr="0009016B">
        <w:rPr>
          <w:rFonts w:ascii="Proxima Nova Rg" w:eastAsia="Times New Roman" w:hAnsi="Proxima Nova Rg" w:cs="Times New Roman"/>
          <w:color w:val="000000"/>
          <w:lang w:val="en-US" w:eastAsia="ru-RU"/>
        </w:rPr>
        <w:t xml:space="preserve">ing </w:t>
      </w:r>
      <w:r w:rsidRPr="0009016B">
        <w:rPr>
          <w:rFonts w:ascii="Proxima Nova Rg" w:eastAsia="Times New Roman" w:hAnsi="Proxima Nova Rg" w:cs="Times New Roman"/>
          <w:color w:val="000000"/>
          <w:lang w:val="en-US" w:eastAsia="ru-RU"/>
        </w:rPr>
        <w:t>97 people were held.</w:t>
      </w:r>
    </w:p>
    <w:p w14:paraId="087D17FE" w14:textId="2224E1B2" w:rsidR="00991487" w:rsidRPr="0009016B" w:rsidRDefault="00991487" w:rsidP="00FC06A2">
      <w:pPr>
        <w:pStyle w:val="msonormalmailrucssattributepostfix"/>
        <w:spacing w:after="120"/>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 xml:space="preserve">An audio call with peer consultants showed that the patients they work with more often face problems with access to medical services </w:t>
      </w:r>
      <w:r w:rsidR="0014243D" w:rsidRPr="0009016B">
        <w:rPr>
          <w:rFonts w:ascii="Proxima Nova Rg" w:eastAsia="Times New Roman" w:hAnsi="Proxima Nova Rg" w:cs="Times New Roman"/>
          <w:color w:val="000000"/>
          <w:lang w:val="en-US" w:eastAsia="ru-RU"/>
        </w:rPr>
        <w:t xml:space="preserve">due to </w:t>
      </w:r>
      <w:r w:rsidR="00BC19BE" w:rsidRPr="0009016B">
        <w:rPr>
          <w:rFonts w:ascii="Proxima Nova Rg" w:eastAsia="Times New Roman" w:hAnsi="Proxima Nova Rg" w:cs="Times New Roman"/>
          <w:color w:val="000000"/>
          <w:lang w:val="en-US" w:eastAsia="ru-RU"/>
        </w:rPr>
        <w:t xml:space="preserve">the </w:t>
      </w:r>
      <w:r w:rsidRPr="0009016B">
        <w:rPr>
          <w:rFonts w:ascii="Proxima Nova Rg" w:eastAsia="Times New Roman" w:hAnsi="Proxima Nova Rg" w:cs="Times New Roman"/>
          <w:color w:val="000000"/>
          <w:lang w:val="en-US" w:eastAsia="ru-RU"/>
        </w:rPr>
        <w:t xml:space="preserve">introduction of </w:t>
      </w:r>
      <w:r w:rsidR="006A5E32">
        <w:rPr>
          <w:rFonts w:ascii="Proxima Nova Rg" w:eastAsia="Times New Roman" w:hAnsi="Proxima Nova Rg" w:cs="Times New Roman"/>
          <w:color w:val="000000"/>
          <w:lang w:val="en-US" w:eastAsia="ru-RU"/>
        </w:rPr>
        <w:t>Mandatory</w:t>
      </w:r>
      <w:r w:rsidRPr="0009016B">
        <w:rPr>
          <w:rFonts w:ascii="Proxima Nova Rg" w:eastAsia="Times New Roman" w:hAnsi="Proxima Nova Rg" w:cs="Times New Roman"/>
          <w:color w:val="000000"/>
          <w:lang w:val="en-US" w:eastAsia="ru-RU"/>
        </w:rPr>
        <w:t xml:space="preserve"> </w:t>
      </w:r>
      <w:r w:rsidR="00093E61" w:rsidRPr="0009016B">
        <w:rPr>
          <w:rFonts w:ascii="Proxima Nova Rg" w:eastAsia="Times New Roman" w:hAnsi="Proxima Nova Rg" w:cs="Times New Roman"/>
          <w:color w:val="000000"/>
          <w:lang w:val="en-US" w:eastAsia="ru-RU"/>
        </w:rPr>
        <w:t>H</w:t>
      </w:r>
      <w:r w:rsidRPr="0009016B">
        <w:rPr>
          <w:rFonts w:ascii="Proxima Nova Rg" w:eastAsia="Times New Roman" w:hAnsi="Proxima Nova Rg" w:cs="Times New Roman"/>
          <w:color w:val="000000"/>
          <w:lang w:val="en-US" w:eastAsia="ru-RU"/>
        </w:rPr>
        <w:t xml:space="preserve">ealth </w:t>
      </w:r>
      <w:r w:rsidR="00EC394F" w:rsidRPr="0009016B">
        <w:rPr>
          <w:rFonts w:ascii="Proxima Nova Rg" w:eastAsia="Times New Roman" w:hAnsi="Proxima Nova Rg" w:cs="Times New Roman"/>
          <w:color w:val="000000"/>
          <w:lang w:val="en-US" w:eastAsia="ru-RU"/>
        </w:rPr>
        <w:t>I</w:t>
      </w:r>
      <w:r w:rsidRPr="0009016B">
        <w:rPr>
          <w:rFonts w:ascii="Proxima Nova Rg" w:eastAsia="Times New Roman" w:hAnsi="Proxima Nova Rg" w:cs="Times New Roman"/>
          <w:color w:val="000000"/>
          <w:lang w:val="en-US" w:eastAsia="ru-RU"/>
        </w:rPr>
        <w:t>nsurance</w:t>
      </w:r>
      <w:r w:rsidR="00BC19BE"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w:t>
      </w:r>
      <w:r w:rsidR="00BC19BE" w:rsidRPr="0009016B">
        <w:rPr>
          <w:rFonts w:ascii="Proxima Nova Rg" w:eastAsia="Times New Roman" w:hAnsi="Proxima Nova Rg" w:cs="Times New Roman"/>
          <w:color w:val="000000"/>
          <w:lang w:val="en-US" w:eastAsia="ru-RU"/>
        </w:rPr>
        <w:t>N</w:t>
      </w:r>
      <w:r w:rsidRPr="0009016B">
        <w:rPr>
          <w:rFonts w:ascii="Proxima Nova Rg" w:eastAsia="Times New Roman" w:hAnsi="Proxima Nova Rg" w:cs="Times New Roman"/>
          <w:color w:val="000000"/>
          <w:lang w:val="en-US" w:eastAsia="ru-RU"/>
        </w:rPr>
        <w:t xml:space="preserve">ot all PHC staff are aware of the issue of </w:t>
      </w:r>
      <w:r w:rsidR="005A601F" w:rsidRPr="0009016B">
        <w:rPr>
          <w:rFonts w:ascii="Proxima Nova Rg" w:eastAsia="Times New Roman" w:hAnsi="Proxima Nova Rg" w:cs="Times New Roman"/>
          <w:color w:val="000000"/>
          <w:lang w:val="en-US" w:eastAsia="ru-RU"/>
        </w:rPr>
        <w:t>helping</w:t>
      </w:r>
      <w:r w:rsidRPr="0009016B">
        <w:rPr>
          <w:rFonts w:ascii="Proxima Nova Rg" w:eastAsia="Times New Roman" w:hAnsi="Proxima Nova Rg" w:cs="Times New Roman"/>
          <w:color w:val="000000"/>
          <w:lang w:val="en-US" w:eastAsia="ru-RU"/>
        </w:rPr>
        <w:t xml:space="preserve"> patients with socially significant diseases (for example, HIV, </w:t>
      </w:r>
      <w:r w:rsidR="009B764C" w:rsidRPr="0009016B">
        <w:rPr>
          <w:rFonts w:ascii="Proxima Nova Rg" w:eastAsia="Times New Roman" w:hAnsi="Proxima Nova Rg" w:cs="Times New Roman"/>
          <w:color w:val="000000"/>
          <w:lang w:val="en-US" w:eastAsia="ru-RU"/>
        </w:rPr>
        <w:t>TB</w:t>
      </w:r>
      <w:r w:rsidRPr="0009016B">
        <w:rPr>
          <w:rFonts w:ascii="Proxima Nova Rg" w:eastAsia="Times New Roman" w:hAnsi="Proxima Nova Rg" w:cs="Times New Roman"/>
          <w:color w:val="000000"/>
          <w:lang w:val="en-US" w:eastAsia="ru-RU"/>
        </w:rPr>
        <w:t xml:space="preserve">, etc.) through the Guaranteed volume of free medical care. </w:t>
      </w:r>
      <w:r w:rsidR="00DB1B83" w:rsidRPr="0009016B">
        <w:rPr>
          <w:rFonts w:ascii="Proxima Nova Rg" w:eastAsia="Times New Roman" w:hAnsi="Proxima Nova Rg" w:cs="Times New Roman"/>
          <w:color w:val="000000"/>
          <w:lang w:val="en-US" w:eastAsia="ru-RU"/>
        </w:rPr>
        <w:t>PHC</w:t>
      </w:r>
      <w:r w:rsidRPr="0009016B">
        <w:rPr>
          <w:rFonts w:ascii="Proxima Nova Rg" w:eastAsia="Times New Roman" w:hAnsi="Proxima Nova Rg" w:cs="Times New Roman"/>
          <w:color w:val="000000"/>
          <w:lang w:val="en-US" w:eastAsia="ru-RU"/>
        </w:rPr>
        <w:t xml:space="preserve"> specialists explain this by the fact that PLHIV data </w:t>
      </w:r>
      <w:r w:rsidR="00093E61" w:rsidRPr="0009016B">
        <w:rPr>
          <w:rFonts w:ascii="Proxima Nova Rg" w:eastAsia="Times New Roman" w:hAnsi="Proxima Nova Rg" w:cs="Times New Roman"/>
          <w:color w:val="000000"/>
          <w:lang w:val="en-US" w:eastAsia="ru-RU"/>
        </w:rPr>
        <w:t>is</w:t>
      </w:r>
      <w:r w:rsidRPr="0009016B">
        <w:rPr>
          <w:rFonts w:ascii="Proxima Nova Rg" w:eastAsia="Times New Roman" w:hAnsi="Proxima Nova Rg" w:cs="Times New Roman"/>
          <w:color w:val="000000"/>
          <w:lang w:val="en-US" w:eastAsia="ru-RU"/>
        </w:rPr>
        <w:t xml:space="preserve"> not in the </w:t>
      </w:r>
      <w:r w:rsidR="00F05CDC">
        <w:rPr>
          <w:rFonts w:ascii="Proxima Nova Rg" w:eastAsia="Times New Roman" w:hAnsi="Proxima Nova Rg" w:cs="Times New Roman"/>
          <w:color w:val="000000"/>
          <w:lang w:val="en-US" w:eastAsia="ru-RU"/>
        </w:rPr>
        <w:t>Mandatory</w:t>
      </w:r>
      <w:r w:rsidRPr="0009016B">
        <w:rPr>
          <w:rFonts w:ascii="Proxima Nova Rg" w:eastAsia="Times New Roman" w:hAnsi="Proxima Nova Rg" w:cs="Times New Roman"/>
          <w:color w:val="000000"/>
          <w:lang w:val="en-US" w:eastAsia="ru-RU"/>
        </w:rPr>
        <w:t xml:space="preserve"> </w:t>
      </w:r>
      <w:r w:rsidR="00EC394F" w:rsidRPr="0009016B">
        <w:rPr>
          <w:rFonts w:ascii="Proxima Nova Rg" w:eastAsia="Times New Roman" w:hAnsi="Proxima Nova Rg" w:cs="Times New Roman"/>
          <w:color w:val="000000"/>
          <w:lang w:val="en-US" w:eastAsia="ru-RU"/>
        </w:rPr>
        <w:t>H</w:t>
      </w:r>
      <w:r w:rsidRPr="0009016B">
        <w:rPr>
          <w:rFonts w:ascii="Proxima Nova Rg" w:eastAsia="Times New Roman" w:hAnsi="Proxima Nova Rg" w:cs="Times New Roman"/>
          <w:color w:val="000000"/>
          <w:lang w:val="en-US" w:eastAsia="ru-RU"/>
        </w:rPr>
        <w:t xml:space="preserve">ealth </w:t>
      </w:r>
      <w:r w:rsidR="00EC394F" w:rsidRPr="0009016B">
        <w:rPr>
          <w:rFonts w:ascii="Proxima Nova Rg" w:eastAsia="Times New Roman" w:hAnsi="Proxima Nova Rg" w:cs="Times New Roman"/>
          <w:color w:val="000000"/>
          <w:lang w:val="en-US" w:eastAsia="ru-RU"/>
        </w:rPr>
        <w:t>I</w:t>
      </w:r>
      <w:r w:rsidRPr="0009016B">
        <w:rPr>
          <w:rFonts w:ascii="Proxima Nova Rg" w:eastAsia="Times New Roman" w:hAnsi="Proxima Nova Rg" w:cs="Times New Roman"/>
          <w:color w:val="000000"/>
          <w:lang w:val="en-US" w:eastAsia="ru-RU"/>
        </w:rPr>
        <w:t xml:space="preserve">nsurance </w:t>
      </w:r>
      <w:r w:rsidR="00EC394F" w:rsidRPr="0009016B">
        <w:rPr>
          <w:rFonts w:ascii="Proxima Nova Rg" w:eastAsia="Times New Roman" w:hAnsi="Proxima Nova Rg" w:cs="Times New Roman"/>
          <w:color w:val="000000"/>
          <w:lang w:val="en-US" w:eastAsia="ru-RU"/>
        </w:rPr>
        <w:t>S</w:t>
      </w:r>
      <w:r w:rsidRPr="0009016B">
        <w:rPr>
          <w:rFonts w:ascii="Proxima Nova Rg" w:eastAsia="Times New Roman" w:hAnsi="Proxima Nova Rg" w:cs="Times New Roman"/>
          <w:color w:val="000000"/>
          <w:lang w:val="en-US" w:eastAsia="ru-RU"/>
        </w:rPr>
        <w:t>ystem and, accordingly, they require payment from personal expenses</w:t>
      </w:r>
      <w:r w:rsidR="00C3370F" w:rsidRPr="0009016B">
        <w:rPr>
          <w:rFonts w:ascii="Proxima Nova Rg" w:eastAsia="Times New Roman" w:hAnsi="Proxima Nova Rg" w:cs="Times New Roman"/>
          <w:color w:val="000000"/>
          <w:lang w:val="en-US" w:eastAsia="ru-RU"/>
        </w:rPr>
        <w:t xml:space="preserve">. </w:t>
      </w:r>
      <w:r w:rsidR="000F7289" w:rsidRPr="0009016B">
        <w:rPr>
          <w:rFonts w:ascii="Proxima Nova Rg" w:eastAsia="Times New Roman" w:hAnsi="Proxima Nova Rg" w:cs="Times New Roman"/>
          <w:color w:val="000000"/>
          <w:lang w:val="en-US" w:eastAsia="ru-RU"/>
        </w:rPr>
        <w:t>Peer</w:t>
      </w:r>
      <w:r w:rsidRPr="0009016B">
        <w:rPr>
          <w:rFonts w:ascii="Proxima Nova Rg" w:eastAsia="Times New Roman" w:hAnsi="Proxima Nova Rg" w:cs="Times New Roman"/>
          <w:color w:val="000000"/>
          <w:lang w:val="en-US" w:eastAsia="ru-RU"/>
        </w:rPr>
        <w:t xml:space="preserve"> consultants do not agree</w:t>
      </w:r>
      <w:r w:rsidR="000F7289" w:rsidRPr="0009016B">
        <w:rPr>
          <w:rFonts w:ascii="Proxima Nova Rg" w:eastAsia="Times New Roman" w:hAnsi="Proxima Nova Rg" w:cs="Times New Roman"/>
          <w:color w:val="000000"/>
          <w:lang w:val="en-US" w:eastAsia="ru-RU"/>
        </w:rPr>
        <w:t xml:space="preserve"> with this</w:t>
      </w:r>
      <w:r w:rsidRPr="0009016B">
        <w:rPr>
          <w:rFonts w:ascii="Proxima Nova Rg" w:eastAsia="Times New Roman" w:hAnsi="Proxima Nova Rg" w:cs="Times New Roman"/>
          <w:color w:val="000000"/>
          <w:lang w:val="en-US" w:eastAsia="ru-RU"/>
        </w:rPr>
        <w:t xml:space="preserve">, since according to the Code "On </w:t>
      </w:r>
      <w:r w:rsidR="006C2FED" w:rsidRPr="0009016B">
        <w:rPr>
          <w:rFonts w:ascii="Proxima Nova Rg" w:eastAsia="Times New Roman" w:hAnsi="Proxima Nova Rg" w:cs="Times New Roman"/>
          <w:color w:val="000000"/>
          <w:lang w:val="en-US" w:eastAsia="ru-RU"/>
        </w:rPr>
        <w:t xml:space="preserve">Public Health and </w:t>
      </w:r>
      <w:r w:rsidRPr="0009016B">
        <w:rPr>
          <w:rFonts w:ascii="Proxima Nova Rg" w:eastAsia="Times New Roman" w:hAnsi="Proxima Nova Rg" w:cs="Times New Roman"/>
          <w:color w:val="000000"/>
          <w:lang w:val="en-US" w:eastAsia="ru-RU"/>
        </w:rPr>
        <w:t xml:space="preserve">the </w:t>
      </w:r>
      <w:r w:rsidR="006C2FED" w:rsidRPr="0009016B">
        <w:rPr>
          <w:rFonts w:ascii="Proxima Nova Rg" w:eastAsia="Times New Roman" w:hAnsi="Proxima Nova Rg" w:cs="Times New Roman"/>
          <w:color w:val="000000"/>
          <w:lang w:val="en-US" w:eastAsia="ru-RU"/>
        </w:rPr>
        <w:t>H</w:t>
      </w:r>
      <w:r w:rsidRPr="0009016B">
        <w:rPr>
          <w:rFonts w:ascii="Proxima Nova Rg" w:eastAsia="Times New Roman" w:hAnsi="Proxima Nova Rg" w:cs="Times New Roman"/>
          <w:color w:val="000000"/>
          <w:lang w:val="en-US" w:eastAsia="ru-RU"/>
        </w:rPr>
        <w:t xml:space="preserve">ealth </w:t>
      </w:r>
      <w:r w:rsidR="006C2FED" w:rsidRPr="0009016B">
        <w:rPr>
          <w:rFonts w:ascii="Proxima Nova Rg" w:eastAsia="Times New Roman" w:hAnsi="Proxima Nova Rg" w:cs="Times New Roman"/>
          <w:color w:val="000000"/>
          <w:lang w:val="en-US" w:eastAsia="ru-RU"/>
        </w:rPr>
        <w:t>C</w:t>
      </w:r>
      <w:r w:rsidRPr="0009016B">
        <w:rPr>
          <w:rFonts w:ascii="Proxima Nova Rg" w:eastAsia="Times New Roman" w:hAnsi="Proxima Nova Rg" w:cs="Times New Roman"/>
          <w:color w:val="000000"/>
          <w:lang w:val="en-US" w:eastAsia="ru-RU"/>
        </w:rPr>
        <w:t xml:space="preserve">are </w:t>
      </w:r>
      <w:r w:rsidR="006C2FED" w:rsidRPr="0009016B">
        <w:rPr>
          <w:rFonts w:ascii="Proxima Nova Rg" w:eastAsia="Times New Roman" w:hAnsi="Proxima Nova Rg" w:cs="Times New Roman"/>
          <w:color w:val="000000"/>
          <w:lang w:val="en-US" w:eastAsia="ru-RU"/>
        </w:rPr>
        <w:t>S</w:t>
      </w:r>
      <w:r w:rsidRPr="0009016B">
        <w:rPr>
          <w:rFonts w:ascii="Proxima Nova Rg" w:eastAsia="Times New Roman" w:hAnsi="Proxima Nova Rg" w:cs="Times New Roman"/>
          <w:color w:val="000000"/>
          <w:lang w:val="en-US" w:eastAsia="ru-RU"/>
        </w:rPr>
        <w:t xml:space="preserve">ystem" </w:t>
      </w:r>
      <w:r w:rsidR="006C2FED" w:rsidRPr="0009016B">
        <w:rPr>
          <w:rFonts w:ascii="Proxima Nova Rg" w:eastAsia="Times New Roman" w:hAnsi="Proxima Nova Rg" w:cs="Times New Roman"/>
          <w:color w:val="000000"/>
          <w:lang w:val="en-US" w:eastAsia="ru-RU"/>
        </w:rPr>
        <w:t xml:space="preserve">PHC </w:t>
      </w:r>
      <w:r w:rsidRPr="0009016B">
        <w:rPr>
          <w:rFonts w:ascii="Proxima Nova Rg" w:eastAsia="Times New Roman" w:hAnsi="Proxima Nova Rg" w:cs="Times New Roman"/>
          <w:color w:val="000000"/>
          <w:lang w:val="en-US" w:eastAsia="ru-RU"/>
        </w:rPr>
        <w:t xml:space="preserve">should not demand payment. During the visit, the Polyclinic and the </w:t>
      </w:r>
      <w:r w:rsidR="00DA3F25" w:rsidRPr="0009016B">
        <w:rPr>
          <w:rFonts w:ascii="Proxima Nova Rg" w:eastAsia="Times New Roman" w:hAnsi="Proxima Nova Rg" w:cs="Times New Roman"/>
          <w:color w:val="000000"/>
          <w:lang w:val="en-US" w:eastAsia="ru-RU"/>
        </w:rPr>
        <w:t xml:space="preserve">Abay </w:t>
      </w:r>
      <w:r w:rsidRPr="0009016B">
        <w:rPr>
          <w:rFonts w:ascii="Proxima Nova Rg" w:eastAsia="Times New Roman" w:hAnsi="Proxima Nova Rg" w:cs="Times New Roman"/>
          <w:color w:val="000000"/>
          <w:lang w:val="en-US" w:eastAsia="ru-RU"/>
        </w:rPr>
        <w:t xml:space="preserve">Central Hospital were </w:t>
      </w:r>
      <w:r w:rsidR="00DA3F25" w:rsidRPr="0009016B">
        <w:rPr>
          <w:rFonts w:ascii="Proxima Nova Rg" w:eastAsia="Times New Roman" w:hAnsi="Proxima Nova Rg" w:cs="Times New Roman"/>
          <w:color w:val="000000"/>
          <w:lang w:val="en-US" w:eastAsia="ru-RU"/>
        </w:rPr>
        <w:t>mentioned</w:t>
      </w:r>
      <w:r w:rsidRPr="0009016B">
        <w:rPr>
          <w:rFonts w:ascii="Proxima Nova Rg" w:eastAsia="Times New Roman" w:hAnsi="Proxima Nova Rg" w:cs="Times New Roman"/>
          <w:color w:val="000000"/>
          <w:lang w:val="en-US" w:eastAsia="ru-RU"/>
        </w:rPr>
        <w:t>. PHC specialists should be covered with training and, if ne</w:t>
      </w:r>
      <w:r w:rsidR="00496634" w:rsidRPr="0009016B">
        <w:rPr>
          <w:rFonts w:ascii="Proxima Nova Rg" w:eastAsia="Times New Roman" w:hAnsi="Proxima Nova Rg" w:cs="Times New Roman"/>
          <w:color w:val="000000"/>
          <w:lang w:val="en-US" w:eastAsia="ru-RU"/>
        </w:rPr>
        <w:t>eded</w:t>
      </w:r>
      <w:r w:rsidRPr="0009016B">
        <w:rPr>
          <w:rFonts w:ascii="Proxima Nova Rg" w:eastAsia="Times New Roman" w:hAnsi="Proxima Nova Rg" w:cs="Times New Roman"/>
          <w:color w:val="000000"/>
          <w:lang w:val="en-US" w:eastAsia="ru-RU"/>
        </w:rPr>
        <w:t xml:space="preserve">, </w:t>
      </w:r>
      <w:r w:rsidR="002639C9" w:rsidRPr="0009016B">
        <w:rPr>
          <w:rFonts w:ascii="Proxima Nova Rg" w:eastAsia="Times New Roman" w:hAnsi="Proxima Nova Rg" w:cs="Times New Roman"/>
          <w:color w:val="000000"/>
          <w:lang w:val="en-US" w:eastAsia="ru-RU"/>
        </w:rPr>
        <w:t xml:space="preserve">update of the </w:t>
      </w:r>
      <w:r w:rsidR="005E68F1">
        <w:rPr>
          <w:rFonts w:ascii="Proxima Nova Rg" w:eastAsia="Times New Roman" w:hAnsi="Proxima Nova Rg" w:cs="Times New Roman"/>
          <w:color w:val="000000"/>
          <w:lang w:val="en-US" w:eastAsia="ru-RU"/>
        </w:rPr>
        <w:t>Mandatory</w:t>
      </w:r>
      <w:r w:rsidR="00073C84" w:rsidRPr="0009016B">
        <w:rPr>
          <w:rFonts w:ascii="Proxima Nova Rg" w:eastAsia="Times New Roman" w:hAnsi="Proxima Nova Rg" w:cs="Times New Roman"/>
          <w:color w:val="000000"/>
          <w:lang w:val="en-US" w:eastAsia="ru-RU"/>
        </w:rPr>
        <w:t xml:space="preserve"> Health Insurance System database should be considered. </w:t>
      </w:r>
      <w:r w:rsidR="00AC576F" w:rsidRPr="0009016B">
        <w:rPr>
          <w:rFonts w:ascii="Proxima Nova Rg" w:eastAsia="Times New Roman" w:hAnsi="Proxima Nova Rg" w:cs="Times New Roman"/>
          <w:color w:val="000000"/>
          <w:lang w:val="en-US" w:eastAsia="ru-RU"/>
        </w:rPr>
        <w:t>When</w:t>
      </w:r>
      <w:r w:rsidRPr="0009016B">
        <w:rPr>
          <w:rFonts w:ascii="Proxima Nova Rg" w:eastAsia="Times New Roman" w:hAnsi="Proxima Nova Rg" w:cs="Times New Roman"/>
          <w:color w:val="000000"/>
          <w:lang w:val="en-US" w:eastAsia="ru-RU"/>
        </w:rPr>
        <w:t xml:space="preserve"> meeting with the leadership of the </w:t>
      </w:r>
      <w:r w:rsidR="00E3028B" w:rsidRPr="0009016B">
        <w:rPr>
          <w:rFonts w:ascii="Proxima Nova Rg" w:eastAsia="Times New Roman" w:hAnsi="Proxima Nova Rg" w:cs="Times New Roman"/>
          <w:color w:val="000000"/>
          <w:lang w:val="en-US" w:eastAsia="ru-RU"/>
        </w:rPr>
        <w:t>R</w:t>
      </w:r>
      <w:r w:rsidRPr="0009016B">
        <w:rPr>
          <w:rFonts w:ascii="Proxima Nova Rg" w:eastAsia="Times New Roman" w:hAnsi="Proxima Nova Rg" w:cs="Times New Roman"/>
          <w:color w:val="000000"/>
          <w:lang w:val="en-US" w:eastAsia="ru-RU"/>
        </w:rPr>
        <w:t xml:space="preserve">egional </w:t>
      </w:r>
      <w:r w:rsidR="00E3028B" w:rsidRPr="0009016B">
        <w:rPr>
          <w:rFonts w:ascii="Proxima Nova Rg" w:eastAsia="Times New Roman" w:hAnsi="Proxima Nova Rg" w:cs="Times New Roman"/>
          <w:color w:val="000000"/>
          <w:lang w:val="en-US" w:eastAsia="ru-RU"/>
        </w:rPr>
        <w:t>H</w:t>
      </w:r>
      <w:r w:rsidRPr="0009016B">
        <w:rPr>
          <w:rFonts w:ascii="Proxima Nova Rg" w:eastAsia="Times New Roman" w:hAnsi="Proxima Nova Rg" w:cs="Times New Roman"/>
          <w:color w:val="000000"/>
          <w:lang w:val="en-US" w:eastAsia="ru-RU"/>
        </w:rPr>
        <w:t xml:space="preserve">ealth </w:t>
      </w:r>
      <w:r w:rsidR="00E3028B" w:rsidRPr="0009016B">
        <w:rPr>
          <w:rFonts w:ascii="Proxima Nova Rg" w:eastAsia="Times New Roman" w:hAnsi="Proxima Nova Rg" w:cs="Times New Roman"/>
          <w:color w:val="000000"/>
          <w:lang w:val="en-US" w:eastAsia="ru-RU"/>
        </w:rPr>
        <w:t>Administration</w:t>
      </w:r>
      <w:r w:rsidRPr="0009016B">
        <w:rPr>
          <w:rFonts w:ascii="Proxima Nova Rg" w:eastAsia="Times New Roman" w:hAnsi="Proxima Nova Rg" w:cs="Times New Roman"/>
          <w:color w:val="000000"/>
          <w:lang w:val="en-US" w:eastAsia="ru-RU"/>
        </w:rPr>
        <w:t xml:space="preserve">, this issue was </w:t>
      </w:r>
      <w:r w:rsidR="00061B44" w:rsidRPr="0009016B">
        <w:rPr>
          <w:rFonts w:ascii="Proxima Nova Rg" w:eastAsia="Times New Roman" w:hAnsi="Proxima Nova Rg" w:cs="Times New Roman"/>
          <w:color w:val="000000"/>
          <w:lang w:val="en-US" w:eastAsia="ru-RU"/>
        </w:rPr>
        <w:t>discussed,</w:t>
      </w:r>
      <w:r w:rsidRPr="0009016B">
        <w:rPr>
          <w:rFonts w:ascii="Proxima Nova Rg" w:eastAsia="Times New Roman" w:hAnsi="Proxima Nova Rg" w:cs="Times New Roman"/>
          <w:color w:val="000000"/>
          <w:lang w:val="en-US" w:eastAsia="ru-RU"/>
        </w:rPr>
        <w:t xml:space="preserve"> and it was promised that appropriate measures will be taken to retrain and instruct primary health care workers. "Shapagat" </w:t>
      </w:r>
      <w:r w:rsidR="00DB0DC2" w:rsidRPr="0009016B">
        <w:rPr>
          <w:rFonts w:ascii="Proxima Nova Rg" w:eastAsia="Times New Roman" w:hAnsi="Proxima Nova Rg" w:cs="Times New Roman"/>
          <w:color w:val="000000"/>
          <w:lang w:val="en-US" w:eastAsia="ru-RU"/>
        </w:rPr>
        <w:t xml:space="preserve">approached </w:t>
      </w:r>
      <w:r w:rsidRPr="0009016B">
        <w:rPr>
          <w:rFonts w:ascii="Proxima Nova Rg" w:eastAsia="Times New Roman" w:hAnsi="Proxima Nova Rg" w:cs="Times New Roman"/>
          <w:color w:val="000000"/>
          <w:lang w:val="en-US" w:eastAsia="ru-RU"/>
        </w:rPr>
        <w:t xml:space="preserve">the </w:t>
      </w:r>
      <w:r w:rsidR="00561F54" w:rsidRPr="0009016B">
        <w:rPr>
          <w:rFonts w:ascii="Proxima Nova Rg" w:eastAsia="Times New Roman" w:hAnsi="Proxima Nova Rg" w:cs="Times New Roman"/>
          <w:color w:val="000000"/>
          <w:lang w:val="en-US" w:eastAsia="ru-RU"/>
        </w:rPr>
        <w:t xml:space="preserve">NGO </w:t>
      </w:r>
      <w:r w:rsidRPr="0009016B">
        <w:rPr>
          <w:rFonts w:ascii="Proxima Nova Rg" w:eastAsia="Times New Roman" w:hAnsi="Proxima Nova Rg" w:cs="Times New Roman"/>
          <w:color w:val="000000"/>
          <w:lang w:val="en-US" w:eastAsia="ru-RU"/>
        </w:rPr>
        <w:t>"AGEP"</w:t>
      </w:r>
      <w:r w:rsidR="00DB0DC2" w:rsidRPr="0009016B">
        <w:rPr>
          <w:rFonts w:ascii="Proxima Nova Rg" w:eastAsia="Times New Roman" w:hAnsi="Proxima Nova Rg" w:cs="Times New Roman"/>
          <w:color w:val="000000"/>
          <w:lang w:val="en-US" w:eastAsia="ru-RU"/>
        </w:rPr>
        <w:t xml:space="preserve"> with a request to help </w:t>
      </w:r>
      <w:r w:rsidRPr="0009016B">
        <w:rPr>
          <w:rFonts w:ascii="Proxima Nova Rg" w:eastAsia="Times New Roman" w:hAnsi="Proxima Nova Rg" w:cs="Times New Roman"/>
          <w:color w:val="000000"/>
          <w:lang w:val="en-US" w:eastAsia="ru-RU"/>
        </w:rPr>
        <w:t>resolve the issue</w:t>
      </w:r>
      <w:r w:rsidR="00264632" w:rsidRPr="0009016B">
        <w:rPr>
          <w:rFonts w:ascii="Proxima Nova Rg" w:eastAsia="Times New Roman" w:hAnsi="Proxima Nova Rg" w:cs="Times New Roman"/>
          <w:color w:val="000000"/>
          <w:lang w:val="en-US" w:eastAsia="ru-RU"/>
        </w:rPr>
        <w:t xml:space="preserve">. </w:t>
      </w:r>
      <w:r w:rsidR="00842B74" w:rsidRPr="0009016B">
        <w:rPr>
          <w:rFonts w:ascii="Proxima Nova Rg" w:eastAsia="Times New Roman" w:hAnsi="Proxima Nova Rg" w:cs="Times New Roman"/>
          <w:color w:val="000000"/>
          <w:lang w:val="en-US" w:eastAsia="ru-RU"/>
        </w:rPr>
        <w:t>An</w:t>
      </w:r>
      <w:r w:rsidRPr="0009016B">
        <w:rPr>
          <w:rFonts w:ascii="Proxima Nova Rg" w:eastAsia="Times New Roman" w:hAnsi="Proxima Nova Rg" w:cs="Times New Roman"/>
          <w:color w:val="000000"/>
          <w:lang w:val="en-US" w:eastAsia="ru-RU"/>
        </w:rPr>
        <w:t xml:space="preserve"> official response from the Ministry of Health </w:t>
      </w:r>
      <w:r w:rsidR="00264632" w:rsidRPr="0009016B">
        <w:rPr>
          <w:rFonts w:ascii="Proxima Nova Rg" w:eastAsia="Times New Roman" w:hAnsi="Proxima Nova Rg" w:cs="Times New Roman"/>
          <w:color w:val="000000"/>
          <w:lang w:val="en-US" w:eastAsia="ru-RU"/>
        </w:rPr>
        <w:t xml:space="preserve">was obtained </w:t>
      </w:r>
      <w:r w:rsidRPr="0009016B">
        <w:rPr>
          <w:rFonts w:ascii="Proxima Nova Rg" w:eastAsia="Times New Roman" w:hAnsi="Proxima Nova Rg" w:cs="Times New Roman"/>
          <w:color w:val="000000"/>
          <w:lang w:val="en-US" w:eastAsia="ru-RU"/>
        </w:rPr>
        <w:t xml:space="preserve">that the actions of </w:t>
      </w:r>
      <w:r w:rsidR="00D21C21" w:rsidRPr="0009016B">
        <w:rPr>
          <w:rFonts w:ascii="Proxima Nova Rg" w:eastAsia="Times New Roman" w:hAnsi="Proxima Nova Rg" w:cs="Times New Roman"/>
          <w:color w:val="000000"/>
          <w:lang w:val="en-US" w:eastAsia="ru-RU"/>
        </w:rPr>
        <w:t xml:space="preserve">Karaganda region </w:t>
      </w:r>
      <w:r w:rsidRPr="0009016B">
        <w:rPr>
          <w:rFonts w:ascii="Proxima Nova Rg" w:eastAsia="Times New Roman" w:hAnsi="Proxima Nova Rg" w:cs="Times New Roman"/>
          <w:color w:val="000000"/>
          <w:lang w:val="en-US" w:eastAsia="ru-RU"/>
        </w:rPr>
        <w:t xml:space="preserve">medical workers are </w:t>
      </w:r>
      <w:r w:rsidR="0030109B" w:rsidRPr="0009016B">
        <w:rPr>
          <w:rFonts w:ascii="Proxima Nova Rg" w:eastAsia="Times New Roman" w:hAnsi="Proxima Nova Rg" w:cs="Times New Roman"/>
          <w:color w:val="000000"/>
          <w:lang w:val="en-US" w:eastAsia="ru-RU"/>
        </w:rPr>
        <w:t xml:space="preserve">undue (Ref. </w:t>
      </w:r>
      <w:r w:rsidRPr="0009016B">
        <w:rPr>
          <w:rFonts w:ascii="Proxima Nova Rg" w:eastAsia="Times New Roman" w:hAnsi="Proxima Nova Rg" w:cs="Times New Roman"/>
          <w:color w:val="000000"/>
          <w:lang w:val="en-US" w:eastAsia="ru-RU"/>
        </w:rPr>
        <w:t>No. 01-21/ZT-907-B dated September 09, 2020</w:t>
      </w:r>
      <w:r w:rsidR="0030109B"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w:t>
      </w:r>
      <w:r w:rsidRPr="0009016B">
        <w:rPr>
          <w:rFonts w:ascii="Proxima Nova Rg" w:eastAsia="Times New Roman" w:hAnsi="Proxima Nova Rg" w:cs="Times New Roman"/>
          <w:b/>
          <w:bCs/>
          <w:color w:val="000000"/>
          <w:lang w:val="en-US" w:eastAsia="ru-RU"/>
        </w:rPr>
        <w:t xml:space="preserve">Recommendation </w:t>
      </w:r>
      <w:r w:rsidR="00055294" w:rsidRPr="0009016B">
        <w:rPr>
          <w:rFonts w:ascii="Proxima Nova Rg" w:eastAsia="Times New Roman" w:hAnsi="Proxima Nova Rg" w:cs="Times New Roman"/>
          <w:b/>
          <w:bCs/>
          <w:color w:val="000000"/>
          <w:lang w:val="en-US" w:eastAsia="ru-RU"/>
        </w:rPr>
        <w:t>to “</w:t>
      </w:r>
      <w:r w:rsidRPr="0009016B">
        <w:rPr>
          <w:rFonts w:ascii="Proxima Nova Rg" w:eastAsia="Times New Roman" w:hAnsi="Proxima Nova Rg" w:cs="Times New Roman"/>
          <w:b/>
          <w:bCs/>
          <w:color w:val="000000"/>
          <w:lang w:val="en-US" w:eastAsia="ru-RU"/>
        </w:rPr>
        <w:t>Shapagat</w:t>
      </w:r>
      <w:r w:rsidR="00055294"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 xml:space="preserve">: this issue should be </w:t>
      </w:r>
      <w:r w:rsidR="00B71F56" w:rsidRPr="0009016B">
        <w:rPr>
          <w:rFonts w:ascii="Proxima Nova Rg" w:eastAsia="Times New Roman" w:hAnsi="Proxima Nova Rg" w:cs="Times New Roman"/>
          <w:color w:val="000000"/>
          <w:lang w:val="en-US" w:eastAsia="ru-RU"/>
        </w:rPr>
        <w:t>reviewed</w:t>
      </w:r>
      <w:r w:rsidRPr="0009016B">
        <w:rPr>
          <w:rFonts w:ascii="Proxima Nova Rg" w:eastAsia="Times New Roman" w:hAnsi="Proxima Nova Rg" w:cs="Times New Roman"/>
          <w:color w:val="000000"/>
          <w:lang w:val="en-US" w:eastAsia="ru-RU"/>
        </w:rPr>
        <w:t xml:space="preserve"> at a meeting of the multi-disciplinary team with the </w:t>
      </w:r>
      <w:r w:rsidR="002F0405" w:rsidRPr="0009016B">
        <w:rPr>
          <w:rFonts w:ascii="Proxima Nova Rg" w:eastAsia="Times New Roman" w:hAnsi="Proxima Nova Rg" w:cs="Times New Roman"/>
          <w:color w:val="000000"/>
          <w:lang w:val="en-US" w:eastAsia="ru-RU"/>
        </w:rPr>
        <w:t>involvement</w:t>
      </w:r>
      <w:r w:rsidRPr="0009016B">
        <w:rPr>
          <w:rFonts w:ascii="Proxima Nova Rg" w:eastAsia="Times New Roman" w:hAnsi="Proxima Nova Rg" w:cs="Times New Roman"/>
          <w:color w:val="000000"/>
          <w:lang w:val="en-US" w:eastAsia="ru-RU"/>
        </w:rPr>
        <w:t xml:space="preserve"> of the </w:t>
      </w:r>
      <w:r w:rsidR="002F0405" w:rsidRPr="0009016B">
        <w:rPr>
          <w:rFonts w:ascii="Proxima Nova Rg" w:eastAsia="Times New Roman" w:hAnsi="Proxima Nova Rg" w:cs="Times New Roman"/>
          <w:color w:val="000000"/>
          <w:lang w:val="en-US" w:eastAsia="ru-RU"/>
        </w:rPr>
        <w:t xml:space="preserve">Karaganda Regional AIDS Center specialists </w:t>
      </w:r>
      <w:r w:rsidRPr="0009016B">
        <w:rPr>
          <w:rFonts w:ascii="Proxima Nova Rg" w:eastAsia="Times New Roman" w:hAnsi="Proxima Nova Rg" w:cs="Times New Roman"/>
          <w:color w:val="000000"/>
          <w:lang w:val="en-US" w:eastAsia="ru-RU"/>
        </w:rPr>
        <w:t xml:space="preserve">and </w:t>
      </w:r>
      <w:r w:rsidR="00C53D55" w:rsidRPr="0009016B">
        <w:rPr>
          <w:rFonts w:ascii="Proxima Nova Rg" w:eastAsia="Times New Roman" w:hAnsi="Proxima Nova Rg" w:cs="Times New Roman"/>
          <w:color w:val="000000"/>
          <w:lang w:val="en-US" w:eastAsia="ru-RU"/>
        </w:rPr>
        <w:t>followed up over time.</w:t>
      </w:r>
    </w:p>
    <w:p w14:paraId="420E2292" w14:textId="2E1C1172" w:rsidR="00991487" w:rsidRPr="0009016B" w:rsidRDefault="00991487" w:rsidP="00FC06A2">
      <w:pPr>
        <w:pStyle w:val="msonormalmailrucssattributepostfix"/>
        <w:spacing w:after="120"/>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b/>
          <w:bCs/>
          <w:color w:val="000000"/>
          <w:lang w:val="en-US" w:eastAsia="ru-RU"/>
        </w:rPr>
        <w:t xml:space="preserve">Recommendation </w:t>
      </w:r>
      <w:r w:rsidR="00927633" w:rsidRPr="0009016B">
        <w:rPr>
          <w:rFonts w:ascii="Proxima Nova Rg" w:eastAsia="Times New Roman" w:hAnsi="Proxima Nova Rg" w:cs="Times New Roman"/>
          <w:b/>
          <w:bCs/>
          <w:color w:val="000000"/>
          <w:lang w:val="en-US" w:eastAsia="ru-RU"/>
        </w:rPr>
        <w:t>to the Centra</w:t>
      </w:r>
      <w:r w:rsidR="00F25DCD" w:rsidRPr="0009016B">
        <w:rPr>
          <w:rFonts w:ascii="Proxima Nova Rg" w:eastAsia="Times New Roman" w:hAnsi="Proxima Nova Rg" w:cs="Times New Roman"/>
          <w:b/>
          <w:bCs/>
          <w:color w:val="000000"/>
          <w:lang w:val="en-US" w:eastAsia="ru-RU"/>
        </w:rPr>
        <w:t>l</w:t>
      </w:r>
      <w:r w:rsidR="00927633" w:rsidRPr="0009016B">
        <w:rPr>
          <w:rFonts w:ascii="Proxima Nova Rg" w:eastAsia="Times New Roman" w:hAnsi="Proxima Nova Rg" w:cs="Times New Roman"/>
          <w:b/>
          <w:bCs/>
          <w:color w:val="000000"/>
          <w:lang w:val="en-US" w:eastAsia="ru-RU"/>
        </w:rPr>
        <w:t xml:space="preserve"> Asian Association of PLHIV</w:t>
      </w:r>
      <w:r w:rsidRPr="0009016B">
        <w:rPr>
          <w:rFonts w:ascii="Proxima Nova Rg" w:eastAsia="Times New Roman" w:hAnsi="Proxima Nova Rg" w:cs="Times New Roman"/>
          <w:b/>
          <w:bCs/>
          <w:color w:val="000000"/>
          <w:lang w:val="en-US" w:eastAsia="ru-RU"/>
        </w:rPr>
        <w:t xml:space="preserve"> and the Kaz</w:t>
      </w:r>
      <w:r w:rsidR="00D46A5D" w:rsidRPr="0009016B">
        <w:rPr>
          <w:rFonts w:ascii="Proxima Nova Rg" w:eastAsia="Times New Roman" w:hAnsi="Proxima Nova Rg" w:cs="Times New Roman"/>
          <w:b/>
          <w:bCs/>
          <w:color w:val="000000"/>
          <w:lang w:val="en-US" w:eastAsia="ru-RU"/>
        </w:rPr>
        <w:t>akhstan Union</w:t>
      </w:r>
      <w:r w:rsidRPr="0009016B">
        <w:rPr>
          <w:rFonts w:ascii="Proxima Nova Rg" w:eastAsia="Times New Roman" w:hAnsi="Proxima Nova Rg" w:cs="Times New Roman"/>
          <w:b/>
          <w:bCs/>
          <w:color w:val="000000"/>
          <w:lang w:val="en-US" w:eastAsia="ru-RU"/>
        </w:rPr>
        <w:t xml:space="preserve"> of PLHIV: </w:t>
      </w:r>
      <w:r w:rsidRPr="0009016B">
        <w:rPr>
          <w:rFonts w:ascii="Proxima Nova Rg" w:eastAsia="Times New Roman" w:hAnsi="Proxima Nova Rg" w:cs="Times New Roman"/>
          <w:color w:val="000000"/>
          <w:lang w:val="en-US" w:eastAsia="ru-RU"/>
        </w:rPr>
        <w:t xml:space="preserve">to provide technical assistance to </w:t>
      </w:r>
      <w:r w:rsidR="00235DD6" w:rsidRPr="0009016B">
        <w:rPr>
          <w:rFonts w:ascii="Proxima Nova Rg" w:eastAsia="Times New Roman" w:hAnsi="Proxima Nova Rg" w:cs="Times New Roman"/>
          <w:color w:val="000000"/>
          <w:lang w:val="en-US" w:eastAsia="ru-RU"/>
        </w:rPr>
        <w:t>“</w:t>
      </w:r>
      <w:r w:rsidRPr="0009016B">
        <w:rPr>
          <w:rFonts w:ascii="Proxima Nova Rg" w:eastAsia="Times New Roman" w:hAnsi="Proxima Nova Rg" w:cs="Times New Roman"/>
          <w:color w:val="000000"/>
          <w:lang w:val="en-US" w:eastAsia="ru-RU"/>
        </w:rPr>
        <w:t>Shapagat</w:t>
      </w:r>
      <w:r w:rsidR="00235DD6" w:rsidRPr="0009016B">
        <w:rPr>
          <w:rFonts w:ascii="Proxima Nova Rg" w:eastAsia="Times New Roman" w:hAnsi="Proxima Nova Rg" w:cs="Times New Roman"/>
          <w:color w:val="000000"/>
          <w:lang w:val="en-US" w:eastAsia="ru-RU"/>
        </w:rPr>
        <w:t>” w</w:t>
      </w:r>
      <w:r w:rsidRPr="0009016B">
        <w:rPr>
          <w:rFonts w:ascii="Proxima Nova Rg" w:eastAsia="Times New Roman" w:hAnsi="Proxima Nova Rg" w:cs="Times New Roman"/>
          <w:color w:val="000000"/>
          <w:lang w:val="en-US" w:eastAsia="ru-RU"/>
        </w:rPr>
        <w:t xml:space="preserve">ith the involvement of experts </w:t>
      </w:r>
      <w:r w:rsidR="00E40EF8" w:rsidRPr="0009016B">
        <w:rPr>
          <w:rFonts w:ascii="Proxima Nova Rg" w:eastAsia="Times New Roman" w:hAnsi="Proxima Nova Rg" w:cs="Times New Roman"/>
          <w:color w:val="000000"/>
          <w:lang w:val="en-US" w:eastAsia="ru-RU"/>
        </w:rPr>
        <w:t xml:space="preserve">to train </w:t>
      </w:r>
      <w:r w:rsidR="00066AEA" w:rsidRPr="0009016B">
        <w:rPr>
          <w:rFonts w:ascii="Proxima Nova Rg" w:eastAsia="Times New Roman" w:hAnsi="Proxima Nova Rg" w:cs="Times New Roman"/>
          <w:color w:val="000000"/>
          <w:lang w:val="en-US" w:eastAsia="ru-RU"/>
        </w:rPr>
        <w:t>PHC</w:t>
      </w:r>
      <w:r w:rsidRPr="0009016B">
        <w:rPr>
          <w:rFonts w:ascii="Proxima Nova Rg" w:eastAsia="Times New Roman" w:hAnsi="Proxima Nova Rg" w:cs="Times New Roman"/>
          <w:color w:val="000000"/>
          <w:lang w:val="en-US" w:eastAsia="ru-RU"/>
        </w:rPr>
        <w:t xml:space="preserve"> </w:t>
      </w:r>
      <w:r w:rsidR="00066AEA" w:rsidRPr="0009016B">
        <w:rPr>
          <w:rFonts w:ascii="Proxima Nova Rg" w:eastAsia="Times New Roman" w:hAnsi="Proxima Nova Rg" w:cs="Times New Roman"/>
          <w:color w:val="000000"/>
          <w:lang w:val="en-US" w:eastAsia="ru-RU"/>
        </w:rPr>
        <w:t>staff</w:t>
      </w:r>
      <w:r w:rsidRPr="0009016B">
        <w:rPr>
          <w:rFonts w:ascii="Proxima Nova Rg" w:eastAsia="Times New Roman" w:hAnsi="Proxima Nova Rg" w:cs="Times New Roman"/>
          <w:color w:val="000000"/>
          <w:lang w:val="en-US" w:eastAsia="ru-RU"/>
        </w:rPr>
        <w:t xml:space="preserve"> on</w:t>
      </w:r>
      <w:r w:rsidR="00B60879" w:rsidRPr="0009016B">
        <w:rPr>
          <w:rFonts w:ascii="Proxima Nova Rg" w:eastAsia="Times New Roman" w:hAnsi="Proxima Nova Rg" w:cs="Times New Roman"/>
          <w:color w:val="000000"/>
          <w:lang w:val="en-US" w:eastAsia="ru-RU"/>
        </w:rPr>
        <w:t xml:space="preserve"> such issues as delivery </w:t>
      </w:r>
      <w:r w:rsidRPr="0009016B">
        <w:rPr>
          <w:rFonts w:ascii="Proxima Nova Rg" w:eastAsia="Times New Roman" w:hAnsi="Proxima Nova Rg" w:cs="Times New Roman"/>
          <w:color w:val="000000"/>
          <w:lang w:val="en-US" w:eastAsia="ru-RU"/>
        </w:rPr>
        <w:t xml:space="preserve">of </w:t>
      </w:r>
      <w:r w:rsidR="00776C7F" w:rsidRPr="0009016B">
        <w:rPr>
          <w:rFonts w:ascii="Proxima Nova Rg" w:eastAsia="Times New Roman" w:hAnsi="Proxima Nova Rg" w:cs="Times New Roman"/>
          <w:color w:val="000000"/>
          <w:lang w:val="en-US" w:eastAsia="ru-RU"/>
        </w:rPr>
        <w:t xml:space="preserve">health services to </w:t>
      </w:r>
      <w:r w:rsidRPr="0009016B">
        <w:rPr>
          <w:rFonts w:ascii="Proxima Nova Rg" w:eastAsia="Times New Roman" w:hAnsi="Proxima Nova Rg" w:cs="Times New Roman"/>
          <w:color w:val="000000"/>
          <w:lang w:val="en-US" w:eastAsia="ru-RU"/>
        </w:rPr>
        <w:t xml:space="preserve">PLHIV community, new </w:t>
      </w:r>
      <w:r w:rsidR="005B3896" w:rsidRPr="0009016B">
        <w:rPr>
          <w:rFonts w:ascii="Proxima Nova Rg" w:eastAsia="Times New Roman" w:hAnsi="Proxima Nova Rg" w:cs="Times New Roman"/>
          <w:color w:val="000000"/>
          <w:lang w:val="en-US" w:eastAsia="ru-RU"/>
        </w:rPr>
        <w:t>areas</w:t>
      </w:r>
      <w:r w:rsidRPr="0009016B">
        <w:rPr>
          <w:rFonts w:ascii="Proxima Nova Rg" w:eastAsia="Times New Roman" w:hAnsi="Proxima Nova Rg" w:cs="Times New Roman"/>
          <w:color w:val="000000"/>
          <w:lang w:val="en-US" w:eastAsia="ru-RU"/>
        </w:rPr>
        <w:t xml:space="preserve"> of the Code on </w:t>
      </w:r>
      <w:r w:rsidR="005B3896" w:rsidRPr="0009016B">
        <w:rPr>
          <w:rFonts w:ascii="Proxima Nova Rg" w:eastAsia="Times New Roman" w:hAnsi="Proxima Nova Rg" w:cs="Times New Roman"/>
          <w:color w:val="000000"/>
          <w:lang w:val="en-US" w:eastAsia="ru-RU"/>
        </w:rPr>
        <w:t>Public Healt</w:t>
      </w:r>
      <w:r w:rsidRPr="0009016B">
        <w:rPr>
          <w:rFonts w:ascii="Proxima Nova Rg" w:eastAsia="Times New Roman" w:hAnsi="Proxima Nova Rg" w:cs="Times New Roman"/>
          <w:color w:val="000000"/>
          <w:lang w:val="en-US" w:eastAsia="ru-RU"/>
        </w:rPr>
        <w:t>h and the Healthcare System,</w:t>
      </w:r>
      <w:r w:rsidR="00D4161C" w:rsidRPr="0009016B">
        <w:rPr>
          <w:rFonts w:ascii="Proxima Nova Rg" w:eastAsia="Times New Roman" w:hAnsi="Proxima Nova Rg" w:cs="Times New Roman"/>
          <w:color w:val="000000"/>
          <w:lang w:val="en-US" w:eastAsia="ru-RU"/>
        </w:rPr>
        <w:t xml:space="preserve"> as well as</w:t>
      </w:r>
      <w:r w:rsidRPr="0009016B">
        <w:rPr>
          <w:rFonts w:ascii="Proxima Nova Rg" w:eastAsia="Times New Roman" w:hAnsi="Proxima Nova Rg" w:cs="Times New Roman"/>
          <w:color w:val="000000"/>
          <w:lang w:val="en-US" w:eastAsia="ru-RU"/>
        </w:rPr>
        <w:t xml:space="preserve"> cooperation with NGOs.</w:t>
      </w:r>
    </w:p>
    <w:p w14:paraId="6FBA1327" w14:textId="38762B0F" w:rsidR="00145EDD" w:rsidRPr="0009016B" w:rsidRDefault="0084237B" w:rsidP="00FC06A2">
      <w:pPr>
        <w:pStyle w:val="msonormalmailrucssattributepostfix"/>
        <w:spacing w:after="120"/>
        <w:jc w:val="both"/>
        <w:rPr>
          <w:rFonts w:ascii="Proxima Nova Rg" w:eastAsia="Times New Roman" w:hAnsi="Proxima Nova Rg" w:cs="Times New Roman"/>
          <w:color w:val="000000"/>
          <w:lang w:val="en-US" w:eastAsia="ru-RU"/>
        </w:rPr>
      </w:pPr>
      <w:r w:rsidRPr="0009016B">
        <w:rPr>
          <w:rFonts w:ascii="Proxima Nova Rg" w:eastAsia="Times New Roman" w:hAnsi="Proxima Nova Rg" w:cs="Times New Roman"/>
          <w:color w:val="000000"/>
          <w:lang w:val="en-US" w:eastAsia="ru-RU"/>
        </w:rPr>
        <w:t>The r</w:t>
      </w:r>
      <w:r w:rsidR="00991487" w:rsidRPr="0009016B">
        <w:rPr>
          <w:rFonts w:ascii="Proxima Nova Rg" w:eastAsia="Times New Roman" w:hAnsi="Proxima Nova Rg" w:cs="Times New Roman"/>
          <w:color w:val="000000"/>
          <w:lang w:val="en-US" w:eastAsia="ru-RU"/>
        </w:rPr>
        <w:t>eview of several minutes of the multidisciplinary team meeting</w:t>
      </w:r>
      <w:r w:rsidR="00305F0B" w:rsidRPr="0009016B">
        <w:rPr>
          <w:rFonts w:ascii="Proxima Nova Rg" w:eastAsia="Times New Roman" w:hAnsi="Proxima Nova Rg" w:cs="Times New Roman"/>
          <w:color w:val="000000"/>
          <w:lang w:val="en-US" w:eastAsia="ru-RU"/>
        </w:rPr>
        <w:t>s</w:t>
      </w:r>
      <w:r w:rsidR="00991487" w:rsidRPr="0009016B">
        <w:rPr>
          <w:rFonts w:ascii="Proxima Nova Rg" w:eastAsia="Times New Roman" w:hAnsi="Proxima Nova Rg" w:cs="Times New Roman"/>
          <w:color w:val="000000"/>
          <w:lang w:val="en-US" w:eastAsia="ru-RU"/>
        </w:rPr>
        <w:t xml:space="preserve"> showed that routine </w:t>
      </w:r>
      <w:r w:rsidR="005A4A23" w:rsidRPr="0009016B">
        <w:rPr>
          <w:rFonts w:ascii="Proxima Nova Rg" w:eastAsia="Times New Roman" w:hAnsi="Proxima Nova Rg" w:cs="Times New Roman"/>
          <w:color w:val="000000"/>
          <w:lang w:val="en-US" w:eastAsia="ru-RU"/>
        </w:rPr>
        <w:t xml:space="preserve">questions </w:t>
      </w:r>
      <w:r w:rsidR="00991487" w:rsidRPr="0009016B">
        <w:rPr>
          <w:rFonts w:ascii="Proxima Nova Rg" w:eastAsia="Times New Roman" w:hAnsi="Proxima Nova Rg" w:cs="Times New Roman"/>
          <w:color w:val="000000"/>
          <w:lang w:val="en-US" w:eastAsia="ru-RU"/>
        </w:rPr>
        <w:t>are discussed</w:t>
      </w:r>
      <w:r w:rsidR="005A4A23" w:rsidRPr="0009016B">
        <w:rPr>
          <w:rFonts w:ascii="Proxima Nova Rg" w:eastAsia="Times New Roman" w:hAnsi="Proxima Nova Rg" w:cs="Times New Roman"/>
          <w:color w:val="000000"/>
          <w:lang w:val="en-US" w:eastAsia="ru-RU"/>
        </w:rPr>
        <w:t xml:space="preserve"> for the most. T</w:t>
      </w:r>
      <w:r w:rsidR="00991487" w:rsidRPr="0009016B">
        <w:rPr>
          <w:rFonts w:ascii="Proxima Nova Rg" w:eastAsia="Times New Roman" w:hAnsi="Proxima Nova Rg" w:cs="Times New Roman"/>
          <w:color w:val="000000"/>
          <w:lang w:val="en-US" w:eastAsia="ru-RU"/>
        </w:rPr>
        <w:t>he agenda should be</w:t>
      </w:r>
      <w:r w:rsidR="00D94681" w:rsidRPr="0009016B">
        <w:rPr>
          <w:rFonts w:ascii="Proxima Nova Rg" w:eastAsia="Times New Roman" w:hAnsi="Proxima Nova Rg" w:cs="Times New Roman"/>
          <w:color w:val="000000"/>
          <w:lang w:val="en-US" w:eastAsia="ru-RU"/>
        </w:rPr>
        <w:t xml:space="preserve"> expanded</w:t>
      </w:r>
      <w:r w:rsidR="00991487" w:rsidRPr="0009016B">
        <w:rPr>
          <w:rFonts w:ascii="Proxima Nova Rg" w:eastAsia="Times New Roman" w:hAnsi="Proxima Nova Rg" w:cs="Times New Roman"/>
          <w:color w:val="000000"/>
          <w:lang w:val="en-US" w:eastAsia="ru-RU"/>
        </w:rPr>
        <w:t>, for example, finding solutions to the problems faced by peer consultants when working with PHC, etc.</w:t>
      </w:r>
    </w:p>
    <w:p w14:paraId="28EDCFB1" w14:textId="77777777" w:rsidR="00991487" w:rsidRPr="0009016B" w:rsidRDefault="00991487" w:rsidP="00FC06A2">
      <w:pPr>
        <w:pStyle w:val="msonormalmailrucssattributepostfix"/>
        <w:spacing w:after="120"/>
        <w:jc w:val="both"/>
        <w:rPr>
          <w:rFonts w:ascii="Proxima Nova Rg" w:eastAsia="Times New Roman" w:hAnsi="Proxima Nova Rg" w:cs="Times New Roman"/>
          <w:color w:val="000000"/>
          <w:lang w:val="en-US" w:eastAsia="ru-RU"/>
        </w:rPr>
      </w:pPr>
    </w:p>
    <w:p w14:paraId="2B476A95" w14:textId="799B88D6" w:rsidR="00344D74" w:rsidRPr="0009016B" w:rsidRDefault="004562CA" w:rsidP="00145EDD">
      <w:pPr>
        <w:pStyle w:val="msonormalmailrucssattributepostfix"/>
        <w:jc w:val="both"/>
        <w:rPr>
          <w:rFonts w:ascii="Proxima Nova Rg" w:hAnsi="Proxima Nova Rg" w:cs="Times New Roman"/>
          <w:lang w:val="en-US"/>
        </w:rPr>
      </w:pPr>
      <w:r w:rsidRPr="0009016B">
        <w:rPr>
          <w:rFonts w:ascii="Proxima Nova Rg" w:hAnsi="Proxima Nova Rg" w:cs="Times New Roman"/>
          <w:b/>
          <w:bCs/>
          <w:lang w:val="en-US"/>
        </w:rPr>
        <w:t>Public Association</w:t>
      </w:r>
      <w:r w:rsidR="00344D74" w:rsidRPr="0009016B">
        <w:rPr>
          <w:rFonts w:ascii="Proxima Nova Rg" w:hAnsi="Proxima Nova Rg" w:cs="Times New Roman"/>
          <w:b/>
          <w:bCs/>
          <w:lang w:val="en-US"/>
        </w:rPr>
        <w:t xml:space="preserve"> «</w:t>
      </w:r>
      <w:r w:rsidRPr="0009016B">
        <w:rPr>
          <w:rFonts w:ascii="Proxima Nova Rg" w:hAnsi="Proxima Nova Rg" w:cs="Times New Roman"/>
          <w:b/>
          <w:bCs/>
          <w:lang w:val="en-US"/>
        </w:rPr>
        <w:t>Sau Urpak</w:t>
      </w:r>
      <w:r w:rsidR="00344D74" w:rsidRPr="0009016B">
        <w:rPr>
          <w:rFonts w:ascii="Proxima Nova Rg" w:hAnsi="Proxima Nova Rg" w:cs="Times New Roman"/>
          <w:b/>
          <w:bCs/>
          <w:lang w:val="en-US"/>
        </w:rPr>
        <w:t>»</w:t>
      </w:r>
    </w:p>
    <w:p w14:paraId="526AB357" w14:textId="20BB6769" w:rsidR="00547A7D" w:rsidRPr="0009016B" w:rsidRDefault="00547A7D" w:rsidP="00B21ADF">
      <w:pPr>
        <w:pStyle w:val="msonormalmailrucssattributepostfix"/>
        <w:spacing w:after="120"/>
        <w:jc w:val="both"/>
        <w:rPr>
          <w:rFonts w:ascii="Proxima Nova Rg" w:hAnsi="Proxima Nova Rg" w:cs="Times New Roman"/>
          <w:lang w:val="en-US"/>
        </w:rPr>
      </w:pPr>
      <w:r w:rsidRPr="0009016B">
        <w:rPr>
          <w:rFonts w:ascii="Proxima Nova Rg" w:hAnsi="Proxima Nova Rg" w:cs="Times New Roman"/>
          <w:lang w:val="en-US"/>
        </w:rPr>
        <w:t xml:space="preserve">NGO "Sau </w:t>
      </w:r>
      <w:r w:rsidR="00844EC6" w:rsidRPr="0009016B">
        <w:rPr>
          <w:rFonts w:ascii="Proxima Nova Rg" w:hAnsi="Proxima Nova Rg" w:cs="Times New Roman"/>
          <w:lang w:val="en-US"/>
        </w:rPr>
        <w:t>U</w:t>
      </w:r>
      <w:r w:rsidRPr="0009016B">
        <w:rPr>
          <w:rFonts w:ascii="Proxima Nova Rg" w:hAnsi="Proxima Nova Rg" w:cs="Times New Roman"/>
          <w:lang w:val="en-US"/>
        </w:rPr>
        <w:t xml:space="preserve">rpak" has been working in the region </w:t>
      </w:r>
      <w:r w:rsidR="00D87639" w:rsidRPr="0009016B">
        <w:rPr>
          <w:rFonts w:ascii="Proxima Nova Rg" w:hAnsi="Proxima Nova Rg" w:cs="Times New Roman"/>
          <w:lang w:val="en-US"/>
        </w:rPr>
        <w:t xml:space="preserve">with sex workers </w:t>
      </w:r>
      <w:r w:rsidRPr="0009016B">
        <w:rPr>
          <w:rFonts w:ascii="Proxima Nova Rg" w:hAnsi="Proxima Nova Rg" w:cs="Times New Roman"/>
          <w:lang w:val="en-US"/>
        </w:rPr>
        <w:t xml:space="preserve">since 2001. </w:t>
      </w:r>
      <w:r w:rsidR="00844EC6" w:rsidRPr="0009016B">
        <w:rPr>
          <w:rFonts w:ascii="Proxima Nova Rg" w:hAnsi="Proxima Nova Rg" w:cs="Times New Roman"/>
          <w:lang w:val="en-US"/>
        </w:rPr>
        <w:t>From 2005 to 2014 it</w:t>
      </w:r>
      <w:r w:rsidRPr="0009016B">
        <w:rPr>
          <w:rFonts w:ascii="Proxima Nova Rg" w:hAnsi="Proxima Nova Rg" w:cs="Times New Roman"/>
          <w:lang w:val="en-US"/>
        </w:rPr>
        <w:t xml:space="preserve"> worked </w:t>
      </w:r>
      <w:r w:rsidR="00EA49CA" w:rsidRPr="0009016B">
        <w:rPr>
          <w:rFonts w:ascii="Proxima Nova Rg" w:hAnsi="Proxima Nova Rg" w:cs="Times New Roman"/>
          <w:lang w:val="en-US"/>
        </w:rPr>
        <w:t>in</w:t>
      </w:r>
      <w:r w:rsidRPr="0009016B">
        <w:rPr>
          <w:rFonts w:ascii="Proxima Nova Rg" w:hAnsi="Proxima Nova Rg" w:cs="Times New Roman"/>
          <w:lang w:val="en-US"/>
        </w:rPr>
        <w:t xml:space="preserve"> the Global Fund project. A new project of </w:t>
      </w:r>
      <w:r w:rsidR="00AD4B44" w:rsidRPr="0009016B">
        <w:rPr>
          <w:rFonts w:ascii="Proxima Nova Rg" w:hAnsi="Proxima Nova Rg" w:cs="Times New Roman"/>
          <w:lang w:val="en-US"/>
        </w:rPr>
        <w:t>NGO</w:t>
      </w:r>
      <w:r w:rsidRPr="0009016B">
        <w:rPr>
          <w:rFonts w:ascii="Proxima Nova Rg" w:hAnsi="Proxima Nova Rg" w:cs="Times New Roman"/>
          <w:lang w:val="en-US"/>
        </w:rPr>
        <w:t xml:space="preserve"> "Sau Urpak" under the Global Fund</w:t>
      </w:r>
      <w:r w:rsidR="00AD4B44" w:rsidRPr="0009016B">
        <w:rPr>
          <w:rFonts w:ascii="Proxima Nova Rg" w:hAnsi="Proxima Nova Rg" w:cs="Times New Roman"/>
          <w:lang w:val="en-US"/>
        </w:rPr>
        <w:t xml:space="preserve"> grant started</w:t>
      </w:r>
      <w:r w:rsidR="00760C1E" w:rsidRPr="0009016B">
        <w:rPr>
          <w:rFonts w:ascii="Proxima Nova Rg" w:hAnsi="Proxima Nova Rg" w:cs="Times New Roman"/>
          <w:lang w:val="en-US"/>
        </w:rPr>
        <w:t xml:space="preserve"> i</w:t>
      </w:r>
      <w:r w:rsidRPr="0009016B">
        <w:rPr>
          <w:rFonts w:ascii="Proxima Nova Rg" w:hAnsi="Proxima Nova Rg" w:cs="Times New Roman"/>
          <w:lang w:val="en-US"/>
        </w:rPr>
        <w:t xml:space="preserve">n April 2018. </w:t>
      </w:r>
    </w:p>
    <w:p w14:paraId="626EE9C5" w14:textId="6E3D5F00" w:rsidR="00547A7D" w:rsidRPr="0009016B" w:rsidRDefault="00547A7D" w:rsidP="00547A7D">
      <w:pPr>
        <w:pStyle w:val="msonormalmailrucssattributepostfix"/>
        <w:jc w:val="both"/>
        <w:rPr>
          <w:rFonts w:ascii="Proxima Nova Rg" w:hAnsi="Proxima Nova Rg" w:cs="Times New Roman"/>
          <w:lang w:val="en-US"/>
        </w:rPr>
      </w:pPr>
      <w:r w:rsidRPr="0009016B">
        <w:rPr>
          <w:rFonts w:ascii="Proxima Nova Rg" w:hAnsi="Proxima Nova Rg" w:cs="Times New Roman"/>
          <w:lang w:val="en-US"/>
        </w:rPr>
        <w:t xml:space="preserve">At the time of the visit, contracts were signed with Magnum Cash &amp; Carry LLP, General Computer LLP, Taxi City </w:t>
      </w:r>
      <w:r w:rsidR="00F45A37" w:rsidRPr="0009016B">
        <w:rPr>
          <w:rFonts w:ascii="Proxima Nova Rg" w:hAnsi="Proxima Nova Rg" w:cs="Times New Roman"/>
          <w:lang w:val="en-US"/>
        </w:rPr>
        <w:t>to provide</w:t>
      </w:r>
      <w:r w:rsidRPr="0009016B">
        <w:rPr>
          <w:rFonts w:ascii="Proxima Nova Rg" w:hAnsi="Proxima Nova Rg" w:cs="Times New Roman"/>
          <w:lang w:val="en-US"/>
        </w:rPr>
        <w:t xml:space="preserve"> transport services, Almaty Kens</w:t>
      </w:r>
      <w:r w:rsidR="00EC2FDC" w:rsidRPr="0009016B">
        <w:rPr>
          <w:rFonts w:ascii="Proxima Nova Rg" w:hAnsi="Proxima Nova Rg" w:cs="Times New Roman"/>
          <w:lang w:val="en-US"/>
        </w:rPr>
        <w:t>e</w:t>
      </w:r>
      <w:r w:rsidRPr="0009016B">
        <w:rPr>
          <w:rFonts w:ascii="Proxima Nova Rg" w:hAnsi="Proxima Nova Rg" w:cs="Times New Roman"/>
          <w:lang w:val="en-US"/>
        </w:rPr>
        <w:t xml:space="preserve"> LLP (three </w:t>
      </w:r>
      <w:r w:rsidR="00B76F09" w:rsidRPr="0009016B">
        <w:rPr>
          <w:rFonts w:ascii="Proxima Nova Rg" w:hAnsi="Proxima Nova Rg" w:cs="Times New Roman"/>
          <w:lang w:val="en-US"/>
        </w:rPr>
        <w:t xml:space="preserve">quotes </w:t>
      </w:r>
      <w:r w:rsidRPr="0009016B">
        <w:rPr>
          <w:rFonts w:ascii="Proxima Nova Rg" w:hAnsi="Proxima Nova Rg" w:cs="Times New Roman"/>
          <w:lang w:val="en-US"/>
        </w:rPr>
        <w:t xml:space="preserve">were collected: Abdi LLP, Graphics LLP and LLP "Almaty </w:t>
      </w:r>
      <w:r w:rsidR="00042EA9" w:rsidRPr="0009016B">
        <w:rPr>
          <w:rFonts w:ascii="Proxima Nova Rg" w:hAnsi="Proxima Nova Rg" w:cs="Times New Roman"/>
          <w:lang w:val="en-US"/>
        </w:rPr>
        <w:t>K</w:t>
      </w:r>
      <w:r w:rsidRPr="0009016B">
        <w:rPr>
          <w:rFonts w:ascii="Proxima Nova Rg" w:hAnsi="Proxima Nova Rg" w:cs="Times New Roman"/>
          <w:lang w:val="en-US"/>
        </w:rPr>
        <w:t>ens</w:t>
      </w:r>
      <w:r w:rsidR="00B76F09" w:rsidRPr="0009016B">
        <w:rPr>
          <w:rFonts w:ascii="Proxima Nova Rg" w:hAnsi="Proxima Nova Rg" w:cs="Times New Roman"/>
          <w:lang w:val="en-US"/>
        </w:rPr>
        <w:t>e</w:t>
      </w:r>
      <w:r w:rsidRPr="0009016B">
        <w:rPr>
          <w:rFonts w:ascii="Proxima Nova Rg" w:hAnsi="Proxima Nova Rg" w:cs="Times New Roman"/>
          <w:lang w:val="en-US"/>
        </w:rPr>
        <w:t>"</w:t>
      </w:r>
      <w:r w:rsidR="00B76F09" w:rsidRPr="0009016B">
        <w:rPr>
          <w:rFonts w:ascii="Proxima Nova Rg" w:hAnsi="Proxima Nova Rg" w:cs="Times New Roman"/>
          <w:lang w:val="en-US"/>
        </w:rPr>
        <w:t>,</w:t>
      </w:r>
      <w:r w:rsidRPr="0009016B">
        <w:rPr>
          <w:rFonts w:ascii="Proxima Nova Rg" w:hAnsi="Proxima Nova Rg" w:cs="Times New Roman"/>
          <w:lang w:val="en-US"/>
        </w:rPr>
        <w:t xml:space="preserve"> the latter </w:t>
      </w:r>
      <w:r w:rsidR="00BE4D21" w:rsidRPr="0009016B">
        <w:rPr>
          <w:rFonts w:ascii="Proxima Nova Rg" w:hAnsi="Proxima Nova Rg" w:cs="Times New Roman"/>
          <w:lang w:val="en-US"/>
        </w:rPr>
        <w:t xml:space="preserve">vendor </w:t>
      </w:r>
      <w:r w:rsidRPr="0009016B">
        <w:rPr>
          <w:rFonts w:ascii="Proxima Nova Rg" w:hAnsi="Proxima Nova Rg" w:cs="Times New Roman"/>
          <w:lang w:val="en-US"/>
        </w:rPr>
        <w:t>deliver</w:t>
      </w:r>
      <w:r w:rsidR="004F6BB9" w:rsidRPr="0009016B">
        <w:rPr>
          <w:rFonts w:ascii="Proxima Nova Rg" w:hAnsi="Proxima Nova Rg" w:cs="Times New Roman"/>
          <w:lang w:val="en-US"/>
        </w:rPr>
        <w:t>s</w:t>
      </w:r>
      <w:r w:rsidRPr="0009016B">
        <w:rPr>
          <w:rFonts w:ascii="Proxima Nova Rg" w:hAnsi="Proxima Nova Rg" w:cs="Times New Roman"/>
          <w:lang w:val="en-US"/>
        </w:rPr>
        <w:t xml:space="preserve"> A4 paper at the lowest </w:t>
      </w:r>
      <w:r w:rsidR="004F6BB9" w:rsidRPr="0009016B">
        <w:rPr>
          <w:rFonts w:ascii="Proxima Nova Rg" w:hAnsi="Proxima Nova Rg" w:cs="Times New Roman"/>
          <w:lang w:val="en-US"/>
        </w:rPr>
        <w:t>price</w:t>
      </w:r>
      <w:r w:rsidRPr="0009016B">
        <w:rPr>
          <w:rFonts w:ascii="Proxima Nova Rg" w:hAnsi="Proxima Nova Rg" w:cs="Times New Roman"/>
          <w:lang w:val="en-US"/>
        </w:rPr>
        <w:t>).</w:t>
      </w:r>
    </w:p>
    <w:p w14:paraId="540B0A40" w14:textId="77777777" w:rsidR="00547A7D" w:rsidRPr="0009016B" w:rsidRDefault="00547A7D" w:rsidP="00547A7D">
      <w:pPr>
        <w:pStyle w:val="msonormalmailrucssattributepostfix"/>
        <w:jc w:val="both"/>
        <w:rPr>
          <w:rFonts w:ascii="Proxima Nova Rg" w:hAnsi="Proxima Nova Rg" w:cs="Times New Roman"/>
          <w:lang w:val="en-US"/>
        </w:rPr>
      </w:pPr>
    </w:p>
    <w:p w14:paraId="4695115E" w14:textId="5D977C96" w:rsidR="00547A7D" w:rsidRPr="0009016B" w:rsidRDefault="00D80C95" w:rsidP="00547A7D">
      <w:pPr>
        <w:pStyle w:val="msonormalmailrucssattributepostfix"/>
        <w:jc w:val="both"/>
        <w:rPr>
          <w:rFonts w:ascii="Proxima Nova Rg" w:hAnsi="Proxima Nova Rg" w:cs="Times New Roman"/>
          <w:lang w:val="en-US"/>
        </w:rPr>
      </w:pPr>
      <w:r w:rsidRPr="0009016B">
        <w:rPr>
          <w:rFonts w:ascii="Proxima Nova Rg" w:hAnsi="Proxima Nova Rg" w:cs="Times New Roman"/>
          <w:lang w:val="en-US"/>
        </w:rPr>
        <w:t>From the approved budget, t</w:t>
      </w:r>
      <w:r w:rsidR="00547A7D" w:rsidRPr="0009016B">
        <w:rPr>
          <w:rFonts w:ascii="Proxima Nova Rg" w:hAnsi="Proxima Nova Rg" w:cs="Times New Roman"/>
          <w:lang w:val="en-US"/>
        </w:rPr>
        <w:t xml:space="preserve">he monthly </w:t>
      </w:r>
      <w:r w:rsidR="0007585F" w:rsidRPr="0009016B">
        <w:rPr>
          <w:rFonts w:ascii="Proxima Nova Rg" w:hAnsi="Proxima Nova Rg" w:cs="Times New Roman"/>
          <w:lang w:val="en-US"/>
        </w:rPr>
        <w:t>amount</w:t>
      </w:r>
      <w:r w:rsidR="00547A7D" w:rsidRPr="0009016B">
        <w:rPr>
          <w:rFonts w:ascii="Proxima Nova Rg" w:hAnsi="Proxima Nova Rg" w:cs="Times New Roman"/>
          <w:lang w:val="en-US"/>
        </w:rPr>
        <w:t xml:space="preserve"> of </w:t>
      </w:r>
      <w:r w:rsidR="0007585F" w:rsidRPr="0009016B">
        <w:rPr>
          <w:rFonts w:ascii="Proxima Nova Rg" w:hAnsi="Proxima Nova Rg" w:cs="Times New Roman"/>
          <w:lang w:val="en-US"/>
        </w:rPr>
        <w:t xml:space="preserve">KZT </w:t>
      </w:r>
      <w:r w:rsidR="00547A7D" w:rsidRPr="0009016B">
        <w:rPr>
          <w:rFonts w:ascii="Proxima Nova Rg" w:hAnsi="Proxima Nova Rg" w:cs="Times New Roman"/>
          <w:lang w:val="en-US"/>
        </w:rPr>
        <w:t xml:space="preserve">18,000 is </w:t>
      </w:r>
      <w:r w:rsidR="0007585F" w:rsidRPr="0009016B">
        <w:rPr>
          <w:rFonts w:ascii="Proxima Nova Rg" w:hAnsi="Proxima Nova Rg" w:cs="Times New Roman"/>
          <w:lang w:val="en-US"/>
        </w:rPr>
        <w:t xml:space="preserve">saved </w:t>
      </w:r>
      <w:r w:rsidR="00547A7D" w:rsidRPr="0009016B">
        <w:rPr>
          <w:rFonts w:ascii="Proxima Nova Rg" w:hAnsi="Proxima Nova Rg" w:cs="Times New Roman"/>
          <w:lang w:val="en-US"/>
        </w:rPr>
        <w:t>f</w:t>
      </w:r>
      <w:r w:rsidR="00310A64" w:rsidRPr="0009016B">
        <w:rPr>
          <w:rFonts w:ascii="Proxima Nova Rg" w:hAnsi="Proxima Nova Rg" w:cs="Times New Roman"/>
          <w:lang w:val="en-US"/>
        </w:rPr>
        <w:t>rom</w:t>
      </w:r>
      <w:r w:rsidR="00547A7D" w:rsidRPr="0009016B">
        <w:rPr>
          <w:rFonts w:ascii="Proxima Nova Rg" w:hAnsi="Proxima Nova Rg" w:cs="Times New Roman"/>
          <w:lang w:val="en-US"/>
        </w:rPr>
        <w:t xml:space="preserve"> the telephone</w:t>
      </w:r>
      <w:r w:rsidR="00310A64" w:rsidRPr="0009016B">
        <w:rPr>
          <w:rFonts w:ascii="Proxima Nova Rg" w:hAnsi="Proxima Nova Rg" w:cs="Times New Roman"/>
          <w:lang w:val="en-US"/>
        </w:rPr>
        <w:t xml:space="preserve"> services</w:t>
      </w:r>
      <w:r w:rsidR="00547A7D" w:rsidRPr="0009016B">
        <w:rPr>
          <w:rFonts w:ascii="Proxima Nova Rg" w:hAnsi="Proxima Nova Rg" w:cs="Times New Roman"/>
          <w:lang w:val="en-US"/>
        </w:rPr>
        <w:t xml:space="preserve"> and </w:t>
      </w:r>
      <w:r w:rsidR="00310A64" w:rsidRPr="0009016B">
        <w:rPr>
          <w:rFonts w:ascii="Proxima Nova Rg" w:hAnsi="Proxima Nova Rg" w:cs="Times New Roman"/>
          <w:lang w:val="en-US"/>
        </w:rPr>
        <w:t xml:space="preserve">KZT </w:t>
      </w:r>
      <w:r w:rsidR="00547A7D" w:rsidRPr="0009016B">
        <w:rPr>
          <w:rFonts w:ascii="Proxima Nova Rg" w:hAnsi="Proxima Nova Rg" w:cs="Times New Roman"/>
          <w:lang w:val="en-US"/>
        </w:rPr>
        <w:t>10,000 from the office</w:t>
      </w:r>
      <w:r w:rsidR="00310A64" w:rsidRPr="0009016B">
        <w:rPr>
          <w:rFonts w:ascii="Proxima Nova Rg" w:hAnsi="Proxima Nova Rg" w:cs="Times New Roman"/>
          <w:lang w:val="en-US"/>
        </w:rPr>
        <w:t xml:space="preserve"> expenses. NGO</w:t>
      </w:r>
      <w:r w:rsidR="00547A7D" w:rsidRPr="0009016B">
        <w:rPr>
          <w:rFonts w:ascii="Proxima Nova Rg" w:hAnsi="Proxima Nova Rg" w:cs="Times New Roman"/>
          <w:lang w:val="en-US"/>
        </w:rPr>
        <w:t xml:space="preserve"> "Sau </w:t>
      </w:r>
      <w:r w:rsidR="00FC2E6B" w:rsidRPr="0009016B">
        <w:rPr>
          <w:rFonts w:ascii="Proxima Nova Rg" w:hAnsi="Proxima Nova Rg" w:cs="Times New Roman"/>
          <w:lang w:val="en-US"/>
        </w:rPr>
        <w:t>U</w:t>
      </w:r>
      <w:r w:rsidR="00547A7D" w:rsidRPr="0009016B">
        <w:rPr>
          <w:rFonts w:ascii="Proxima Nova Rg" w:hAnsi="Proxima Nova Rg" w:cs="Times New Roman"/>
          <w:lang w:val="en-US"/>
        </w:rPr>
        <w:t>rpak" suggests using th</w:t>
      </w:r>
      <w:r w:rsidR="00FC2E6B" w:rsidRPr="0009016B">
        <w:rPr>
          <w:rFonts w:ascii="Proxima Nova Rg" w:hAnsi="Proxima Nova Rg" w:cs="Times New Roman"/>
          <w:lang w:val="en-US"/>
        </w:rPr>
        <w:t>ese funds</w:t>
      </w:r>
      <w:r w:rsidR="00547A7D" w:rsidRPr="0009016B">
        <w:rPr>
          <w:rFonts w:ascii="Proxima Nova Rg" w:hAnsi="Proxima Nova Rg" w:cs="Times New Roman"/>
          <w:lang w:val="en-US"/>
        </w:rPr>
        <w:t xml:space="preserve"> to motivate clients. </w:t>
      </w:r>
      <w:r w:rsidR="00547A7D" w:rsidRPr="0009016B">
        <w:rPr>
          <w:rFonts w:ascii="Proxima Nova Rg" w:hAnsi="Proxima Nova Rg" w:cs="Times New Roman"/>
          <w:u w:val="single"/>
          <w:lang w:val="en-US"/>
        </w:rPr>
        <w:t xml:space="preserve">Recommendation </w:t>
      </w:r>
      <w:r w:rsidR="00485C95" w:rsidRPr="0009016B">
        <w:rPr>
          <w:rFonts w:ascii="Proxima Nova Rg" w:hAnsi="Proxima Nova Rg" w:cs="Times New Roman"/>
          <w:u w:val="single"/>
          <w:lang w:val="en-US"/>
        </w:rPr>
        <w:t xml:space="preserve">to </w:t>
      </w:r>
      <w:r w:rsidR="00547A7D" w:rsidRPr="0009016B">
        <w:rPr>
          <w:rFonts w:ascii="Proxima Nova Rg" w:hAnsi="Proxima Nova Rg" w:cs="Times New Roman"/>
          <w:u w:val="single"/>
          <w:lang w:val="en-US"/>
        </w:rPr>
        <w:t>PIU GF KS</w:t>
      </w:r>
      <w:r w:rsidR="00485C95" w:rsidRPr="0009016B">
        <w:rPr>
          <w:rFonts w:ascii="Proxima Nova Rg" w:hAnsi="Proxima Nova Rg" w:cs="Times New Roman"/>
          <w:u w:val="single"/>
          <w:lang w:val="en-US"/>
        </w:rPr>
        <w:t>CDID</w:t>
      </w:r>
      <w:r w:rsidR="00547A7D" w:rsidRPr="0009016B">
        <w:rPr>
          <w:rFonts w:ascii="Proxima Nova Rg" w:hAnsi="Proxima Nova Rg" w:cs="Times New Roman"/>
          <w:u w:val="single"/>
          <w:lang w:val="en-US"/>
        </w:rPr>
        <w:t xml:space="preserve"> (2018):</w:t>
      </w:r>
      <w:r w:rsidR="00547A7D" w:rsidRPr="0009016B">
        <w:rPr>
          <w:rFonts w:ascii="Proxima Nova Rg" w:hAnsi="Proxima Nova Rg" w:cs="Times New Roman"/>
          <w:lang w:val="en-US"/>
        </w:rPr>
        <w:t xml:space="preserve"> the proposal of </w:t>
      </w:r>
      <w:r w:rsidR="00E7017D" w:rsidRPr="0009016B">
        <w:rPr>
          <w:rFonts w:ascii="Proxima Nova Rg" w:hAnsi="Proxima Nova Rg" w:cs="Times New Roman"/>
          <w:lang w:val="en-US"/>
        </w:rPr>
        <w:t xml:space="preserve">NGO </w:t>
      </w:r>
      <w:r w:rsidR="00547A7D" w:rsidRPr="0009016B">
        <w:rPr>
          <w:rFonts w:ascii="Proxima Nova Rg" w:hAnsi="Proxima Nova Rg" w:cs="Times New Roman"/>
          <w:lang w:val="en-US"/>
        </w:rPr>
        <w:t>"Sau Urpak" should be considered, if possible, within the current rules</w:t>
      </w:r>
      <w:r w:rsidR="00E7017D" w:rsidRPr="0009016B">
        <w:rPr>
          <w:rFonts w:ascii="Proxima Nova Rg" w:hAnsi="Proxima Nova Rg" w:cs="Times New Roman"/>
          <w:lang w:val="en-US"/>
        </w:rPr>
        <w:t xml:space="preserve"> and regulations</w:t>
      </w:r>
      <w:r w:rsidR="00547A7D" w:rsidRPr="0009016B">
        <w:rPr>
          <w:rFonts w:ascii="Proxima Nova Rg" w:hAnsi="Proxima Nova Rg" w:cs="Times New Roman"/>
          <w:lang w:val="en-US"/>
        </w:rPr>
        <w:t xml:space="preserve">. </w:t>
      </w:r>
      <w:r w:rsidR="009B65C1" w:rsidRPr="0009016B">
        <w:rPr>
          <w:rFonts w:ascii="Proxima Nova Rg" w:hAnsi="Proxima Nova Rg" w:cs="Times New Roman"/>
          <w:lang w:val="en-US"/>
        </w:rPr>
        <w:t xml:space="preserve">The </w:t>
      </w:r>
      <w:r w:rsidR="00547A7D" w:rsidRPr="0009016B">
        <w:rPr>
          <w:rFonts w:ascii="Proxima Nova Rg" w:hAnsi="Proxima Nova Rg" w:cs="Times New Roman"/>
          <w:lang w:val="en-US"/>
        </w:rPr>
        <w:t xml:space="preserve">Recommendation </w:t>
      </w:r>
      <w:r w:rsidR="00E7017D" w:rsidRPr="0009016B">
        <w:rPr>
          <w:rFonts w:ascii="Proxima Nova Rg" w:hAnsi="Proxima Nova Rg" w:cs="Times New Roman"/>
          <w:lang w:val="en-US"/>
        </w:rPr>
        <w:t xml:space="preserve">has been </w:t>
      </w:r>
      <w:r w:rsidR="00547A7D" w:rsidRPr="0009016B">
        <w:rPr>
          <w:rFonts w:ascii="Proxima Nova Rg" w:hAnsi="Proxima Nova Rg" w:cs="Times New Roman"/>
          <w:lang w:val="en-US"/>
        </w:rPr>
        <w:t>implemented</w:t>
      </w:r>
      <w:r w:rsidR="00E7017D" w:rsidRPr="0009016B">
        <w:rPr>
          <w:rFonts w:ascii="Proxima Nova Rg" w:hAnsi="Proxima Nova Rg" w:cs="Times New Roman"/>
          <w:lang w:val="en-US"/>
        </w:rPr>
        <w:t xml:space="preserve">. </w:t>
      </w:r>
    </w:p>
    <w:p w14:paraId="5FC80E00" w14:textId="77777777" w:rsidR="00547A7D" w:rsidRPr="0009016B" w:rsidRDefault="00547A7D" w:rsidP="00547A7D">
      <w:pPr>
        <w:pStyle w:val="msonormalmailrucssattributepostfix"/>
        <w:jc w:val="both"/>
        <w:rPr>
          <w:rFonts w:ascii="Proxima Nova Rg" w:hAnsi="Proxima Nova Rg" w:cs="Times New Roman"/>
          <w:lang w:val="en-US"/>
        </w:rPr>
      </w:pPr>
    </w:p>
    <w:p w14:paraId="18CE0173" w14:textId="05F85078" w:rsidR="00547A7D" w:rsidRPr="0009016B" w:rsidRDefault="00547A7D" w:rsidP="00547A7D">
      <w:pPr>
        <w:pStyle w:val="msonormalmailrucssattributepostfix"/>
        <w:jc w:val="both"/>
        <w:rPr>
          <w:rFonts w:ascii="Proxima Nova Rg" w:hAnsi="Proxima Nova Rg" w:cs="Times New Roman"/>
          <w:lang w:val="en-US"/>
        </w:rPr>
      </w:pPr>
      <w:r w:rsidRPr="0009016B">
        <w:rPr>
          <w:rFonts w:ascii="Proxima Nova Rg" w:hAnsi="Proxima Nova Rg" w:cs="Times New Roman"/>
          <w:lang w:val="en-US"/>
        </w:rPr>
        <w:t xml:space="preserve">Work with </w:t>
      </w:r>
      <w:r w:rsidR="00EC67AE" w:rsidRPr="0009016B">
        <w:rPr>
          <w:rFonts w:ascii="Proxima Nova Rg" w:hAnsi="Proxima Nova Rg" w:cs="Times New Roman"/>
          <w:lang w:val="en-US"/>
        </w:rPr>
        <w:t>SW</w:t>
      </w:r>
      <w:r w:rsidRPr="0009016B">
        <w:rPr>
          <w:rFonts w:ascii="Proxima Nova Rg" w:hAnsi="Proxima Nova Rg" w:cs="Times New Roman"/>
          <w:lang w:val="en-US"/>
        </w:rPr>
        <w:t xml:space="preserve"> is carried out in Karaganda and Temirtau. At </w:t>
      </w:r>
      <w:r w:rsidR="00EC67AE" w:rsidRPr="0009016B">
        <w:rPr>
          <w:rFonts w:ascii="Proxima Nova Rg" w:hAnsi="Proxima Nova Rg" w:cs="Times New Roman"/>
          <w:lang w:val="en-US"/>
        </w:rPr>
        <w:t>present</w:t>
      </w:r>
      <w:r w:rsidRPr="0009016B">
        <w:rPr>
          <w:rFonts w:ascii="Proxima Nova Rg" w:hAnsi="Proxima Nova Rg" w:cs="Times New Roman"/>
          <w:lang w:val="en-US"/>
        </w:rPr>
        <w:t>, 8 outreach workers are working in the project</w:t>
      </w:r>
      <w:r w:rsidR="0020200A" w:rsidRPr="0009016B">
        <w:rPr>
          <w:lang w:val="en-US"/>
        </w:rPr>
        <w:t>.</w:t>
      </w:r>
      <w:r w:rsidR="00094ADC" w:rsidRPr="0009016B">
        <w:rPr>
          <w:lang w:val="en-US"/>
        </w:rPr>
        <w:t xml:space="preserve"> U</w:t>
      </w:r>
      <w:r w:rsidRPr="0009016B">
        <w:rPr>
          <w:rFonts w:ascii="Proxima Nova Rg" w:hAnsi="Proxima Nova Rg" w:cs="Times New Roman"/>
          <w:lang w:val="en-US"/>
        </w:rPr>
        <w:t xml:space="preserve">ntil July 2020, </w:t>
      </w:r>
      <w:r w:rsidR="009B47AB" w:rsidRPr="0009016B">
        <w:rPr>
          <w:rFonts w:ascii="Proxima Nova Rg" w:hAnsi="Proxima Nova Rg" w:cs="Times New Roman"/>
          <w:lang w:val="en-US"/>
        </w:rPr>
        <w:t xml:space="preserve">there were </w:t>
      </w:r>
      <w:r w:rsidRPr="0009016B">
        <w:rPr>
          <w:rFonts w:ascii="Proxima Nova Rg" w:hAnsi="Proxima Nova Rg" w:cs="Times New Roman"/>
          <w:lang w:val="en-US"/>
        </w:rPr>
        <w:t xml:space="preserve">10 </w:t>
      </w:r>
      <w:r w:rsidR="009B47AB" w:rsidRPr="0009016B">
        <w:rPr>
          <w:rFonts w:ascii="Proxima Nova Rg" w:hAnsi="Proxima Nova Rg" w:cs="Times New Roman"/>
          <w:lang w:val="en-US"/>
        </w:rPr>
        <w:t>outreach workers</w:t>
      </w:r>
      <w:r w:rsidRPr="0009016B">
        <w:rPr>
          <w:rFonts w:ascii="Proxima Nova Rg" w:hAnsi="Proxima Nova Rg" w:cs="Times New Roman"/>
          <w:lang w:val="en-US"/>
        </w:rPr>
        <w:t>: 8 in Karaganda and 2 in Temirtau. Coverage is 60 - 70 SW</w:t>
      </w:r>
      <w:r w:rsidR="008A56D3" w:rsidRPr="0009016B">
        <w:rPr>
          <w:rFonts w:ascii="Proxima Nova Rg" w:hAnsi="Proxima Nova Rg" w:cs="Times New Roman"/>
          <w:lang w:val="en-US"/>
        </w:rPr>
        <w:t xml:space="preserve"> per one outreach worker</w:t>
      </w:r>
      <w:r w:rsidRPr="0009016B">
        <w:rPr>
          <w:rFonts w:ascii="Proxima Nova Rg" w:hAnsi="Proxima Nova Rg" w:cs="Times New Roman"/>
          <w:lang w:val="en-US"/>
        </w:rPr>
        <w:t xml:space="preserve">. </w:t>
      </w:r>
      <w:r w:rsidR="008A56D3" w:rsidRPr="0009016B">
        <w:rPr>
          <w:rFonts w:ascii="Proxima Nova Rg" w:hAnsi="Proxima Nova Rg" w:cs="Times New Roman"/>
          <w:lang w:val="en-US"/>
        </w:rPr>
        <w:t>On average, e</w:t>
      </w:r>
      <w:r w:rsidRPr="0009016B">
        <w:rPr>
          <w:rFonts w:ascii="Proxima Nova Rg" w:hAnsi="Proxima Nova Rg" w:cs="Times New Roman"/>
          <w:lang w:val="en-US"/>
        </w:rPr>
        <w:t xml:space="preserve">ach outreach worker </w:t>
      </w:r>
      <w:r w:rsidR="00ED3790" w:rsidRPr="0009016B">
        <w:rPr>
          <w:rFonts w:ascii="Proxima Nova Rg" w:hAnsi="Proxima Nova Rg" w:cs="Times New Roman"/>
          <w:lang w:val="en-US"/>
        </w:rPr>
        <w:t>should cover</w:t>
      </w:r>
      <w:r w:rsidRPr="0009016B">
        <w:rPr>
          <w:rFonts w:ascii="Proxima Nova Rg" w:hAnsi="Proxima Nova Rg" w:cs="Times New Roman"/>
          <w:lang w:val="en-US"/>
        </w:rPr>
        <w:t xml:space="preserve"> 5-6 SW in one visit and accompany at least 80% of the </w:t>
      </w:r>
      <w:r w:rsidR="00FD56F8" w:rsidRPr="0009016B">
        <w:rPr>
          <w:rFonts w:ascii="Proxima Nova Rg" w:hAnsi="Proxima Nova Rg" w:cs="Times New Roman"/>
          <w:lang w:val="en-US"/>
        </w:rPr>
        <w:t>target group</w:t>
      </w:r>
      <w:r w:rsidRPr="0009016B">
        <w:rPr>
          <w:rFonts w:ascii="Proxima Nova Rg" w:hAnsi="Proxima Nova Rg" w:cs="Times New Roman"/>
          <w:lang w:val="en-US"/>
        </w:rPr>
        <w:t xml:space="preserve"> representatives to the </w:t>
      </w:r>
      <w:r w:rsidR="00993C12" w:rsidRPr="0009016B">
        <w:rPr>
          <w:rFonts w:ascii="Proxima Nova Rg" w:hAnsi="Proxima Nova Rg" w:cs="Times New Roman"/>
          <w:lang w:val="en-US"/>
        </w:rPr>
        <w:t xml:space="preserve">Regional AIDS Center </w:t>
      </w:r>
      <w:r w:rsidRPr="0009016B">
        <w:rPr>
          <w:rFonts w:ascii="Proxima Nova Rg" w:hAnsi="Proxima Nova Rg" w:cs="Times New Roman"/>
          <w:lang w:val="en-US"/>
        </w:rPr>
        <w:t xml:space="preserve">for HIV testing. During the visit, </w:t>
      </w:r>
      <w:r w:rsidR="009579DA" w:rsidRPr="0009016B">
        <w:rPr>
          <w:rFonts w:ascii="Proxima Nova Rg" w:hAnsi="Proxima Nova Rg" w:cs="Times New Roman"/>
          <w:lang w:val="en-US"/>
        </w:rPr>
        <w:t>a</w:t>
      </w:r>
      <w:r w:rsidRPr="0009016B">
        <w:rPr>
          <w:rFonts w:ascii="Proxima Nova Rg" w:hAnsi="Proxima Nova Rg" w:cs="Times New Roman"/>
          <w:lang w:val="en-US"/>
        </w:rPr>
        <w:t xml:space="preserve"> me</w:t>
      </w:r>
      <w:r w:rsidR="009579DA" w:rsidRPr="0009016B">
        <w:rPr>
          <w:rFonts w:ascii="Proxima Nova Rg" w:hAnsi="Proxima Nova Rg" w:cs="Times New Roman"/>
          <w:lang w:val="en-US"/>
        </w:rPr>
        <w:t>eting</w:t>
      </w:r>
      <w:r w:rsidRPr="0009016B">
        <w:rPr>
          <w:rFonts w:ascii="Proxima Nova Rg" w:hAnsi="Proxima Nova Rg" w:cs="Times New Roman"/>
          <w:lang w:val="en-US"/>
        </w:rPr>
        <w:t xml:space="preserve"> with 1 outreach worker</w:t>
      </w:r>
      <w:r w:rsidR="009579DA" w:rsidRPr="0009016B">
        <w:rPr>
          <w:rFonts w:ascii="Proxima Nova Rg" w:hAnsi="Proxima Nova Rg" w:cs="Times New Roman"/>
          <w:lang w:val="en-US"/>
        </w:rPr>
        <w:t xml:space="preserve"> was conducted</w:t>
      </w:r>
      <w:r w:rsidRPr="0009016B">
        <w:rPr>
          <w:rFonts w:ascii="Proxima Nova Rg" w:hAnsi="Proxima Nova Rg" w:cs="Times New Roman"/>
          <w:lang w:val="en-US"/>
        </w:rPr>
        <w:t xml:space="preserve">. The work experience of outreach workers varies from 9 months to 8 years. Sex workers noted that there is a need for the </w:t>
      </w:r>
      <w:r w:rsidR="00DB39ED" w:rsidRPr="0009016B">
        <w:rPr>
          <w:rFonts w:ascii="Proxima Nova Rg" w:hAnsi="Proxima Nova Rg" w:cs="Times New Roman"/>
          <w:lang w:val="en-US"/>
        </w:rPr>
        <w:t xml:space="preserve">Friendly </w:t>
      </w:r>
      <w:r w:rsidR="00A9158F">
        <w:rPr>
          <w:rFonts w:ascii="Proxima Nova Rg" w:hAnsi="Proxima Nova Rg" w:cs="Times New Roman"/>
          <w:lang w:val="en-US"/>
        </w:rPr>
        <w:t>Clinic</w:t>
      </w:r>
      <w:r w:rsidR="00DB39ED" w:rsidRPr="0009016B">
        <w:rPr>
          <w:rFonts w:ascii="Proxima Nova Rg" w:hAnsi="Proxima Nova Rg" w:cs="Times New Roman"/>
          <w:lang w:val="en-US"/>
        </w:rPr>
        <w:t xml:space="preserve"> </w:t>
      </w:r>
      <w:r w:rsidRPr="0009016B">
        <w:rPr>
          <w:rFonts w:ascii="Proxima Nova Rg" w:hAnsi="Proxima Nova Rg" w:cs="Times New Roman"/>
          <w:lang w:val="en-US"/>
        </w:rPr>
        <w:t xml:space="preserve">services. Payment for outreach workers' services is </w:t>
      </w:r>
      <w:r w:rsidR="005D56AE" w:rsidRPr="0009016B">
        <w:rPr>
          <w:rFonts w:ascii="Proxima Nova Rg" w:hAnsi="Proxima Nova Rg" w:cs="Times New Roman"/>
          <w:lang w:val="en-US"/>
        </w:rPr>
        <w:t xml:space="preserve">KZT </w:t>
      </w:r>
      <w:r w:rsidRPr="0009016B">
        <w:rPr>
          <w:rFonts w:ascii="Proxima Nova Rg" w:hAnsi="Proxima Nova Rg" w:cs="Times New Roman"/>
          <w:lang w:val="en-US"/>
        </w:rPr>
        <w:t>47,200 tenge (</w:t>
      </w:r>
      <w:r w:rsidR="00336FC9" w:rsidRPr="0009016B">
        <w:rPr>
          <w:rFonts w:ascii="Proxima Nova Rg" w:hAnsi="Proxima Nova Rg" w:cs="Times New Roman"/>
          <w:lang w:val="en-US"/>
        </w:rPr>
        <w:t xml:space="preserve">KZT </w:t>
      </w:r>
      <w:r w:rsidRPr="0009016B">
        <w:rPr>
          <w:rFonts w:ascii="Proxima Nova Rg" w:hAnsi="Proxima Nova Rg" w:cs="Times New Roman"/>
          <w:lang w:val="en-US"/>
        </w:rPr>
        <w:t xml:space="preserve">42,500 thousand tenge </w:t>
      </w:r>
      <w:r w:rsidR="00D534B7">
        <w:rPr>
          <w:rFonts w:ascii="Proxima Nova Rg" w:hAnsi="Proxima Nova Rg" w:cs="Times New Roman"/>
          <w:lang w:val="en-US"/>
        </w:rPr>
        <w:t>–</w:t>
      </w:r>
      <w:r w:rsidRPr="0009016B">
        <w:rPr>
          <w:rFonts w:ascii="Proxima Nova Rg" w:hAnsi="Proxima Nova Rg" w:cs="Times New Roman"/>
          <w:lang w:val="en-US"/>
        </w:rPr>
        <w:t xml:space="preserve"> </w:t>
      </w:r>
      <w:r w:rsidR="00D534B7">
        <w:rPr>
          <w:rFonts w:ascii="Proxima Nova Rg" w:hAnsi="Proxima Nova Rg" w:cs="Times New Roman"/>
          <w:lang w:val="en-US"/>
        </w:rPr>
        <w:t>for the services</w:t>
      </w:r>
      <w:r w:rsidRPr="0009016B">
        <w:rPr>
          <w:rFonts w:ascii="Proxima Nova Rg" w:hAnsi="Proxima Nova Rg" w:cs="Times New Roman"/>
          <w:lang w:val="en-US"/>
        </w:rPr>
        <w:t xml:space="preserve">, </w:t>
      </w:r>
      <w:r w:rsidR="00336FC9" w:rsidRPr="0009016B">
        <w:rPr>
          <w:rFonts w:ascii="Proxima Nova Rg" w:hAnsi="Proxima Nova Rg" w:cs="Times New Roman"/>
          <w:lang w:val="en-US"/>
        </w:rPr>
        <w:t xml:space="preserve">KZT </w:t>
      </w:r>
      <w:r w:rsidRPr="0009016B">
        <w:rPr>
          <w:rFonts w:ascii="Proxima Nova Rg" w:hAnsi="Proxima Nova Rg" w:cs="Times New Roman"/>
          <w:lang w:val="en-US"/>
        </w:rPr>
        <w:t>10</w:t>
      </w:r>
      <w:r w:rsidR="00336FC9" w:rsidRPr="0009016B">
        <w:rPr>
          <w:rFonts w:ascii="Proxima Nova Rg" w:hAnsi="Proxima Nova Rg" w:cs="Times New Roman"/>
          <w:lang w:val="en-US"/>
        </w:rPr>
        <w:t>,000</w:t>
      </w:r>
      <w:r w:rsidRPr="0009016B">
        <w:rPr>
          <w:rFonts w:ascii="Proxima Nova Rg" w:hAnsi="Proxima Nova Rg" w:cs="Times New Roman"/>
          <w:lang w:val="en-US"/>
        </w:rPr>
        <w:t xml:space="preserve"> - travel </w:t>
      </w:r>
      <w:r w:rsidR="00D534B7">
        <w:rPr>
          <w:rFonts w:ascii="Proxima Nova Rg" w:hAnsi="Proxima Nova Rg" w:cs="Times New Roman"/>
          <w:lang w:val="en-US"/>
        </w:rPr>
        <w:t>allowance</w:t>
      </w:r>
      <w:r w:rsidRPr="0009016B">
        <w:rPr>
          <w:rFonts w:ascii="Proxima Nova Rg" w:hAnsi="Proxima Nova Rg" w:cs="Times New Roman"/>
          <w:lang w:val="en-US"/>
        </w:rPr>
        <w:t xml:space="preserve">, </w:t>
      </w:r>
      <w:r w:rsidR="00817395" w:rsidRPr="0009016B">
        <w:rPr>
          <w:rFonts w:ascii="Proxima Nova Rg" w:hAnsi="Proxima Nova Rg" w:cs="Times New Roman"/>
          <w:lang w:val="en-US"/>
        </w:rPr>
        <w:t xml:space="preserve">KZT </w:t>
      </w:r>
      <w:r w:rsidRPr="0009016B">
        <w:rPr>
          <w:rFonts w:ascii="Proxima Nova Rg" w:hAnsi="Proxima Nova Rg" w:cs="Times New Roman"/>
          <w:lang w:val="en-US"/>
        </w:rPr>
        <w:t>1,500 - mobile communication</w:t>
      </w:r>
      <w:r w:rsidR="00D534B7">
        <w:rPr>
          <w:rFonts w:ascii="Proxima Nova Rg" w:hAnsi="Proxima Nova Rg" w:cs="Times New Roman"/>
          <w:lang w:val="en-US"/>
        </w:rPr>
        <w:t xml:space="preserve"> costs</w:t>
      </w:r>
      <w:r w:rsidRPr="0009016B">
        <w:rPr>
          <w:rFonts w:ascii="Proxima Nova Rg" w:hAnsi="Proxima Nova Rg" w:cs="Times New Roman"/>
          <w:lang w:val="en-US"/>
        </w:rPr>
        <w:t xml:space="preserve">). Compared to previous years, when </w:t>
      </w:r>
      <w:r w:rsidR="00F7223A" w:rsidRPr="0009016B">
        <w:rPr>
          <w:rFonts w:ascii="Proxima Nova Rg" w:hAnsi="Proxima Nova Rg" w:cs="Times New Roman"/>
          <w:lang w:val="en-US"/>
        </w:rPr>
        <w:t>SW</w:t>
      </w:r>
      <w:r w:rsidRPr="0009016B">
        <w:rPr>
          <w:rFonts w:ascii="Proxima Nova Rg" w:hAnsi="Proxima Nova Rg" w:cs="Times New Roman"/>
          <w:lang w:val="en-US"/>
        </w:rPr>
        <w:t xml:space="preserve"> </w:t>
      </w:r>
      <w:r w:rsidR="00F13FEA" w:rsidRPr="0009016B">
        <w:rPr>
          <w:rFonts w:ascii="Proxima Nova Rg" w:hAnsi="Proxima Nova Rg" w:cs="Times New Roman"/>
          <w:lang w:val="en-US"/>
        </w:rPr>
        <w:t xml:space="preserve">worked on the </w:t>
      </w:r>
      <w:r w:rsidR="00AE6678" w:rsidRPr="0009016B">
        <w:rPr>
          <w:rFonts w:ascii="Proxima Nova Rg" w:hAnsi="Proxima Nova Rg" w:cs="Times New Roman"/>
          <w:lang w:val="en-US"/>
        </w:rPr>
        <w:t>streets</w:t>
      </w:r>
      <w:r w:rsidRPr="0009016B">
        <w:rPr>
          <w:rFonts w:ascii="Proxima Nova Rg" w:hAnsi="Proxima Nova Rg" w:cs="Times New Roman"/>
          <w:lang w:val="en-US"/>
        </w:rPr>
        <w:t xml:space="preserve">, nowadays access to the group has become more difficult. Most of the work </w:t>
      </w:r>
      <w:r w:rsidR="00C56845" w:rsidRPr="0009016B">
        <w:rPr>
          <w:rFonts w:ascii="Proxima Nova Rg" w:hAnsi="Proxima Nova Rg" w:cs="Times New Roman"/>
          <w:lang w:val="en-US"/>
        </w:rPr>
        <w:t xml:space="preserve">with sex workers </w:t>
      </w:r>
      <w:r w:rsidRPr="0009016B">
        <w:rPr>
          <w:rFonts w:ascii="Proxima Nova Rg" w:hAnsi="Proxima Nova Rg" w:cs="Times New Roman"/>
          <w:lang w:val="en-US"/>
        </w:rPr>
        <w:t xml:space="preserve">is </w:t>
      </w:r>
      <w:r w:rsidR="00C56845" w:rsidRPr="0009016B">
        <w:rPr>
          <w:rFonts w:ascii="Proxima Nova Rg" w:hAnsi="Proxima Nova Rg" w:cs="Times New Roman"/>
          <w:lang w:val="en-US"/>
        </w:rPr>
        <w:t>carried out</w:t>
      </w:r>
      <w:r w:rsidRPr="0009016B">
        <w:rPr>
          <w:rFonts w:ascii="Proxima Nova Rg" w:hAnsi="Proxima Nova Rg" w:cs="Times New Roman"/>
          <w:lang w:val="en-US"/>
        </w:rPr>
        <w:t>:</w:t>
      </w:r>
    </w:p>
    <w:p w14:paraId="321A5E63" w14:textId="17C8B6A8" w:rsidR="00547A7D" w:rsidRPr="0009016B" w:rsidRDefault="00547A7D" w:rsidP="00547A7D">
      <w:pPr>
        <w:pStyle w:val="msonormalmailrucssattributepostfix"/>
        <w:jc w:val="both"/>
        <w:rPr>
          <w:rFonts w:ascii="Proxima Nova Rg" w:hAnsi="Proxima Nova Rg" w:cs="Times New Roman"/>
          <w:lang w:val="en-US"/>
        </w:rPr>
      </w:pPr>
      <w:r w:rsidRPr="0009016B">
        <w:rPr>
          <w:rFonts w:ascii="Proxima Nova Rg" w:hAnsi="Proxima Nova Rg" w:cs="Times New Roman"/>
          <w:lang w:val="en-US"/>
        </w:rPr>
        <w:t xml:space="preserve">1. </w:t>
      </w:r>
      <w:r w:rsidR="00C53D4C">
        <w:rPr>
          <w:rFonts w:ascii="Proxima Nova Rg" w:hAnsi="Proxima Nova Rg" w:cs="Times New Roman"/>
          <w:lang w:val="en-US"/>
        </w:rPr>
        <w:t>B</w:t>
      </w:r>
      <w:r w:rsidRPr="0009016B">
        <w:rPr>
          <w:rFonts w:ascii="Proxima Nova Rg" w:hAnsi="Proxima Nova Rg" w:cs="Times New Roman"/>
          <w:lang w:val="en-US"/>
        </w:rPr>
        <w:t>y phone (internet site</w:t>
      </w:r>
      <w:r w:rsidR="00D201FB" w:rsidRPr="0009016B">
        <w:rPr>
          <w:rFonts w:ascii="Proxima Nova Rg" w:hAnsi="Proxima Nova Rg" w:cs="Times New Roman"/>
          <w:lang w:val="en-US"/>
        </w:rPr>
        <w:t>s</w:t>
      </w:r>
      <w:r w:rsidRPr="0009016B">
        <w:rPr>
          <w:rFonts w:ascii="Proxima Nova Rg" w:hAnsi="Proxima Nova Rg" w:cs="Times New Roman"/>
          <w:lang w:val="en-US"/>
        </w:rPr>
        <w:t>, newspapers for ads);</w:t>
      </w:r>
    </w:p>
    <w:p w14:paraId="38A3CBFD" w14:textId="0A612C0B" w:rsidR="00547A7D" w:rsidRPr="0009016B" w:rsidRDefault="00547A7D" w:rsidP="00547A7D">
      <w:pPr>
        <w:pStyle w:val="msonormalmailrucssattributepostfix"/>
        <w:jc w:val="both"/>
        <w:rPr>
          <w:rFonts w:ascii="Proxima Nova Rg" w:hAnsi="Proxima Nova Rg" w:cs="Times New Roman"/>
          <w:lang w:val="en-US"/>
        </w:rPr>
      </w:pPr>
      <w:r w:rsidRPr="0009016B">
        <w:rPr>
          <w:rFonts w:ascii="Proxima Nova Rg" w:hAnsi="Proxima Nova Rg" w:cs="Times New Roman"/>
          <w:lang w:val="en-US"/>
        </w:rPr>
        <w:t xml:space="preserve">2. </w:t>
      </w:r>
      <w:r w:rsidR="005155C1" w:rsidRPr="0009016B">
        <w:rPr>
          <w:rFonts w:ascii="Proxima Nova Rg" w:hAnsi="Proxima Nova Rg" w:cs="Times New Roman"/>
          <w:lang w:val="en-US"/>
        </w:rPr>
        <w:t>R</w:t>
      </w:r>
      <w:r w:rsidR="00D201FB" w:rsidRPr="0009016B">
        <w:rPr>
          <w:rFonts w:ascii="Proxima Nova Rg" w:hAnsi="Proxima Nova Rg" w:cs="Times New Roman"/>
          <w:lang w:val="en-US"/>
        </w:rPr>
        <w:t>ented a</w:t>
      </w:r>
      <w:r w:rsidRPr="0009016B">
        <w:rPr>
          <w:rFonts w:ascii="Proxima Nova Rg" w:hAnsi="Proxima Nova Rg" w:cs="Times New Roman"/>
          <w:lang w:val="en-US"/>
        </w:rPr>
        <w:t>partments;</w:t>
      </w:r>
    </w:p>
    <w:p w14:paraId="7ED58272" w14:textId="77777777" w:rsidR="00547A7D" w:rsidRPr="0009016B" w:rsidRDefault="00547A7D" w:rsidP="00547A7D">
      <w:pPr>
        <w:pStyle w:val="msonormalmailrucssattributepostfix"/>
        <w:jc w:val="both"/>
        <w:rPr>
          <w:rFonts w:ascii="Proxima Nova Rg" w:hAnsi="Proxima Nova Rg" w:cs="Times New Roman"/>
          <w:lang w:val="en-US"/>
        </w:rPr>
      </w:pPr>
      <w:r w:rsidRPr="0009016B">
        <w:rPr>
          <w:rFonts w:ascii="Proxima Nova Rg" w:hAnsi="Proxima Nova Rg" w:cs="Times New Roman"/>
          <w:lang w:val="en-US"/>
        </w:rPr>
        <w:t>3. Baths, saunas;</w:t>
      </w:r>
    </w:p>
    <w:p w14:paraId="5FFA51F0" w14:textId="77777777" w:rsidR="00547A7D" w:rsidRPr="0009016B" w:rsidRDefault="00547A7D" w:rsidP="00547A7D">
      <w:pPr>
        <w:pStyle w:val="msonormalmailrucssattributepostfix"/>
        <w:jc w:val="both"/>
        <w:rPr>
          <w:rFonts w:ascii="Proxima Nova Rg" w:hAnsi="Proxima Nova Rg" w:cs="Times New Roman"/>
          <w:lang w:val="en-US"/>
        </w:rPr>
      </w:pPr>
      <w:r w:rsidRPr="0009016B">
        <w:rPr>
          <w:rFonts w:ascii="Proxima Nova Rg" w:hAnsi="Proxima Nova Rg" w:cs="Times New Roman"/>
          <w:lang w:val="en-US"/>
        </w:rPr>
        <w:t>4. Roadside motels, hotels;</w:t>
      </w:r>
    </w:p>
    <w:p w14:paraId="21264E37" w14:textId="77777777" w:rsidR="00547A7D" w:rsidRPr="0009016B" w:rsidRDefault="00547A7D" w:rsidP="00547A7D">
      <w:pPr>
        <w:pStyle w:val="msonormalmailrucssattributepostfix"/>
        <w:jc w:val="both"/>
        <w:rPr>
          <w:rFonts w:ascii="Proxima Nova Rg" w:hAnsi="Proxima Nova Rg" w:cs="Times New Roman"/>
          <w:lang w:val="en-US"/>
        </w:rPr>
      </w:pPr>
      <w:r w:rsidRPr="0009016B">
        <w:rPr>
          <w:rFonts w:ascii="Proxima Nova Rg" w:hAnsi="Proxima Nova Rg" w:cs="Times New Roman"/>
          <w:lang w:val="en-US"/>
        </w:rPr>
        <w:t>5. Massage salons;</w:t>
      </w:r>
    </w:p>
    <w:p w14:paraId="55934848" w14:textId="7C841D69" w:rsidR="00547A7D" w:rsidRPr="0009016B" w:rsidRDefault="00547A7D" w:rsidP="00547A7D">
      <w:pPr>
        <w:pStyle w:val="msonormalmailrucssattributepostfix"/>
        <w:jc w:val="both"/>
        <w:rPr>
          <w:rFonts w:ascii="Proxima Nova Rg" w:hAnsi="Proxima Nova Rg" w:cs="Times New Roman"/>
          <w:lang w:val="en-US"/>
        </w:rPr>
      </w:pPr>
      <w:r w:rsidRPr="0009016B">
        <w:rPr>
          <w:rFonts w:ascii="Proxima Nova Rg" w:hAnsi="Proxima Nova Rg" w:cs="Times New Roman"/>
          <w:lang w:val="en-US"/>
        </w:rPr>
        <w:t>6. Restaurants, cafes;</w:t>
      </w:r>
    </w:p>
    <w:p w14:paraId="7369426C" w14:textId="77777777" w:rsidR="005A6723" w:rsidRPr="0009016B" w:rsidRDefault="005A6723" w:rsidP="00547A7D">
      <w:pPr>
        <w:pStyle w:val="msonormalmailrucssattributepostfix"/>
        <w:jc w:val="both"/>
        <w:rPr>
          <w:rFonts w:ascii="Proxima Nova Rg" w:hAnsi="Proxima Nova Rg" w:cs="Times New Roman"/>
          <w:lang w:val="en-US"/>
        </w:rPr>
      </w:pPr>
    </w:p>
    <w:p w14:paraId="0E48C3C2" w14:textId="765C2F53" w:rsidR="00547A7D" w:rsidRPr="0009016B" w:rsidRDefault="00547A7D" w:rsidP="00C53D4C">
      <w:pPr>
        <w:pStyle w:val="msonormalmailrucssattributepostfix"/>
        <w:spacing w:after="120"/>
        <w:jc w:val="both"/>
        <w:rPr>
          <w:rFonts w:ascii="Proxima Nova Rg" w:hAnsi="Proxima Nova Rg" w:cs="Times New Roman"/>
          <w:lang w:val="en-US"/>
        </w:rPr>
      </w:pPr>
      <w:r w:rsidRPr="0009016B">
        <w:rPr>
          <w:rFonts w:ascii="Proxima Nova Rg" w:hAnsi="Proxima Nova Rg" w:cs="Times New Roman"/>
          <w:lang w:val="en-US"/>
        </w:rPr>
        <w:t xml:space="preserve">Access to the group is </w:t>
      </w:r>
      <w:r w:rsidR="00797626" w:rsidRPr="0009016B">
        <w:rPr>
          <w:rFonts w:ascii="Proxima Nova Rg" w:hAnsi="Proxima Nova Rg" w:cs="Times New Roman"/>
          <w:lang w:val="en-US"/>
        </w:rPr>
        <w:t>possible</w:t>
      </w:r>
      <w:r w:rsidRPr="0009016B">
        <w:rPr>
          <w:rFonts w:ascii="Proxima Nova Rg" w:hAnsi="Proxima Nova Rg" w:cs="Times New Roman"/>
          <w:lang w:val="en-US"/>
        </w:rPr>
        <w:t xml:space="preserve"> through the administrators of hotels and saunas. </w:t>
      </w:r>
      <w:r w:rsidR="005A6723" w:rsidRPr="0009016B">
        <w:rPr>
          <w:rFonts w:ascii="Proxima Nova Rg" w:hAnsi="Proxima Nova Rg" w:cs="Times New Roman"/>
          <w:lang w:val="en-US"/>
        </w:rPr>
        <w:t>SW</w:t>
      </w:r>
      <w:r w:rsidRPr="0009016B">
        <w:rPr>
          <w:rFonts w:ascii="Proxima Nova Rg" w:hAnsi="Proxima Nova Rg" w:cs="Times New Roman"/>
          <w:lang w:val="en-US"/>
        </w:rPr>
        <w:t xml:space="preserve"> work through social networks</w:t>
      </w:r>
      <w:r w:rsidR="00466A74" w:rsidRPr="0009016B">
        <w:rPr>
          <w:rFonts w:ascii="Proxima Nova Rg" w:hAnsi="Proxima Nova Rg" w:cs="Times New Roman"/>
          <w:lang w:val="en-US"/>
        </w:rPr>
        <w:t xml:space="preserve"> and </w:t>
      </w:r>
      <w:r w:rsidRPr="0009016B">
        <w:rPr>
          <w:rFonts w:ascii="Proxima Nova Rg" w:hAnsi="Proxima Nova Rg" w:cs="Times New Roman"/>
          <w:lang w:val="en-US"/>
        </w:rPr>
        <w:t xml:space="preserve">messengers. </w:t>
      </w:r>
      <w:r w:rsidR="005A6723" w:rsidRPr="0009016B">
        <w:rPr>
          <w:rFonts w:ascii="Proxima Nova Rg" w:hAnsi="Proxima Nova Rg" w:cs="Times New Roman"/>
          <w:lang w:val="en-US"/>
        </w:rPr>
        <w:t>T</w:t>
      </w:r>
      <w:r w:rsidRPr="0009016B">
        <w:rPr>
          <w:rFonts w:ascii="Proxima Nova Rg" w:hAnsi="Proxima Nova Rg" w:cs="Times New Roman"/>
          <w:lang w:val="en-US"/>
        </w:rPr>
        <w:t xml:space="preserve">he payment </w:t>
      </w:r>
      <w:r w:rsidR="00466A74" w:rsidRPr="0009016B">
        <w:rPr>
          <w:rFonts w:ascii="Proxima Nova Rg" w:hAnsi="Proxima Nova Rg" w:cs="Times New Roman"/>
          <w:lang w:val="en-US"/>
        </w:rPr>
        <w:t>amounts to</w:t>
      </w:r>
      <w:r w:rsidRPr="0009016B">
        <w:rPr>
          <w:rFonts w:ascii="Proxima Nova Rg" w:hAnsi="Proxima Nova Rg" w:cs="Times New Roman"/>
          <w:lang w:val="en-US"/>
        </w:rPr>
        <w:t xml:space="preserve"> </w:t>
      </w:r>
      <w:r w:rsidR="00466A74" w:rsidRPr="0009016B">
        <w:rPr>
          <w:rFonts w:ascii="Proxima Nova Rg" w:hAnsi="Proxima Nova Rg" w:cs="Times New Roman"/>
          <w:lang w:val="en-US"/>
        </w:rPr>
        <w:t xml:space="preserve">KZT </w:t>
      </w:r>
      <w:r w:rsidRPr="0009016B">
        <w:rPr>
          <w:rFonts w:ascii="Proxima Nova Rg" w:hAnsi="Proxima Nova Rg" w:cs="Times New Roman"/>
          <w:lang w:val="en-US"/>
        </w:rPr>
        <w:t>15</w:t>
      </w:r>
      <w:r w:rsidR="00466A74" w:rsidRPr="0009016B">
        <w:rPr>
          <w:rFonts w:ascii="Proxima Nova Rg" w:hAnsi="Proxima Nova Rg" w:cs="Times New Roman"/>
          <w:lang w:val="en-US"/>
        </w:rPr>
        <w:t>,000</w:t>
      </w:r>
      <w:r w:rsidRPr="0009016B">
        <w:rPr>
          <w:rFonts w:ascii="Proxima Nova Rg" w:hAnsi="Proxima Nova Rg" w:cs="Times New Roman"/>
          <w:lang w:val="en-US"/>
        </w:rPr>
        <w:t xml:space="preserve"> </w:t>
      </w:r>
      <w:r w:rsidR="00466A74" w:rsidRPr="0009016B">
        <w:rPr>
          <w:rFonts w:ascii="Proxima Nova Rg" w:hAnsi="Proxima Nova Rg" w:cs="Times New Roman"/>
          <w:lang w:val="en-US"/>
        </w:rPr>
        <w:t>–</w:t>
      </w:r>
      <w:r w:rsidRPr="0009016B">
        <w:rPr>
          <w:rFonts w:ascii="Proxima Nova Rg" w:hAnsi="Proxima Nova Rg" w:cs="Times New Roman"/>
          <w:lang w:val="en-US"/>
        </w:rPr>
        <w:t xml:space="preserve"> 20</w:t>
      </w:r>
      <w:r w:rsidR="00466A74" w:rsidRPr="0009016B">
        <w:rPr>
          <w:rFonts w:ascii="Proxima Nova Rg" w:hAnsi="Proxima Nova Rg" w:cs="Times New Roman"/>
          <w:lang w:val="en-US"/>
        </w:rPr>
        <w:t>,000</w:t>
      </w:r>
      <w:r w:rsidRPr="0009016B">
        <w:rPr>
          <w:rFonts w:ascii="Proxima Nova Rg" w:hAnsi="Proxima Nova Rg" w:cs="Times New Roman"/>
          <w:lang w:val="en-US"/>
        </w:rPr>
        <w:t xml:space="preserve"> per one contact. The </w:t>
      </w:r>
      <w:r w:rsidR="00BD1316" w:rsidRPr="0009016B">
        <w:rPr>
          <w:rFonts w:ascii="Proxima Nova Rg" w:hAnsi="Proxima Nova Rg" w:cs="Times New Roman"/>
          <w:lang w:val="en-US"/>
        </w:rPr>
        <w:t xml:space="preserve">Friendly </w:t>
      </w:r>
      <w:r w:rsidR="00A9158F">
        <w:rPr>
          <w:rFonts w:ascii="Proxima Nova Rg" w:hAnsi="Proxima Nova Rg" w:cs="Times New Roman"/>
          <w:lang w:val="en-US"/>
        </w:rPr>
        <w:t>Clinic</w:t>
      </w:r>
      <w:r w:rsidRPr="0009016B">
        <w:rPr>
          <w:rFonts w:ascii="Proxima Nova Rg" w:hAnsi="Proxima Nova Rg" w:cs="Times New Roman"/>
          <w:lang w:val="en-US"/>
        </w:rPr>
        <w:t xml:space="preserve"> has access to testing for HIV,</w:t>
      </w:r>
      <w:r w:rsidR="002F0C5E" w:rsidRPr="0009016B">
        <w:rPr>
          <w:rFonts w:ascii="Proxima Nova Rg" w:hAnsi="Proxima Nova Rg" w:cs="Times New Roman"/>
          <w:lang w:val="en-US"/>
        </w:rPr>
        <w:t xml:space="preserve"> S</w:t>
      </w:r>
      <w:r w:rsidRPr="0009016B">
        <w:rPr>
          <w:rFonts w:ascii="Proxima Nova Rg" w:hAnsi="Proxima Nova Rg" w:cs="Times New Roman"/>
          <w:lang w:val="en-US"/>
        </w:rPr>
        <w:t xml:space="preserve">yphilis, </w:t>
      </w:r>
      <w:r w:rsidR="002F0C5E" w:rsidRPr="0009016B">
        <w:rPr>
          <w:rFonts w:ascii="Proxima Nova Rg" w:hAnsi="Proxima Nova Rg" w:cs="Times New Roman"/>
          <w:lang w:val="en-US"/>
        </w:rPr>
        <w:t>G</w:t>
      </w:r>
      <w:r w:rsidRPr="0009016B">
        <w:rPr>
          <w:rFonts w:ascii="Proxima Nova Rg" w:hAnsi="Proxima Nova Rg" w:cs="Times New Roman"/>
          <w:lang w:val="en-US"/>
        </w:rPr>
        <w:t>onorrhea, Trichomonas. There is no syndromic treatment</w:t>
      </w:r>
      <w:r w:rsidR="00585DE8" w:rsidRPr="0009016B">
        <w:rPr>
          <w:rFonts w:ascii="Proxima Nova Rg" w:hAnsi="Proxima Nova Rg" w:cs="Times New Roman"/>
          <w:lang w:val="en-US"/>
        </w:rPr>
        <w:t xml:space="preserve"> available</w:t>
      </w:r>
      <w:r w:rsidRPr="0009016B">
        <w:rPr>
          <w:rFonts w:ascii="Proxima Nova Rg" w:hAnsi="Proxima Nova Rg" w:cs="Times New Roman"/>
          <w:lang w:val="en-US"/>
        </w:rPr>
        <w:t>.</w:t>
      </w:r>
    </w:p>
    <w:p w14:paraId="188A958A" w14:textId="1C1D85BD" w:rsidR="00547A7D" w:rsidRPr="0009016B" w:rsidRDefault="00547A7D" w:rsidP="00C53D4C">
      <w:pPr>
        <w:pStyle w:val="msonormalmailrucssattributepostfix"/>
        <w:spacing w:after="120"/>
        <w:jc w:val="both"/>
        <w:rPr>
          <w:rFonts w:ascii="Proxima Nova Rg" w:hAnsi="Proxima Nova Rg" w:cs="Times New Roman"/>
          <w:lang w:val="en-US"/>
        </w:rPr>
      </w:pPr>
      <w:r w:rsidRPr="0009016B">
        <w:rPr>
          <w:rFonts w:ascii="Proxima Nova Rg" w:hAnsi="Proxima Nova Rg" w:cs="Times New Roman"/>
          <w:lang w:val="en-US"/>
        </w:rPr>
        <w:t xml:space="preserve">During the conversation, the </w:t>
      </w:r>
      <w:r w:rsidR="0069156F" w:rsidRPr="0009016B">
        <w:rPr>
          <w:rFonts w:ascii="Proxima Nova Rg" w:hAnsi="Proxima Nova Rg" w:cs="Times New Roman"/>
          <w:lang w:val="en-US"/>
        </w:rPr>
        <w:t>SW</w:t>
      </w:r>
      <w:r w:rsidRPr="0009016B">
        <w:rPr>
          <w:rFonts w:ascii="Proxima Nova Rg" w:hAnsi="Proxima Nova Rg" w:cs="Times New Roman"/>
          <w:lang w:val="en-US"/>
        </w:rPr>
        <w:t xml:space="preserve"> noted that the </w:t>
      </w:r>
      <w:r w:rsidR="0069156F" w:rsidRPr="0009016B">
        <w:rPr>
          <w:rFonts w:ascii="Proxima Nova Rg" w:hAnsi="Proxima Nova Rg" w:cs="Times New Roman"/>
          <w:lang w:val="en-US"/>
        </w:rPr>
        <w:t>examination</w:t>
      </w:r>
      <w:r w:rsidRPr="0009016B">
        <w:rPr>
          <w:rFonts w:ascii="Proxima Nova Rg" w:hAnsi="Proxima Nova Rg" w:cs="Times New Roman"/>
          <w:lang w:val="en-US"/>
        </w:rPr>
        <w:t xml:space="preserve"> should be anonymous, </w:t>
      </w:r>
      <w:r w:rsidR="00C711DC" w:rsidRPr="0009016B">
        <w:rPr>
          <w:rFonts w:ascii="Proxima Nova Rg" w:hAnsi="Proxima Nova Rg" w:cs="Times New Roman"/>
          <w:lang w:val="en-US"/>
        </w:rPr>
        <w:t>as SW</w:t>
      </w:r>
      <w:r w:rsidRPr="0009016B">
        <w:rPr>
          <w:rFonts w:ascii="Proxima Nova Rg" w:hAnsi="Proxima Nova Rg" w:cs="Times New Roman"/>
          <w:lang w:val="en-US"/>
        </w:rPr>
        <w:t xml:space="preserve"> are afraid of information disclosure and breach of confidentiality.</w:t>
      </w:r>
    </w:p>
    <w:p w14:paraId="2219E84B" w14:textId="6DD7ADA3" w:rsidR="00547A7D" w:rsidRPr="0009016B" w:rsidRDefault="00547A7D" w:rsidP="00C53D4C">
      <w:pPr>
        <w:pStyle w:val="msonormalmailrucssattributepostfix"/>
        <w:spacing w:after="120"/>
        <w:jc w:val="both"/>
        <w:rPr>
          <w:rFonts w:ascii="Proxima Nova Rg" w:hAnsi="Proxima Nova Rg" w:cs="Times New Roman"/>
          <w:lang w:val="en-US"/>
        </w:rPr>
      </w:pPr>
      <w:r w:rsidRPr="0009016B">
        <w:rPr>
          <w:rFonts w:ascii="Proxima Nova Rg" w:hAnsi="Proxima Nova Rg" w:cs="Times New Roman"/>
          <w:lang w:val="en-US"/>
        </w:rPr>
        <w:t>During the period of coronavirus</w:t>
      </w:r>
      <w:r w:rsidR="007A7BD8" w:rsidRPr="0009016B">
        <w:rPr>
          <w:rFonts w:ascii="Proxima Nova Rg" w:hAnsi="Proxima Nova Rg" w:cs="Times New Roman"/>
          <w:lang w:val="en-US"/>
        </w:rPr>
        <w:t xml:space="preserve"> related lockdown</w:t>
      </w:r>
      <w:r w:rsidRPr="0009016B">
        <w:rPr>
          <w:rFonts w:ascii="Proxima Nova Rg" w:hAnsi="Proxima Nova Rg" w:cs="Times New Roman"/>
          <w:lang w:val="en-US"/>
        </w:rPr>
        <w:t xml:space="preserve">, the </w:t>
      </w:r>
      <w:r w:rsidR="008570C5" w:rsidRPr="0009016B">
        <w:rPr>
          <w:rFonts w:ascii="Proxima Nova Rg" w:hAnsi="Proxima Nova Rg" w:cs="Times New Roman"/>
          <w:lang w:val="en-US"/>
        </w:rPr>
        <w:t>delivery</w:t>
      </w:r>
      <w:r w:rsidRPr="0009016B">
        <w:rPr>
          <w:rFonts w:ascii="Proxima Nova Rg" w:hAnsi="Proxima Nova Rg" w:cs="Times New Roman"/>
          <w:lang w:val="en-US"/>
        </w:rPr>
        <w:t xml:space="preserve"> of services </w:t>
      </w:r>
      <w:r w:rsidR="00D93A96" w:rsidRPr="0009016B">
        <w:rPr>
          <w:rFonts w:ascii="Proxima Nova Rg" w:hAnsi="Proxima Nova Rg" w:cs="Times New Roman"/>
          <w:lang w:val="en-US"/>
        </w:rPr>
        <w:t xml:space="preserve">to SW </w:t>
      </w:r>
      <w:r w:rsidRPr="0009016B">
        <w:rPr>
          <w:rFonts w:ascii="Proxima Nova Rg" w:hAnsi="Proxima Nova Rg" w:cs="Times New Roman"/>
          <w:lang w:val="en-US"/>
        </w:rPr>
        <w:t xml:space="preserve">was complicated due to restrictive measures, the number of clients decreased. Consultations were provided by phone, the Coordinator delivered condoms to </w:t>
      </w:r>
      <w:r w:rsidR="000873DF" w:rsidRPr="0009016B">
        <w:rPr>
          <w:rFonts w:ascii="Proxima Nova Rg" w:hAnsi="Proxima Nova Rg" w:cs="Times New Roman"/>
          <w:lang w:val="en-US"/>
        </w:rPr>
        <w:t>outreach workers</w:t>
      </w:r>
      <w:r w:rsidR="00F22052" w:rsidRPr="0009016B">
        <w:rPr>
          <w:rFonts w:ascii="Proxima Nova Rg" w:hAnsi="Proxima Nova Rg" w:cs="Times New Roman"/>
          <w:lang w:val="en-US"/>
        </w:rPr>
        <w:t xml:space="preserve"> who</w:t>
      </w:r>
      <w:r w:rsidRPr="0009016B">
        <w:rPr>
          <w:rFonts w:ascii="Proxima Nova Rg" w:hAnsi="Proxima Nova Rg" w:cs="Times New Roman"/>
          <w:lang w:val="en-US"/>
        </w:rPr>
        <w:t xml:space="preserve"> then distributed to their clients at their points. It is not possible to work with sex workers on the phone (high </w:t>
      </w:r>
      <w:r w:rsidR="003F32DB" w:rsidRPr="0009016B">
        <w:rPr>
          <w:rFonts w:ascii="Proxima Nova Rg" w:hAnsi="Proxima Nova Rg" w:cs="Times New Roman"/>
          <w:lang w:val="en-US"/>
        </w:rPr>
        <w:t xml:space="preserve">mobile telephone </w:t>
      </w:r>
      <w:r w:rsidRPr="0009016B">
        <w:rPr>
          <w:rFonts w:ascii="Proxima Nova Rg" w:hAnsi="Proxima Nova Rg" w:cs="Times New Roman"/>
          <w:lang w:val="en-US"/>
        </w:rPr>
        <w:t xml:space="preserve">costs) and </w:t>
      </w:r>
      <w:r w:rsidR="00DA44D6" w:rsidRPr="0009016B">
        <w:rPr>
          <w:rFonts w:ascii="Proxima Nova Rg" w:hAnsi="Proxima Nova Rg" w:cs="Times New Roman"/>
          <w:lang w:val="en-US"/>
        </w:rPr>
        <w:t>when arranging</w:t>
      </w:r>
      <w:r w:rsidRPr="0009016B">
        <w:rPr>
          <w:rFonts w:ascii="Proxima Nova Rg" w:hAnsi="Proxima Nova Rg" w:cs="Times New Roman"/>
          <w:lang w:val="en-US"/>
        </w:rPr>
        <w:t xml:space="preserve"> night outreach trips (from 09:00</w:t>
      </w:r>
      <w:r w:rsidR="00DC77EE" w:rsidRPr="0009016B">
        <w:rPr>
          <w:rFonts w:ascii="Proxima Nova Rg" w:hAnsi="Proxima Nova Rg" w:cs="Times New Roman"/>
          <w:lang w:val="en-US"/>
        </w:rPr>
        <w:t xml:space="preserve"> p.m.</w:t>
      </w:r>
      <w:r w:rsidRPr="0009016B">
        <w:rPr>
          <w:rFonts w:ascii="Proxima Nova Rg" w:hAnsi="Proxima Nova Rg" w:cs="Times New Roman"/>
          <w:lang w:val="en-US"/>
        </w:rPr>
        <w:t xml:space="preserve"> to </w:t>
      </w:r>
      <w:r w:rsidR="00DC77EE" w:rsidRPr="0009016B">
        <w:rPr>
          <w:rFonts w:ascii="Proxima Nova Rg" w:hAnsi="Proxima Nova Rg" w:cs="Times New Roman"/>
          <w:lang w:val="en-US"/>
        </w:rPr>
        <w:t>00</w:t>
      </w:r>
      <w:r w:rsidRPr="0009016B">
        <w:rPr>
          <w:rFonts w:ascii="Proxima Nova Rg" w:hAnsi="Proxima Nova Rg" w:cs="Times New Roman"/>
          <w:lang w:val="en-US"/>
        </w:rPr>
        <w:t>:00</w:t>
      </w:r>
      <w:r w:rsidR="00DC77EE" w:rsidRPr="0009016B">
        <w:rPr>
          <w:rFonts w:ascii="Proxima Nova Rg" w:hAnsi="Proxima Nova Rg" w:cs="Times New Roman"/>
          <w:lang w:val="en-US"/>
        </w:rPr>
        <w:t xml:space="preserve"> a.m.</w:t>
      </w:r>
      <w:r w:rsidRPr="0009016B">
        <w:rPr>
          <w:rFonts w:ascii="Proxima Nova Rg" w:hAnsi="Proxima Nova Rg" w:cs="Times New Roman"/>
          <w:lang w:val="en-US"/>
        </w:rPr>
        <w:t>)</w:t>
      </w:r>
      <w:r w:rsidR="00935A7B" w:rsidRPr="0009016B">
        <w:rPr>
          <w:rFonts w:ascii="Proxima Nova Rg" w:hAnsi="Proxima Nova Rg" w:cs="Times New Roman"/>
          <w:lang w:val="en-US"/>
        </w:rPr>
        <w:t xml:space="preserve">, outreach workers spend </w:t>
      </w:r>
      <w:r w:rsidRPr="0009016B">
        <w:rPr>
          <w:rFonts w:ascii="Proxima Nova Rg" w:hAnsi="Proxima Nova Rg" w:cs="Times New Roman"/>
          <w:lang w:val="en-US"/>
        </w:rPr>
        <w:t>their own funds</w:t>
      </w:r>
      <w:r w:rsidR="00935A7B" w:rsidRPr="0009016B">
        <w:rPr>
          <w:rFonts w:ascii="Proxima Nova Rg" w:hAnsi="Proxima Nova Rg" w:cs="Times New Roman"/>
          <w:lang w:val="en-US"/>
        </w:rPr>
        <w:t xml:space="preserve"> as</w:t>
      </w:r>
      <w:r w:rsidRPr="0009016B">
        <w:rPr>
          <w:rFonts w:ascii="Proxima Nova Rg" w:hAnsi="Proxima Nova Rg" w:cs="Times New Roman"/>
          <w:lang w:val="en-US"/>
        </w:rPr>
        <w:t xml:space="preserve"> the project does not support taxi costs, and at night public transport does not run and </w:t>
      </w:r>
      <w:r w:rsidR="003458C5" w:rsidRPr="0009016B">
        <w:rPr>
          <w:rFonts w:ascii="Proxima Nova Rg" w:hAnsi="Proxima Nova Rg" w:cs="Times New Roman"/>
          <w:lang w:val="en-US"/>
        </w:rPr>
        <w:t>travel cards</w:t>
      </w:r>
      <w:r w:rsidRPr="0009016B">
        <w:rPr>
          <w:rFonts w:ascii="Proxima Nova Rg" w:hAnsi="Proxima Nova Rg" w:cs="Times New Roman"/>
          <w:lang w:val="en-US"/>
        </w:rPr>
        <w:t xml:space="preserve"> do not work.</w:t>
      </w:r>
    </w:p>
    <w:bookmarkEnd w:id="2"/>
    <w:p w14:paraId="565A6DFB" w14:textId="56592D3B" w:rsidR="008E3694" w:rsidRPr="0009016B" w:rsidRDefault="00413CC9" w:rsidP="00C53D4C">
      <w:pPr>
        <w:pStyle w:val="msonormalmailrucssattributepostfix"/>
        <w:spacing w:after="120"/>
        <w:jc w:val="both"/>
        <w:rPr>
          <w:rFonts w:ascii="Proxima Nova Rg" w:hAnsi="Proxima Nova Rg" w:cs="Times New Roman"/>
          <w:lang w:val="en-US"/>
        </w:rPr>
      </w:pPr>
      <w:r w:rsidRPr="0009016B">
        <w:rPr>
          <w:rFonts w:ascii="Proxima Nova Rg" w:hAnsi="Proxima Nova Rg" w:cs="Times New Roman"/>
          <w:lang w:val="en-US"/>
        </w:rPr>
        <w:t>The client records data</w:t>
      </w:r>
      <w:r w:rsidR="00242B3A" w:rsidRPr="0009016B">
        <w:rPr>
          <w:rFonts w:ascii="Proxima Nova Rg" w:hAnsi="Proxima Nova Rg" w:cs="Times New Roman"/>
          <w:lang w:val="en-US"/>
        </w:rPr>
        <w:t xml:space="preserve">base is </w:t>
      </w:r>
      <w:r w:rsidR="008E3694" w:rsidRPr="0009016B">
        <w:rPr>
          <w:rFonts w:ascii="Proxima Nova Rg" w:hAnsi="Proxima Nova Rg" w:cs="Times New Roman"/>
          <w:lang w:val="en-US"/>
        </w:rPr>
        <w:t>filled in by a database specialist. It is the responsibility of the specialist to enter the reports of outreach workers into the database</w:t>
      </w:r>
      <w:r w:rsidR="00255661" w:rsidRPr="0009016B">
        <w:rPr>
          <w:rFonts w:ascii="Proxima Nova Rg" w:hAnsi="Proxima Nova Rg" w:cs="Times New Roman"/>
          <w:lang w:val="en-US"/>
        </w:rPr>
        <w:t xml:space="preserve"> and p</w:t>
      </w:r>
      <w:r w:rsidR="008E3694" w:rsidRPr="0009016B">
        <w:rPr>
          <w:rFonts w:ascii="Proxima Nova Rg" w:hAnsi="Proxima Nova Rg" w:cs="Times New Roman"/>
          <w:lang w:val="en-US"/>
        </w:rPr>
        <w:t xml:space="preserve">rovide the </w:t>
      </w:r>
      <w:r w:rsidR="00255661" w:rsidRPr="0009016B">
        <w:rPr>
          <w:rFonts w:ascii="Proxima Nova Rg" w:hAnsi="Proxima Nova Rg" w:cs="Times New Roman"/>
          <w:lang w:val="en-US"/>
        </w:rPr>
        <w:t>C</w:t>
      </w:r>
      <w:r w:rsidR="008E3694" w:rsidRPr="0009016B">
        <w:rPr>
          <w:rFonts w:ascii="Proxima Nova Rg" w:hAnsi="Proxima Nova Rg" w:cs="Times New Roman"/>
          <w:lang w:val="en-US"/>
        </w:rPr>
        <w:t xml:space="preserve">oordinator with </w:t>
      </w:r>
      <w:r w:rsidR="00CB578A" w:rsidRPr="0009016B">
        <w:rPr>
          <w:rFonts w:ascii="Proxima Nova Rg" w:hAnsi="Proxima Nova Rg" w:cs="Times New Roman"/>
          <w:lang w:val="en-US"/>
        </w:rPr>
        <w:t xml:space="preserve">outreach workers </w:t>
      </w:r>
      <w:r w:rsidR="008E3694" w:rsidRPr="0009016B">
        <w:rPr>
          <w:rFonts w:ascii="Proxima Nova Rg" w:hAnsi="Proxima Nova Rg" w:cs="Times New Roman"/>
          <w:lang w:val="en-US"/>
        </w:rPr>
        <w:t>summary reports.</w:t>
      </w:r>
    </w:p>
    <w:p w14:paraId="70711FE5" w14:textId="6772403B" w:rsidR="008E3694" w:rsidRPr="0009016B" w:rsidRDefault="008E3694" w:rsidP="00C53D4C">
      <w:pPr>
        <w:pStyle w:val="msonormalmailrucssattributepostfix"/>
        <w:spacing w:after="120"/>
        <w:jc w:val="both"/>
        <w:rPr>
          <w:rFonts w:ascii="Proxima Nova Rg" w:hAnsi="Proxima Nova Rg" w:cs="Times New Roman"/>
          <w:lang w:val="en-US"/>
        </w:rPr>
      </w:pPr>
      <w:r w:rsidRPr="0009016B">
        <w:rPr>
          <w:rFonts w:ascii="Proxima Nova Rg" w:hAnsi="Proxima Nova Rg" w:cs="Times New Roman"/>
          <w:lang w:val="en-US"/>
        </w:rPr>
        <w:t xml:space="preserve">Outreach workers receive condoms at the NGO "Sau Urpak", which were </w:t>
      </w:r>
      <w:r w:rsidR="00E459D8" w:rsidRPr="0009016B">
        <w:rPr>
          <w:rFonts w:ascii="Proxima Nova Rg" w:hAnsi="Proxima Nova Rg" w:cs="Times New Roman"/>
          <w:lang w:val="en-US"/>
        </w:rPr>
        <w:t>dispensed</w:t>
      </w:r>
      <w:r w:rsidRPr="0009016B">
        <w:rPr>
          <w:rFonts w:ascii="Proxima Nova Rg" w:hAnsi="Proxima Nova Rg" w:cs="Times New Roman"/>
          <w:lang w:val="en-US"/>
        </w:rPr>
        <w:t xml:space="preserve"> by the </w:t>
      </w:r>
      <w:r w:rsidR="00E459D8" w:rsidRPr="0009016B">
        <w:rPr>
          <w:rFonts w:ascii="Proxima Nova Rg" w:hAnsi="Proxima Nova Rg" w:cs="Times New Roman"/>
          <w:lang w:val="en-US"/>
        </w:rPr>
        <w:t>Regional AIDS Center</w:t>
      </w:r>
      <w:r w:rsidRPr="0009016B">
        <w:rPr>
          <w:rFonts w:ascii="Proxima Nova Rg" w:hAnsi="Proxima Nova Rg" w:cs="Times New Roman"/>
          <w:lang w:val="en-US"/>
        </w:rPr>
        <w:t xml:space="preserve">. Since the beginning of the year, 490,000 condoms have been received from </w:t>
      </w:r>
      <w:r w:rsidR="00D75A78" w:rsidRPr="0009016B">
        <w:rPr>
          <w:rFonts w:ascii="Proxima Nova Rg" w:hAnsi="Proxima Nova Rg" w:cs="Times New Roman"/>
          <w:lang w:val="en-US"/>
        </w:rPr>
        <w:t xml:space="preserve">the </w:t>
      </w:r>
      <w:r w:rsidR="00EC3A0E" w:rsidRPr="0009016B">
        <w:rPr>
          <w:rFonts w:ascii="Proxima Nova Rg" w:hAnsi="Proxima Nova Rg" w:cs="Times New Roman"/>
          <w:lang w:val="en-US"/>
        </w:rPr>
        <w:t>Regional AIDS Center</w:t>
      </w:r>
      <w:r w:rsidR="004F4597" w:rsidRPr="0009016B">
        <w:rPr>
          <w:rFonts w:ascii="Proxima Nova Rg" w:hAnsi="Proxima Nova Rg" w:cs="Times New Roman"/>
          <w:lang w:val="en-US"/>
        </w:rPr>
        <w:t>. Condoms</w:t>
      </w:r>
      <w:r w:rsidRPr="0009016B">
        <w:rPr>
          <w:rFonts w:ascii="Proxima Nova Rg" w:hAnsi="Proxima Nova Rg" w:cs="Times New Roman"/>
          <w:lang w:val="en-US"/>
        </w:rPr>
        <w:t xml:space="preserve"> are </w:t>
      </w:r>
      <w:r w:rsidR="00EC3A0E" w:rsidRPr="0009016B">
        <w:rPr>
          <w:rFonts w:ascii="Proxima Nova Rg" w:hAnsi="Proxima Nova Rg" w:cs="Times New Roman"/>
          <w:lang w:val="en-US"/>
        </w:rPr>
        <w:t>distributed</w:t>
      </w:r>
      <w:r w:rsidRPr="0009016B">
        <w:rPr>
          <w:rFonts w:ascii="Proxima Nova Rg" w:hAnsi="Proxima Nova Rg" w:cs="Times New Roman"/>
          <w:lang w:val="en-US"/>
        </w:rPr>
        <w:t xml:space="preserve"> to clients based on their needs. </w:t>
      </w:r>
      <w:r w:rsidR="004F4597" w:rsidRPr="0009016B">
        <w:rPr>
          <w:rFonts w:ascii="Proxima Nova Rg" w:hAnsi="Proxima Nova Rg" w:cs="Times New Roman"/>
          <w:lang w:val="en-US"/>
        </w:rPr>
        <w:t xml:space="preserve">One </w:t>
      </w:r>
      <w:r w:rsidRPr="0009016B">
        <w:rPr>
          <w:rFonts w:ascii="Proxima Nova Rg" w:hAnsi="Proxima Nova Rg" w:cs="Times New Roman"/>
          <w:lang w:val="en-US"/>
        </w:rPr>
        <w:t>outreach worker receives 2000-3000 condoms</w:t>
      </w:r>
      <w:r w:rsidR="004F4597" w:rsidRPr="0009016B">
        <w:rPr>
          <w:rFonts w:ascii="Proxima Nova Rg" w:hAnsi="Proxima Nova Rg" w:cs="Times New Roman"/>
          <w:lang w:val="en-US"/>
        </w:rPr>
        <w:t xml:space="preserve"> per month</w:t>
      </w:r>
      <w:r w:rsidR="0044462B">
        <w:rPr>
          <w:rFonts w:ascii="Proxima Nova Rg" w:hAnsi="Proxima Nova Rg" w:cs="Times New Roman"/>
          <w:lang w:val="en-US"/>
        </w:rPr>
        <w:t>.</w:t>
      </w:r>
      <w:r w:rsidR="00B179F7" w:rsidRPr="0009016B">
        <w:rPr>
          <w:rFonts w:ascii="Proxima Nova Rg" w:hAnsi="Proxima Nova Rg" w:cs="Times New Roman"/>
          <w:lang w:val="en-US"/>
        </w:rPr>
        <w:t xml:space="preserve"> T</w:t>
      </w:r>
      <w:r w:rsidR="004C1E3F" w:rsidRPr="0009016B">
        <w:rPr>
          <w:rFonts w:ascii="Proxima Nova Rg" w:hAnsi="Proxima Nova Rg" w:cs="Times New Roman"/>
          <w:lang w:val="en-US"/>
        </w:rPr>
        <w:t xml:space="preserve">he number of condoms distributed </w:t>
      </w:r>
      <w:r w:rsidR="006B2A50" w:rsidRPr="0009016B">
        <w:rPr>
          <w:rFonts w:ascii="Proxima Nova Rg" w:hAnsi="Proxima Nova Rg" w:cs="Times New Roman"/>
          <w:lang w:val="en-US"/>
        </w:rPr>
        <w:t>per</w:t>
      </w:r>
      <w:r w:rsidR="004C1E3F" w:rsidRPr="0009016B">
        <w:rPr>
          <w:rFonts w:ascii="Proxima Nova Rg" w:hAnsi="Proxima Nova Rg" w:cs="Times New Roman"/>
          <w:lang w:val="en-US"/>
        </w:rPr>
        <w:t xml:space="preserve"> </w:t>
      </w:r>
      <w:r w:rsidRPr="0009016B">
        <w:rPr>
          <w:rFonts w:ascii="Proxima Nova Rg" w:hAnsi="Proxima Nova Rg" w:cs="Times New Roman"/>
          <w:lang w:val="en-US"/>
        </w:rPr>
        <w:t xml:space="preserve">1 sex worker </w:t>
      </w:r>
      <w:r w:rsidR="004C1E3F" w:rsidRPr="0009016B">
        <w:rPr>
          <w:rFonts w:ascii="Proxima Nova Rg" w:hAnsi="Proxima Nova Rg" w:cs="Times New Roman"/>
          <w:lang w:val="en-US"/>
        </w:rPr>
        <w:t xml:space="preserve">varies from </w:t>
      </w:r>
      <w:r w:rsidRPr="0009016B">
        <w:rPr>
          <w:rFonts w:ascii="Proxima Nova Rg" w:hAnsi="Proxima Nova Rg" w:cs="Times New Roman"/>
          <w:lang w:val="en-US"/>
        </w:rPr>
        <w:t xml:space="preserve">60 to 100 condoms. Training of outreach workers is carried out once a quarter, and </w:t>
      </w:r>
      <w:r w:rsidR="00213DDB" w:rsidRPr="0009016B">
        <w:rPr>
          <w:rFonts w:ascii="Proxima Nova Rg" w:hAnsi="Proxima Nova Rg" w:cs="Times New Roman"/>
          <w:lang w:val="en-US"/>
        </w:rPr>
        <w:t xml:space="preserve">an online </w:t>
      </w:r>
      <w:r w:rsidRPr="0009016B">
        <w:rPr>
          <w:rFonts w:ascii="Proxima Nova Rg" w:hAnsi="Proxima Nova Rg" w:cs="Times New Roman"/>
          <w:lang w:val="en-US"/>
        </w:rPr>
        <w:t>training was also conducted by the PIU GFATM</w:t>
      </w:r>
      <w:r w:rsidR="00213DDB" w:rsidRPr="0009016B">
        <w:rPr>
          <w:rFonts w:ascii="Proxima Nova Rg" w:hAnsi="Proxima Nova Rg" w:cs="Times New Roman"/>
          <w:lang w:val="en-US"/>
        </w:rPr>
        <w:t>.</w:t>
      </w:r>
      <w:r w:rsidR="004B7BB5" w:rsidRPr="0009016B">
        <w:rPr>
          <w:rFonts w:ascii="Proxima Nova Rg" w:hAnsi="Proxima Nova Rg" w:cs="Times New Roman"/>
          <w:lang w:val="en-US"/>
        </w:rPr>
        <w:t xml:space="preserve"> </w:t>
      </w:r>
      <w:r w:rsidR="00F96481" w:rsidRPr="0009016B">
        <w:rPr>
          <w:rFonts w:ascii="Proxima Nova Rg" w:hAnsi="Proxima Nova Rg" w:cs="Times New Roman"/>
          <w:lang w:val="en-US"/>
        </w:rPr>
        <w:t>“</w:t>
      </w:r>
      <w:r w:rsidRPr="0009016B">
        <w:rPr>
          <w:rFonts w:ascii="Proxima Nova Rg" w:hAnsi="Proxima Nova Rg" w:cs="Times New Roman"/>
          <w:lang w:val="en-US"/>
        </w:rPr>
        <w:t>Sau Urpak</w:t>
      </w:r>
      <w:r w:rsidR="00F96481" w:rsidRPr="0009016B">
        <w:rPr>
          <w:rFonts w:ascii="Proxima Nova Rg" w:hAnsi="Proxima Nova Rg" w:cs="Times New Roman"/>
          <w:lang w:val="en-US"/>
        </w:rPr>
        <w:t>”</w:t>
      </w:r>
      <w:r w:rsidRPr="0009016B">
        <w:rPr>
          <w:rFonts w:ascii="Proxima Nova Rg" w:hAnsi="Proxima Nova Rg" w:cs="Times New Roman"/>
          <w:lang w:val="en-US"/>
        </w:rPr>
        <w:t xml:space="preserve"> employees were trained in setting and interpreting the result of a rapid </w:t>
      </w:r>
      <w:r w:rsidR="00F96481" w:rsidRPr="0009016B">
        <w:rPr>
          <w:rFonts w:ascii="Proxima Nova Rg" w:hAnsi="Proxima Nova Rg" w:cs="Times New Roman"/>
          <w:lang w:val="en-US"/>
        </w:rPr>
        <w:t xml:space="preserve">HIV </w:t>
      </w:r>
      <w:r w:rsidRPr="0009016B">
        <w:rPr>
          <w:rFonts w:ascii="Proxima Nova Rg" w:hAnsi="Proxima Nova Rg" w:cs="Times New Roman"/>
          <w:lang w:val="en-US"/>
        </w:rPr>
        <w:t>test (PEPFAR).</w:t>
      </w:r>
    </w:p>
    <w:p w14:paraId="6A3CB676" w14:textId="77777777" w:rsidR="00E97208" w:rsidRDefault="00344D74" w:rsidP="00E97208">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 </w:t>
      </w:r>
      <w:bookmarkStart w:id="3" w:name="_Hlk524956609"/>
    </w:p>
    <w:p w14:paraId="3932F938" w14:textId="7526BD65" w:rsidR="00344D74" w:rsidRPr="006A63D5" w:rsidRDefault="004B7BB5" w:rsidP="00E97208">
      <w:pPr>
        <w:spacing w:after="120"/>
        <w:jc w:val="both"/>
        <w:rPr>
          <w:rFonts w:ascii="Proxima Nova Rg" w:hAnsi="Proxima Nova Rg"/>
          <w:b/>
          <w:sz w:val="22"/>
          <w:szCs w:val="22"/>
          <w:lang w:val="en-US"/>
        </w:rPr>
      </w:pPr>
      <w:r w:rsidRPr="0009016B">
        <w:rPr>
          <w:rFonts w:ascii="Proxima Nova Rg" w:hAnsi="Proxima Nova Rg" w:cs="Calibri"/>
          <w:b/>
          <w:sz w:val="22"/>
          <w:szCs w:val="22"/>
          <w:lang w:val="en-US"/>
        </w:rPr>
        <w:t>NGO</w:t>
      </w:r>
      <w:r w:rsidRPr="006A63D5">
        <w:rPr>
          <w:rFonts w:ascii="Proxima Nova Rg" w:hAnsi="Proxima Nova Rg" w:cs="Calibri"/>
          <w:b/>
          <w:sz w:val="22"/>
          <w:szCs w:val="22"/>
          <w:lang w:val="en-US"/>
        </w:rPr>
        <w:t xml:space="preserve"> </w:t>
      </w:r>
      <w:r w:rsidR="00344D74" w:rsidRPr="006A63D5">
        <w:rPr>
          <w:rFonts w:ascii="Proxima Nova Rg" w:hAnsi="Proxima Nova Rg" w:cs="Proxima Nova Rg"/>
          <w:b/>
          <w:sz w:val="22"/>
          <w:szCs w:val="22"/>
          <w:lang w:val="en-US"/>
        </w:rPr>
        <w:t>«</w:t>
      </w:r>
      <w:r w:rsidRPr="0009016B">
        <w:rPr>
          <w:rFonts w:ascii="Proxima Nova Rg" w:hAnsi="Proxima Nova Rg" w:cs="Calibri"/>
          <w:b/>
          <w:sz w:val="22"/>
          <w:szCs w:val="22"/>
          <w:lang w:val="en-US"/>
        </w:rPr>
        <w:t>Doveriye</w:t>
      </w:r>
      <w:r w:rsidR="00344D74" w:rsidRPr="006A63D5">
        <w:rPr>
          <w:rFonts w:ascii="Proxima Nova Rg" w:hAnsi="Proxima Nova Rg" w:cs="Proxima Nova Rg"/>
          <w:b/>
          <w:sz w:val="22"/>
          <w:szCs w:val="22"/>
          <w:lang w:val="en-US"/>
        </w:rPr>
        <w:t>»</w:t>
      </w:r>
    </w:p>
    <w:p w14:paraId="0B61DB7A" w14:textId="5EE8BDE9" w:rsidR="00344D74" w:rsidRPr="006A63D5" w:rsidRDefault="003E328B" w:rsidP="00CA7131">
      <w:pPr>
        <w:pStyle w:val="ae"/>
        <w:spacing w:after="120"/>
        <w:jc w:val="both"/>
        <w:rPr>
          <w:rFonts w:ascii="Proxima Nova Rg" w:hAnsi="Proxima Nova Rg" w:cs="Times New Roman"/>
          <w:lang w:val="en-US"/>
        </w:rPr>
      </w:pPr>
      <w:r w:rsidRPr="0009016B">
        <w:rPr>
          <w:rFonts w:ascii="Proxima Nova Rg" w:hAnsi="Proxima Nova Rg" w:cs="Calibri"/>
          <w:lang w:val="en-US"/>
        </w:rPr>
        <w:t>NGO “Doveriye</w:t>
      </w:r>
      <w:r w:rsidR="00722A87" w:rsidRPr="0009016B">
        <w:rPr>
          <w:rFonts w:ascii="Proxima Nova Rg" w:hAnsi="Proxima Nova Rg" w:cs="Calibri"/>
          <w:lang w:val="en-US"/>
        </w:rPr>
        <w:t>”</w:t>
      </w:r>
      <w:r w:rsidRPr="0009016B">
        <w:rPr>
          <w:rFonts w:ascii="Proxima Nova Rg" w:hAnsi="Proxima Nova Rg" w:cs="Calibri"/>
          <w:lang w:val="en-US"/>
        </w:rPr>
        <w:t xml:space="preserve"> has been working </w:t>
      </w:r>
      <w:r w:rsidR="00722A87" w:rsidRPr="0009016B">
        <w:rPr>
          <w:rFonts w:ascii="Proxima Nova Rg" w:hAnsi="Proxima Nova Rg" w:cs="Calibri"/>
          <w:lang w:val="en-US"/>
        </w:rPr>
        <w:t xml:space="preserve">in the HIV/AIDS programs </w:t>
      </w:r>
      <w:r w:rsidR="00B46853" w:rsidRPr="0009016B">
        <w:rPr>
          <w:rFonts w:ascii="Proxima Nova Rg" w:hAnsi="Proxima Nova Rg" w:cs="Calibri"/>
          <w:lang w:val="en-US"/>
        </w:rPr>
        <w:t xml:space="preserve">within the state social order since 2010. </w:t>
      </w:r>
    </w:p>
    <w:p w14:paraId="21804DCD" w14:textId="41EE9653" w:rsidR="00344D74" w:rsidRPr="006A63D5" w:rsidRDefault="00657643" w:rsidP="000E5714">
      <w:pPr>
        <w:pStyle w:val="ae"/>
        <w:spacing w:after="120"/>
        <w:jc w:val="both"/>
        <w:rPr>
          <w:rFonts w:ascii="Proxima Nova Rg" w:hAnsi="Proxima Nova Rg" w:cs="Times New Roman"/>
          <w:lang w:val="en-US"/>
        </w:rPr>
      </w:pPr>
      <w:r w:rsidRPr="0009016B">
        <w:rPr>
          <w:rFonts w:ascii="Proxima Nova Rg" w:hAnsi="Proxima Nova Rg" w:cs="Calibri"/>
          <w:lang w:val="en-US"/>
        </w:rPr>
        <w:t xml:space="preserve">Funds </w:t>
      </w:r>
      <w:r w:rsidR="00D33D08" w:rsidRPr="0009016B">
        <w:rPr>
          <w:rFonts w:ascii="Proxima Nova Rg" w:hAnsi="Proxima Nova Rg" w:cs="Calibri"/>
          <w:lang w:val="en-US"/>
        </w:rPr>
        <w:t xml:space="preserve">for work with PWID </w:t>
      </w:r>
      <w:r w:rsidRPr="0009016B">
        <w:rPr>
          <w:rFonts w:ascii="Proxima Nova Rg" w:hAnsi="Proxima Nova Rg" w:cs="Calibri"/>
          <w:lang w:val="en-US"/>
        </w:rPr>
        <w:t>have been allocated to</w:t>
      </w:r>
      <w:r w:rsidR="00D33D08" w:rsidRPr="0009016B">
        <w:rPr>
          <w:rFonts w:ascii="Proxima Nova Rg" w:hAnsi="Proxima Nova Rg" w:cs="Calibri"/>
          <w:lang w:val="en-US"/>
        </w:rPr>
        <w:t xml:space="preserve"> support 28 outreach workers </w:t>
      </w:r>
      <w:r w:rsidR="006B3DE0" w:rsidRPr="0009016B">
        <w:rPr>
          <w:rFonts w:ascii="Proxima Nova Rg" w:hAnsi="Proxima Nova Rg" w:cs="Calibri"/>
          <w:lang w:val="en-US"/>
        </w:rPr>
        <w:t xml:space="preserve">who are </w:t>
      </w:r>
      <w:r w:rsidR="006D3A59" w:rsidRPr="0009016B">
        <w:rPr>
          <w:rFonts w:ascii="Proxima Nova Rg" w:hAnsi="Proxima Nova Rg" w:cs="Calibri"/>
          <w:lang w:val="en-US"/>
        </w:rPr>
        <w:t xml:space="preserve">expected to </w:t>
      </w:r>
      <w:r w:rsidR="008376F8" w:rsidRPr="0009016B">
        <w:rPr>
          <w:rFonts w:ascii="Proxima Nova Rg" w:hAnsi="Proxima Nova Rg" w:cs="Calibri"/>
          <w:lang w:val="en-US"/>
        </w:rPr>
        <w:t>deliver</w:t>
      </w:r>
      <w:r w:rsidR="006D3A59" w:rsidRPr="0009016B">
        <w:rPr>
          <w:rFonts w:ascii="Proxima Nova Rg" w:hAnsi="Proxima Nova Rg" w:cs="Calibri"/>
          <w:lang w:val="en-US"/>
        </w:rPr>
        <w:t xml:space="preserve"> prevention</w:t>
      </w:r>
      <w:r w:rsidR="008376F8" w:rsidRPr="0009016B">
        <w:rPr>
          <w:rFonts w:ascii="Proxima Nova Rg" w:hAnsi="Proxima Nova Rg" w:cs="Calibri"/>
          <w:lang w:val="en-US"/>
        </w:rPr>
        <w:t xml:space="preserve"> services</w:t>
      </w:r>
      <w:r w:rsidR="001A167D" w:rsidRPr="0009016B">
        <w:rPr>
          <w:rFonts w:ascii="Proxima Nova Rg" w:hAnsi="Proxima Nova Rg" w:cs="Calibri"/>
          <w:lang w:val="en-US"/>
        </w:rPr>
        <w:t xml:space="preserve"> among PWID</w:t>
      </w:r>
      <w:r w:rsidR="00EE6CA0" w:rsidRPr="0009016B">
        <w:rPr>
          <w:rFonts w:ascii="Proxima Nova Rg" w:hAnsi="Proxima Nova Rg" w:cs="Calibri"/>
          <w:lang w:val="en-US"/>
        </w:rPr>
        <w:t>. There</w:t>
      </w:r>
      <w:r w:rsidR="00EE6CA0" w:rsidRPr="006A63D5">
        <w:rPr>
          <w:rFonts w:ascii="Proxima Nova Rg" w:hAnsi="Proxima Nova Rg" w:cs="Calibri"/>
          <w:lang w:val="en-US"/>
        </w:rPr>
        <w:t xml:space="preserve"> </w:t>
      </w:r>
      <w:r w:rsidR="00EE6CA0" w:rsidRPr="0009016B">
        <w:rPr>
          <w:rFonts w:ascii="Proxima Nova Rg" w:hAnsi="Proxima Nova Rg" w:cs="Calibri"/>
          <w:lang w:val="en-US"/>
        </w:rPr>
        <w:t>are</w:t>
      </w:r>
      <w:r w:rsidR="00EE6CA0" w:rsidRPr="006A63D5">
        <w:rPr>
          <w:rFonts w:ascii="Proxima Nova Rg" w:hAnsi="Proxima Nova Rg" w:cs="Calibri"/>
          <w:lang w:val="en-US"/>
        </w:rPr>
        <w:t xml:space="preserve"> 21 </w:t>
      </w:r>
      <w:r w:rsidR="00EE6CA0" w:rsidRPr="0009016B">
        <w:rPr>
          <w:rFonts w:ascii="Proxima Nova Rg" w:hAnsi="Proxima Nova Rg" w:cs="Calibri"/>
          <w:lang w:val="en-US"/>
        </w:rPr>
        <w:t>outreach</w:t>
      </w:r>
      <w:r w:rsidR="00EE6CA0" w:rsidRPr="006A63D5">
        <w:rPr>
          <w:rFonts w:ascii="Proxima Nova Rg" w:hAnsi="Proxima Nova Rg" w:cs="Calibri"/>
          <w:lang w:val="en-US"/>
        </w:rPr>
        <w:t xml:space="preserve"> </w:t>
      </w:r>
      <w:r w:rsidR="00EE6CA0" w:rsidRPr="0009016B">
        <w:rPr>
          <w:rFonts w:ascii="Proxima Nova Rg" w:hAnsi="Proxima Nova Rg" w:cs="Calibri"/>
          <w:lang w:val="en-US"/>
        </w:rPr>
        <w:t>workers</w:t>
      </w:r>
      <w:r w:rsidR="00EE6CA0" w:rsidRPr="006A63D5">
        <w:rPr>
          <w:rFonts w:ascii="Proxima Nova Rg" w:hAnsi="Proxima Nova Rg" w:cs="Calibri"/>
          <w:lang w:val="en-US"/>
        </w:rPr>
        <w:t xml:space="preserve"> </w:t>
      </w:r>
      <w:r w:rsidR="00EE6CA0" w:rsidRPr="0009016B">
        <w:rPr>
          <w:rFonts w:ascii="Proxima Nova Rg" w:hAnsi="Proxima Nova Rg" w:cs="Calibri"/>
          <w:lang w:val="en-US"/>
        </w:rPr>
        <w:t>in</w:t>
      </w:r>
      <w:r w:rsidR="00EE6CA0" w:rsidRPr="006A63D5">
        <w:rPr>
          <w:rFonts w:ascii="Proxima Nova Rg" w:hAnsi="Proxima Nova Rg" w:cs="Calibri"/>
          <w:lang w:val="en-US"/>
        </w:rPr>
        <w:t xml:space="preserve"> </w:t>
      </w:r>
      <w:r w:rsidR="00EE6CA0" w:rsidRPr="0009016B">
        <w:rPr>
          <w:rFonts w:ascii="Proxima Nova Rg" w:hAnsi="Proxima Nova Rg" w:cs="Calibri"/>
          <w:lang w:val="en-US"/>
        </w:rPr>
        <w:t>Temirtau</w:t>
      </w:r>
      <w:r w:rsidR="00EE6CA0" w:rsidRPr="006A63D5">
        <w:rPr>
          <w:rFonts w:ascii="Proxima Nova Rg" w:hAnsi="Proxima Nova Rg" w:cs="Calibri"/>
          <w:lang w:val="en-US"/>
        </w:rPr>
        <w:t xml:space="preserve"> </w:t>
      </w:r>
      <w:r w:rsidR="00EE6CA0" w:rsidRPr="0009016B">
        <w:rPr>
          <w:rFonts w:ascii="Proxima Nova Rg" w:hAnsi="Proxima Nova Rg" w:cs="Calibri"/>
          <w:lang w:val="en-US"/>
        </w:rPr>
        <w:t>and</w:t>
      </w:r>
      <w:r w:rsidR="00EE6CA0" w:rsidRPr="006A63D5">
        <w:rPr>
          <w:rFonts w:ascii="Proxima Nova Rg" w:hAnsi="Proxima Nova Rg" w:cs="Calibri"/>
          <w:lang w:val="en-US"/>
        </w:rPr>
        <w:t xml:space="preserve"> 7</w:t>
      </w:r>
      <w:r w:rsidR="001A167D" w:rsidRPr="006A63D5">
        <w:rPr>
          <w:rFonts w:ascii="Proxima Nova Rg" w:hAnsi="Proxima Nova Rg" w:cs="Calibri"/>
          <w:lang w:val="en-US"/>
        </w:rPr>
        <w:t xml:space="preserve"> </w:t>
      </w:r>
      <w:r w:rsidR="001A167D" w:rsidRPr="0009016B">
        <w:rPr>
          <w:rFonts w:ascii="Proxima Nova Rg" w:hAnsi="Proxima Nova Rg" w:cs="Calibri"/>
          <w:lang w:val="en-US"/>
        </w:rPr>
        <w:t>in</w:t>
      </w:r>
      <w:r w:rsidR="001A167D" w:rsidRPr="006A63D5">
        <w:rPr>
          <w:rFonts w:ascii="Proxima Nova Rg" w:hAnsi="Proxima Nova Rg" w:cs="Calibri"/>
          <w:lang w:val="en-US"/>
        </w:rPr>
        <w:t xml:space="preserve"> </w:t>
      </w:r>
      <w:r w:rsidR="001A167D" w:rsidRPr="0009016B">
        <w:rPr>
          <w:rFonts w:ascii="Proxima Nova Rg" w:hAnsi="Proxima Nova Rg" w:cs="Calibri"/>
          <w:lang w:val="en-US"/>
        </w:rPr>
        <w:t>Zhezkazgan</w:t>
      </w:r>
      <w:r w:rsidR="001A167D" w:rsidRPr="006A63D5">
        <w:rPr>
          <w:rFonts w:ascii="Proxima Nova Rg" w:hAnsi="Proxima Nova Rg" w:cs="Calibri"/>
          <w:lang w:val="en-US"/>
        </w:rPr>
        <w:t xml:space="preserve">. </w:t>
      </w:r>
      <w:r w:rsidR="00AC4085" w:rsidRPr="0009016B">
        <w:rPr>
          <w:rFonts w:ascii="Proxima Nova Rg" w:hAnsi="Proxima Nova Rg" w:cs="Calibri"/>
          <w:lang w:val="en-US"/>
        </w:rPr>
        <w:t>NGO “Doveriye” has obtained commodities for distribution</w:t>
      </w:r>
      <w:r w:rsidR="006C7D2E" w:rsidRPr="0009016B">
        <w:rPr>
          <w:rFonts w:ascii="Proxima Nova Rg" w:hAnsi="Proxima Nova Rg" w:cs="Calibri"/>
          <w:lang w:val="en-US"/>
        </w:rPr>
        <w:t xml:space="preserve"> that are st</w:t>
      </w:r>
      <w:r w:rsidR="0010173D" w:rsidRPr="0009016B">
        <w:rPr>
          <w:rFonts w:ascii="Proxima Nova Rg" w:hAnsi="Proxima Nova Rg" w:cs="Calibri"/>
          <w:lang w:val="en-US"/>
        </w:rPr>
        <w:t xml:space="preserve">ored in the warehouse.  </w:t>
      </w:r>
      <w:r w:rsidR="00093F46" w:rsidRPr="0009016B">
        <w:rPr>
          <w:rFonts w:ascii="Proxima Nova Rg" w:hAnsi="Proxima Nova Rg" w:cs="Calibri"/>
          <w:lang w:val="en-US"/>
        </w:rPr>
        <w:t>It was noted that not all storage conditions are followed</w:t>
      </w:r>
      <w:r w:rsidR="00E705EF" w:rsidRPr="0009016B">
        <w:rPr>
          <w:rFonts w:ascii="Proxima Nova Rg" w:hAnsi="Proxima Nova Rg" w:cs="Calibri"/>
          <w:lang w:val="en-US"/>
        </w:rPr>
        <w:t xml:space="preserve">, for example, there are no special pallets, </w:t>
      </w:r>
      <w:r w:rsidR="00D53CA9" w:rsidRPr="0009016B">
        <w:rPr>
          <w:rFonts w:ascii="Proxima Nova Rg" w:hAnsi="Proxima Nova Rg" w:cs="Calibri"/>
          <w:lang w:val="en-US"/>
        </w:rPr>
        <w:t xml:space="preserve">that can result in changes of the </w:t>
      </w:r>
      <w:r w:rsidR="00A472A2" w:rsidRPr="0009016B">
        <w:rPr>
          <w:rFonts w:ascii="Proxima Nova Rg" w:hAnsi="Proxima Nova Rg" w:cs="Calibri"/>
          <w:lang w:val="en-US"/>
        </w:rPr>
        <w:t>commodities quality</w:t>
      </w:r>
      <w:r w:rsidR="00E705EF" w:rsidRPr="0009016B">
        <w:rPr>
          <w:rFonts w:ascii="Proxima Nova Rg" w:hAnsi="Proxima Nova Rg" w:cs="Calibri"/>
          <w:lang w:val="en-US"/>
        </w:rPr>
        <w:t xml:space="preserve"> during long-term storage</w:t>
      </w:r>
      <w:r w:rsidR="00496087" w:rsidRPr="0009016B">
        <w:rPr>
          <w:rFonts w:ascii="Proxima Nova Rg" w:hAnsi="Proxima Nova Rg" w:cs="Calibri"/>
          <w:lang w:val="en-US"/>
        </w:rPr>
        <w:t xml:space="preserve">. </w:t>
      </w:r>
      <w:r w:rsidR="00496087" w:rsidRPr="0009016B">
        <w:rPr>
          <w:rFonts w:ascii="Proxima Nova Rg" w:hAnsi="Proxima Nova Rg" w:cs="Calibri"/>
          <w:b/>
          <w:bCs/>
          <w:lang w:val="en-US"/>
        </w:rPr>
        <w:t>R</w:t>
      </w:r>
      <w:r w:rsidR="00E705EF" w:rsidRPr="0009016B">
        <w:rPr>
          <w:rFonts w:ascii="Proxima Nova Rg" w:hAnsi="Proxima Nova Rg" w:cs="Calibri"/>
          <w:b/>
          <w:bCs/>
          <w:lang w:val="en-US"/>
        </w:rPr>
        <w:t xml:space="preserve">ecommendation </w:t>
      </w:r>
      <w:r w:rsidR="006B0A14" w:rsidRPr="0009016B">
        <w:rPr>
          <w:rFonts w:ascii="Proxima Nova Rg" w:hAnsi="Proxima Nova Rg" w:cs="Calibri"/>
          <w:b/>
          <w:bCs/>
          <w:lang w:val="en-US"/>
        </w:rPr>
        <w:t xml:space="preserve">to NGO </w:t>
      </w:r>
      <w:r w:rsidR="00E705EF" w:rsidRPr="0009016B">
        <w:rPr>
          <w:rFonts w:ascii="Proxima Nova Rg" w:hAnsi="Proxima Nova Rg" w:cs="Calibri"/>
          <w:b/>
          <w:bCs/>
          <w:lang w:val="en-US"/>
        </w:rPr>
        <w:t>"Dover</w:t>
      </w:r>
      <w:r w:rsidR="006B0A14" w:rsidRPr="0009016B">
        <w:rPr>
          <w:rFonts w:ascii="Proxima Nova Rg" w:hAnsi="Proxima Nova Rg" w:cs="Calibri"/>
          <w:b/>
          <w:bCs/>
          <w:lang w:val="en-US"/>
        </w:rPr>
        <w:t>iy</w:t>
      </w:r>
      <w:r w:rsidR="00E705EF" w:rsidRPr="0009016B">
        <w:rPr>
          <w:rFonts w:ascii="Proxima Nova Rg" w:hAnsi="Proxima Nova Rg" w:cs="Calibri"/>
          <w:b/>
          <w:bCs/>
          <w:lang w:val="en-US"/>
        </w:rPr>
        <w:t>e":</w:t>
      </w:r>
      <w:r w:rsidR="00E705EF" w:rsidRPr="0009016B">
        <w:rPr>
          <w:rFonts w:ascii="Proxima Nova Rg" w:hAnsi="Proxima Nova Rg" w:cs="Calibri"/>
          <w:lang w:val="en-US"/>
        </w:rPr>
        <w:t xml:space="preserve"> </w:t>
      </w:r>
      <w:r w:rsidR="00670F81" w:rsidRPr="0009016B">
        <w:rPr>
          <w:rFonts w:ascii="Proxima Nova Rg" w:hAnsi="Proxima Nova Rg" w:cs="Calibri"/>
          <w:lang w:val="en-US"/>
        </w:rPr>
        <w:t xml:space="preserve">this issue is to be resolved </w:t>
      </w:r>
      <w:r w:rsidR="00767822" w:rsidRPr="0009016B">
        <w:rPr>
          <w:rFonts w:ascii="Proxima Nova Rg" w:hAnsi="Proxima Nova Rg" w:cs="Calibri"/>
          <w:lang w:val="en-US"/>
        </w:rPr>
        <w:t>as soon as possible</w:t>
      </w:r>
      <w:r w:rsidR="00E705EF" w:rsidRPr="0009016B">
        <w:rPr>
          <w:rFonts w:ascii="Proxima Nova Rg" w:hAnsi="Proxima Nova Rg" w:cs="Calibri"/>
          <w:lang w:val="en-US"/>
        </w:rPr>
        <w:t xml:space="preserve"> and </w:t>
      </w:r>
      <w:r w:rsidR="00B24BDF" w:rsidRPr="0009016B">
        <w:rPr>
          <w:rFonts w:ascii="Proxima Nova Rg" w:hAnsi="Proxima Nova Rg" w:cs="Calibri"/>
          <w:lang w:val="en-US"/>
        </w:rPr>
        <w:t xml:space="preserve">the respective </w:t>
      </w:r>
      <w:r w:rsidR="007F6D22" w:rsidRPr="0009016B">
        <w:rPr>
          <w:rFonts w:ascii="Proxima Nova Rg" w:hAnsi="Proxima Nova Rg" w:cs="Calibri"/>
          <w:lang w:val="en-US"/>
        </w:rPr>
        <w:t xml:space="preserve">photos </w:t>
      </w:r>
      <w:r w:rsidR="00E705EF" w:rsidRPr="0009016B">
        <w:rPr>
          <w:rFonts w:ascii="Proxima Nova Rg" w:hAnsi="Proxima Nova Rg" w:cs="Calibri"/>
          <w:lang w:val="en-US"/>
        </w:rPr>
        <w:t>from the warehouse with installed pallets</w:t>
      </w:r>
      <w:r w:rsidR="00B24BDF" w:rsidRPr="0009016B">
        <w:rPr>
          <w:rFonts w:ascii="Proxima Nova Rg" w:hAnsi="Proxima Nova Rg" w:cs="Calibri"/>
          <w:lang w:val="en-US"/>
        </w:rPr>
        <w:t xml:space="preserve"> should be sent </w:t>
      </w:r>
      <w:r w:rsidR="00374BDB" w:rsidRPr="0009016B">
        <w:rPr>
          <w:rFonts w:ascii="Proxima Nova Rg" w:hAnsi="Proxima Nova Rg" w:cs="Calibri"/>
          <w:lang w:val="en-US"/>
        </w:rPr>
        <w:t>to the CCM Oversight Committee or</w:t>
      </w:r>
      <w:r w:rsidR="00E705EF" w:rsidRPr="0009016B">
        <w:rPr>
          <w:rFonts w:ascii="Proxima Nova Rg" w:hAnsi="Proxima Nova Rg" w:cs="Calibri"/>
          <w:lang w:val="en-US"/>
        </w:rPr>
        <w:t xml:space="preserve"> to the PIU GF.</w:t>
      </w:r>
      <w:r w:rsidR="00740708" w:rsidRPr="0009016B">
        <w:rPr>
          <w:rFonts w:ascii="Proxima Nova Rg" w:hAnsi="Proxima Nova Rg" w:cs="Calibri"/>
          <w:lang w:val="en-US"/>
        </w:rPr>
        <w:t xml:space="preserve"> </w:t>
      </w:r>
    </w:p>
    <w:p w14:paraId="5E2DFE62" w14:textId="3ACD9E4B" w:rsidR="00407FB2" w:rsidRPr="0009016B" w:rsidRDefault="0056212F" w:rsidP="000E5714">
      <w:pPr>
        <w:spacing w:after="120"/>
        <w:jc w:val="both"/>
        <w:rPr>
          <w:rFonts w:ascii="Proxima Nova Rg" w:hAnsi="Proxima Nova Rg"/>
          <w:sz w:val="22"/>
          <w:szCs w:val="22"/>
          <w:lang w:val="en-US"/>
        </w:rPr>
      </w:pPr>
      <w:r w:rsidRPr="0009016B">
        <w:rPr>
          <w:rFonts w:ascii="Proxima Nova Rg" w:hAnsi="Proxima Nova Rg" w:cs="Calibri"/>
          <w:b/>
          <w:sz w:val="22"/>
          <w:szCs w:val="22"/>
          <w:lang w:val="en-US"/>
        </w:rPr>
        <w:lastRenderedPageBreak/>
        <w:t xml:space="preserve">Clarification </w:t>
      </w:r>
      <w:r w:rsidR="00CC4F11" w:rsidRPr="0009016B">
        <w:rPr>
          <w:rFonts w:ascii="Proxima Nova Rg" w:hAnsi="Proxima Nova Rg" w:cs="Calibri"/>
          <w:b/>
          <w:sz w:val="22"/>
          <w:szCs w:val="22"/>
          <w:lang w:val="en-US"/>
        </w:rPr>
        <w:t>given</w:t>
      </w:r>
      <w:r w:rsidRPr="0009016B">
        <w:rPr>
          <w:rFonts w:ascii="Proxima Nova Rg" w:hAnsi="Proxima Nova Rg" w:cs="Calibri"/>
          <w:b/>
          <w:sz w:val="22"/>
          <w:szCs w:val="22"/>
          <w:lang w:val="en-US"/>
        </w:rPr>
        <w:t xml:space="preserve"> by NGO “Doveriye</w:t>
      </w:r>
      <w:r w:rsidR="00CC4F11" w:rsidRPr="0009016B">
        <w:rPr>
          <w:rFonts w:ascii="Proxima Nova Rg" w:hAnsi="Proxima Nova Rg" w:cs="Calibri"/>
          <w:b/>
          <w:sz w:val="22"/>
          <w:szCs w:val="22"/>
          <w:lang w:val="en-US"/>
        </w:rPr>
        <w:t>”</w:t>
      </w:r>
      <w:r w:rsidR="00407FB2" w:rsidRPr="0009016B">
        <w:rPr>
          <w:rFonts w:ascii="Proxima Nova Rg" w:hAnsi="Proxima Nova Rg"/>
          <w:b/>
          <w:sz w:val="22"/>
          <w:szCs w:val="22"/>
          <w:lang w:val="en-US"/>
        </w:rPr>
        <w:t>:</w:t>
      </w:r>
      <w:r w:rsidR="00407FB2" w:rsidRPr="0009016B">
        <w:rPr>
          <w:rFonts w:ascii="Proxima Nova Rg" w:hAnsi="Proxima Nova Rg"/>
          <w:sz w:val="22"/>
          <w:szCs w:val="22"/>
          <w:lang w:val="en-US"/>
        </w:rPr>
        <w:t xml:space="preserve"> </w:t>
      </w:r>
      <w:r w:rsidR="00441A98" w:rsidRPr="0009016B">
        <w:rPr>
          <w:rFonts w:ascii="Proxima Nova Rg" w:hAnsi="Proxima Nova Rg" w:cs="Calibri"/>
          <w:sz w:val="22"/>
          <w:szCs w:val="22"/>
          <w:lang w:val="en-US"/>
        </w:rPr>
        <w:t xml:space="preserve">The pallets are partially missing as </w:t>
      </w:r>
      <w:r w:rsidR="0049032D" w:rsidRPr="0009016B">
        <w:rPr>
          <w:rFonts w:ascii="Proxima Nova Rg" w:hAnsi="Proxima Nova Rg" w:cs="Calibri"/>
          <w:sz w:val="22"/>
          <w:szCs w:val="22"/>
          <w:lang w:val="en-US"/>
        </w:rPr>
        <w:t xml:space="preserve">a large number of commodities was received </w:t>
      </w:r>
      <w:r w:rsidR="00441A98" w:rsidRPr="0009016B">
        <w:rPr>
          <w:rFonts w:ascii="Proxima Nova Rg" w:hAnsi="Proxima Nova Rg" w:cs="Calibri"/>
          <w:sz w:val="22"/>
          <w:szCs w:val="22"/>
          <w:lang w:val="en-US"/>
        </w:rPr>
        <w:t xml:space="preserve">in the second half of 2020. To date, the recommendation has been accepted and </w:t>
      </w:r>
      <w:r w:rsidR="009B2B44" w:rsidRPr="0009016B">
        <w:rPr>
          <w:rFonts w:ascii="Proxima Nova Rg" w:hAnsi="Proxima Nova Rg" w:cs="Calibri"/>
          <w:sz w:val="22"/>
          <w:szCs w:val="22"/>
          <w:lang w:val="en-US"/>
        </w:rPr>
        <w:t xml:space="preserve">the </w:t>
      </w:r>
      <w:r w:rsidR="005B7DBB" w:rsidRPr="0009016B">
        <w:rPr>
          <w:rFonts w:ascii="Proxima Nova Rg" w:hAnsi="Proxima Nova Rg" w:cs="Calibri"/>
          <w:sz w:val="22"/>
          <w:szCs w:val="22"/>
          <w:lang w:val="en-US"/>
        </w:rPr>
        <w:t xml:space="preserve">problem </w:t>
      </w:r>
      <w:r w:rsidR="00441A98" w:rsidRPr="0009016B">
        <w:rPr>
          <w:rFonts w:ascii="Proxima Nova Rg" w:hAnsi="Proxima Nova Rg" w:cs="Calibri"/>
          <w:sz w:val="22"/>
          <w:szCs w:val="22"/>
          <w:lang w:val="en-US"/>
        </w:rPr>
        <w:t>re</w:t>
      </w:r>
      <w:r w:rsidR="005B7DBB" w:rsidRPr="0009016B">
        <w:rPr>
          <w:rFonts w:ascii="Proxima Nova Rg" w:hAnsi="Proxima Nova Rg" w:cs="Calibri"/>
          <w:sz w:val="22"/>
          <w:szCs w:val="22"/>
          <w:lang w:val="en-US"/>
        </w:rPr>
        <w:t>solved</w:t>
      </w:r>
      <w:r w:rsidR="00441A98" w:rsidRPr="0009016B">
        <w:rPr>
          <w:rFonts w:ascii="Proxima Nova Rg" w:hAnsi="Proxima Nova Rg" w:cs="Calibri"/>
          <w:sz w:val="22"/>
          <w:szCs w:val="22"/>
          <w:lang w:val="en-US"/>
        </w:rPr>
        <w:t xml:space="preserve">. </w:t>
      </w:r>
      <w:r w:rsidR="00C47751" w:rsidRPr="0009016B">
        <w:rPr>
          <w:rFonts w:ascii="Proxima Nova Rg" w:hAnsi="Proxima Nova Rg" w:cs="Calibri"/>
          <w:sz w:val="22"/>
          <w:szCs w:val="22"/>
          <w:lang w:val="en-US"/>
        </w:rPr>
        <w:t>Commodities</w:t>
      </w:r>
      <w:r w:rsidR="00441A98" w:rsidRPr="0009016B">
        <w:rPr>
          <w:rFonts w:ascii="Proxima Nova Rg" w:hAnsi="Proxima Nova Rg" w:cs="Calibri"/>
          <w:sz w:val="22"/>
          <w:szCs w:val="22"/>
          <w:lang w:val="en-US"/>
        </w:rPr>
        <w:t xml:space="preserve"> are </w:t>
      </w:r>
      <w:r w:rsidR="00C47751" w:rsidRPr="0009016B">
        <w:rPr>
          <w:rFonts w:ascii="Proxima Nova Rg" w:hAnsi="Proxima Nova Rg" w:cs="Calibri"/>
          <w:sz w:val="22"/>
          <w:szCs w:val="22"/>
          <w:lang w:val="en-US"/>
        </w:rPr>
        <w:t>stored</w:t>
      </w:r>
      <w:r w:rsidR="00441A98" w:rsidRPr="0009016B">
        <w:rPr>
          <w:rFonts w:ascii="Proxima Nova Rg" w:hAnsi="Proxima Nova Rg" w:cs="Calibri"/>
          <w:sz w:val="22"/>
          <w:szCs w:val="22"/>
          <w:lang w:val="en-US"/>
        </w:rPr>
        <w:t xml:space="preserve"> on pallets.</w:t>
      </w:r>
    </w:p>
    <w:p w14:paraId="334B46D1" w14:textId="2B699727" w:rsidR="009909C2" w:rsidRPr="0009016B" w:rsidRDefault="00C47751" w:rsidP="009909C2">
      <w:pPr>
        <w:jc w:val="both"/>
        <w:rPr>
          <w:rFonts w:ascii="Proxima Nova Rg" w:hAnsi="Proxima Nova Rg"/>
          <w:sz w:val="22"/>
          <w:szCs w:val="22"/>
          <w:lang w:val="en-US"/>
        </w:rPr>
      </w:pPr>
      <w:r w:rsidRPr="0009016B">
        <w:rPr>
          <w:rFonts w:ascii="Proxima Nova Rg" w:hAnsi="Proxima Nova Rg" w:cs="Calibri"/>
          <w:sz w:val="22"/>
          <w:szCs w:val="22"/>
          <w:lang w:val="en-US"/>
        </w:rPr>
        <w:t xml:space="preserve">Photo was received on 23 September 2020: </w:t>
      </w:r>
    </w:p>
    <w:tbl>
      <w:tblPr>
        <w:tblStyle w:val="af0"/>
        <w:tblW w:w="86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471"/>
      </w:tblGrid>
      <w:tr w:rsidR="000D4AFB" w:rsidRPr="0009016B" w14:paraId="7F7BF993" w14:textId="77777777" w:rsidTr="000D4AFB">
        <w:trPr>
          <w:trHeight w:val="3616"/>
        </w:trPr>
        <w:tc>
          <w:tcPr>
            <w:tcW w:w="5596" w:type="dxa"/>
          </w:tcPr>
          <w:p w14:paraId="74AEF319" w14:textId="77777777" w:rsidR="009909C2" w:rsidRPr="0009016B" w:rsidRDefault="009909C2" w:rsidP="0027770D">
            <w:pPr>
              <w:jc w:val="both"/>
              <w:rPr>
                <w:rFonts w:ascii="Proxima Nova Rg" w:hAnsi="Proxima Nova Rg"/>
                <w:sz w:val="22"/>
                <w:szCs w:val="22"/>
              </w:rPr>
            </w:pPr>
            <w:r w:rsidRPr="0009016B">
              <w:rPr>
                <w:rFonts w:ascii="Proxima Nova Rg" w:hAnsi="Proxima Nova Rg"/>
                <w:noProof/>
                <w:sz w:val="22"/>
                <w:szCs w:val="22"/>
              </w:rPr>
              <w:drawing>
                <wp:inline distT="0" distB="0" distL="0" distR="0" wp14:anchorId="52227902" wp14:editId="10B08FF2">
                  <wp:extent cx="3264016" cy="2447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8663" cy="2451410"/>
                          </a:xfrm>
                          <a:prstGeom prst="rect">
                            <a:avLst/>
                          </a:prstGeom>
                          <a:noFill/>
                          <a:ln>
                            <a:noFill/>
                          </a:ln>
                        </pic:spPr>
                      </pic:pic>
                    </a:graphicData>
                  </a:graphic>
                </wp:inline>
              </w:drawing>
            </w:r>
          </w:p>
        </w:tc>
        <w:tc>
          <w:tcPr>
            <w:tcW w:w="3051" w:type="dxa"/>
          </w:tcPr>
          <w:p w14:paraId="76B100E3" w14:textId="77777777" w:rsidR="009909C2" w:rsidRPr="0009016B" w:rsidRDefault="009909C2" w:rsidP="0027770D">
            <w:pPr>
              <w:jc w:val="both"/>
              <w:rPr>
                <w:rFonts w:ascii="Proxima Nova Rg" w:hAnsi="Proxima Nova Rg"/>
                <w:sz w:val="22"/>
                <w:szCs w:val="22"/>
              </w:rPr>
            </w:pPr>
            <w:r w:rsidRPr="0009016B">
              <w:rPr>
                <w:rFonts w:ascii="Proxima Nova Rg" w:hAnsi="Proxima Nova Rg"/>
                <w:noProof/>
                <w:sz w:val="22"/>
                <w:szCs w:val="22"/>
              </w:rPr>
              <w:drawing>
                <wp:inline distT="0" distB="0" distL="0" distR="0" wp14:anchorId="1A5AD6B2" wp14:editId="29EB22C9">
                  <wp:extent cx="2962275" cy="2447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2275" cy="2447925"/>
                          </a:xfrm>
                          <a:prstGeom prst="rect">
                            <a:avLst/>
                          </a:prstGeom>
                          <a:noFill/>
                          <a:ln>
                            <a:noFill/>
                          </a:ln>
                        </pic:spPr>
                      </pic:pic>
                    </a:graphicData>
                  </a:graphic>
                </wp:inline>
              </w:drawing>
            </w:r>
          </w:p>
        </w:tc>
      </w:tr>
    </w:tbl>
    <w:p w14:paraId="6EDFD2A9" w14:textId="77777777" w:rsidR="008B6438" w:rsidRPr="006A63D5" w:rsidRDefault="009909C2" w:rsidP="008B6438">
      <w:pPr>
        <w:jc w:val="both"/>
        <w:rPr>
          <w:rFonts w:ascii="Proxima Nova Rg" w:hAnsi="Proxima Nova Rg"/>
          <w:sz w:val="22"/>
          <w:szCs w:val="22"/>
          <w:lang w:val="en-US"/>
        </w:rPr>
      </w:pPr>
      <w:r w:rsidRPr="006A63D5">
        <w:rPr>
          <w:rFonts w:ascii="Proxima Nova Rg" w:hAnsi="Proxima Nova Rg"/>
          <w:sz w:val="22"/>
          <w:szCs w:val="22"/>
          <w:lang w:val="en-US"/>
        </w:rPr>
        <w:t xml:space="preserve"> </w:t>
      </w:r>
    </w:p>
    <w:p w14:paraId="52357DD3" w14:textId="60F3C24D" w:rsidR="00344D74" w:rsidRPr="0009016B" w:rsidRDefault="00EB3D26" w:rsidP="000E5714">
      <w:pPr>
        <w:spacing w:after="120"/>
        <w:jc w:val="both"/>
        <w:rPr>
          <w:rFonts w:ascii="Proxima Nova Rg" w:hAnsi="Proxima Nova Rg" w:cs="Calibri"/>
          <w:sz w:val="22"/>
          <w:szCs w:val="22"/>
          <w:lang w:val="en-US"/>
        </w:rPr>
      </w:pPr>
      <w:r w:rsidRPr="0009016B">
        <w:rPr>
          <w:rFonts w:ascii="Proxima Nova Rg" w:hAnsi="Proxima Nova Rg" w:cs="Calibri"/>
          <w:sz w:val="22"/>
          <w:szCs w:val="22"/>
          <w:lang w:val="en-US"/>
        </w:rPr>
        <w:t xml:space="preserve">The project is being implemented in Temirtau and Zhezkazgan. The Agreement </w:t>
      </w:r>
      <w:r w:rsidR="00FD47E8" w:rsidRPr="0009016B">
        <w:rPr>
          <w:rFonts w:ascii="Proxima Nova Rg" w:hAnsi="Proxima Nova Rg" w:cs="Calibri"/>
          <w:sz w:val="22"/>
          <w:szCs w:val="22"/>
          <w:lang w:val="en-US"/>
        </w:rPr>
        <w:t xml:space="preserve">between NGO “Doveriye” and </w:t>
      </w:r>
      <w:r w:rsidR="005649AB" w:rsidRPr="0009016B">
        <w:rPr>
          <w:rFonts w:ascii="Proxima Nova Rg" w:hAnsi="Proxima Nova Rg" w:cs="Calibri"/>
          <w:sz w:val="22"/>
          <w:szCs w:val="22"/>
          <w:lang w:val="en-US"/>
        </w:rPr>
        <w:t>“Kazakh Pharmaceutical Company "MEDSERVICE” LLP</w:t>
      </w:r>
      <w:r w:rsidR="00F3108B" w:rsidRPr="0009016B">
        <w:rPr>
          <w:rFonts w:ascii="Proxima Nova Rg" w:hAnsi="Proxima Nova Rg" w:cs="Calibri"/>
          <w:sz w:val="22"/>
          <w:szCs w:val="22"/>
          <w:lang w:val="en-US"/>
        </w:rPr>
        <w:t xml:space="preserve"> was co</w:t>
      </w:r>
      <w:r w:rsidR="004E52E4" w:rsidRPr="0009016B">
        <w:rPr>
          <w:rFonts w:ascii="Proxima Nova Rg" w:hAnsi="Proxima Nova Rg" w:cs="Calibri"/>
          <w:sz w:val="22"/>
          <w:szCs w:val="22"/>
          <w:lang w:val="en-US"/>
        </w:rPr>
        <w:t xml:space="preserve">ncluded to </w:t>
      </w:r>
      <w:r w:rsidR="00941B47" w:rsidRPr="0009016B">
        <w:rPr>
          <w:rFonts w:ascii="Proxima Nova Rg" w:hAnsi="Proxima Nova Rg" w:cs="Calibri"/>
          <w:sz w:val="22"/>
          <w:szCs w:val="22"/>
          <w:lang w:val="en-US"/>
        </w:rPr>
        <w:t>rent an office</w:t>
      </w:r>
      <w:r w:rsidR="004D3170" w:rsidRPr="0009016B">
        <w:rPr>
          <w:rFonts w:ascii="Proxima Nova Rg" w:hAnsi="Proxima Nova Rg" w:cs="Calibri"/>
          <w:sz w:val="22"/>
          <w:szCs w:val="22"/>
          <w:lang w:val="en-US"/>
        </w:rPr>
        <w:t xml:space="preserve"> from 5 January to 31 December 2020</w:t>
      </w:r>
      <w:r w:rsidR="00C8583A" w:rsidRPr="0009016B">
        <w:rPr>
          <w:rFonts w:ascii="Proxima Nova Rg" w:hAnsi="Proxima Nova Rg" w:cs="Calibri"/>
          <w:sz w:val="22"/>
          <w:szCs w:val="22"/>
          <w:lang w:val="en-US"/>
        </w:rPr>
        <w:t xml:space="preserve">. The monthly payment amounts to KZT </w:t>
      </w:r>
      <w:r w:rsidR="00C8583A" w:rsidRPr="0009016B">
        <w:rPr>
          <w:rFonts w:ascii="Proxima Nova Rg" w:hAnsi="Proxima Nova Rg"/>
          <w:sz w:val="22"/>
          <w:szCs w:val="22"/>
          <w:lang w:val="en-US"/>
        </w:rPr>
        <w:t>153,700</w:t>
      </w:r>
      <w:r w:rsidR="004D3170" w:rsidRPr="0009016B">
        <w:rPr>
          <w:rFonts w:ascii="Proxima Nova Rg" w:hAnsi="Proxima Nova Rg"/>
          <w:sz w:val="22"/>
          <w:szCs w:val="22"/>
          <w:lang w:val="en-US"/>
        </w:rPr>
        <w:t xml:space="preserve">. </w:t>
      </w:r>
      <w:r w:rsidR="00C8583A" w:rsidRPr="0009016B">
        <w:rPr>
          <w:rFonts w:ascii="Proxima Nova Rg" w:hAnsi="Proxima Nova Rg" w:cs="Calibri"/>
          <w:sz w:val="22"/>
          <w:szCs w:val="22"/>
          <w:lang w:val="en-US"/>
        </w:rPr>
        <w:t xml:space="preserve"> </w:t>
      </w:r>
      <w:r w:rsidR="004E031B" w:rsidRPr="0009016B">
        <w:rPr>
          <w:rFonts w:ascii="Proxima Nova Rg" w:hAnsi="Proxima Nova Rg" w:cs="Calibri"/>
          <w:sz w:val="22"/>
          <w:szCs w:val="22"/>
          <w:lang w:val="en-US"/>
        </w:rPr>
        <w:t xml:space="preserve">According to the outreach workers, the </w:t>
      </w:r>
      <w:r w:rsidR="004C098B" w:rsidRPr="0009016B">
        <w:rPr>
          <w:rFonts w:ascii="Proxima Nova Rg" w:hAnsi="Proxima Nova Rg" w:cs="Calibri"/>
          <w:sz w:val="22"/>
          <w:szCs w:val="22"/>
          <w:lang w:val="en-US"/>
        </w:rPr>
        <w:t xml:space="preserve">office location in Karaganda does not create any barriers to work and the warehouse </w:t>
      </w:r>
      <w:r w:rsidR="00DB3DE8" w:rsidRPr="0009016B">
        <w:rPr>
          <w:rFonts w:ascii="Proxima Nova Rg" w:hAnsi="Proxima Nova Rg" w:cs="Calibri"/>
          <w:sz w:val="22"/>
          <w:szCs w:val="22"/>
          <w:lang w:val="en-US"/>
        </w:rPr>
        <w:t xml:space="preserve">at the office is convenient as well. </w:t>
      </w:r>
      <w:r w:rsidR="00FD47E8" w:rsidRPr="0009016B">
        <w:rPr>
          <w:rFonts w:ascii="Proxima Nova Rg" w:hAnsi="Proxima Nova Rg" w:cs="Calibri"/>
          <w:sz w:val="22"/>
          <w:szCs w:val="22"/>
          <w:lang w:val="en-US"/>
        </w:rPr>
        <w:t xml:space="preserve"> </w:t>
      </w:r>
    </w:p>
    <w:p w14:paraId="695DAB52" w14:textId="23351C45" w:rsidR="008C1EC1" w:rsidRPr="0009016B" w:rsidRDefault="00156BBC" w:rsidP="000E5714">
      <w:pPr>
        <w:spacing w:after="120"/>
        <w:jc w:val="both"/>
        <w:rPr>
          <w:rFonts w:ascii="Proxima Nova Rg" w:hAnsi="Proxima Nova Rg"/>
          <w:sz w:val="22"/>
          <w:szCs w:val="22"/>
          <w:lang w:val="en-US"/>
        </w:rPr>
      </w:pPr>
      <w:r w:rsidRPr="0009016B">
        <w:rPr>
          <w:rFonts w:ascii="Proxima Nova Rg" w:hAnsi="Proxima Nova Rg"/>
          <w:sz w:val="22"/>
          <w:szCs w:val="22"/>
          <w:lang w:val="en-US"/>
        </w:rPr>
        <w:t xml:space="preserve">During the visit, meetings with 3 outreach workers </w:t>
      </w:r>
      <w:r w:rsidR="00F97F50" w:rsidRPr="0009016B">
        <w:rPr>
          <w:rFonts w:ascii="Proxima Nova Rg" w:hAnsi="Proxima Nova Rg"/>
          <w:sz w:val="22"/>
          <w:szCs w:val="22"/>
          <w:lang w:val="en-US"/>
        </w:rPr>
        <w:t>for</w:t>
      </w:r>
      <w:r w:rsidR="00DE1482" w:rsidRPr="0009016B">
        <w:rPr>
          <w:rFonts w:ascii="Proxima Nova Rg" w:hAnsi="Proxima Nova Rg"/>
          <w:sz w:val="22"/>
          <w:szCs w:val="22"/>
          <w:lang w:val="en-US"/>
        </w:rPr>
        <w:t xml:space="preserve"> PWID in Temirtau </w:t>
      </w:r>
      <w:r w:rsidRPr="0009016B">
        <w:rPr>
          <w:rFonts w:ascii="Proxima Nova Rg" w:hAnsi="Proxima Nova Rg"/>
          <w:sz w:val="22"/>
          <w:szCs w:val="22"/>
          <w:lang w:val="en-US"/>
        </w:rPr>
        <w:t xml:space="preserve">were </w:t>
      </w:r>
      <w:r w:rsidR="00392737" w:rsidRPr="0009016B">
        <w:rPr>
          <w:rFonts w:ascii="Proxima Nova Rg" w:hAnsi="Proxima Nova Rg"/>
          <w:sz w:val="22"/>
          <w:szCs w:val="22"/>
          <w:lang w:val="en-US"/>
        </w:rPr>
        <w:t>conducted</w:t>
      </w:r>
      <w:r w:rsidR="00DE1482" w:rsidRPr="0009016B">
        <w:rPr>
          <w:rFonts w:ascii="Proxima Nova Rg" w:hAnsi="Proxima Nova Rg"/>
          <w:sz w:val="22"/>
          <w:szCs w:val="22"/>
          <w:lang w:val="en-US"/>
        </w:rPr>
        <w:t xml:space="preserve">. </w:t>
      </w:r>
      <w:r w:rsidR="00CB3575" w:rsidRPr="0009016B">
        <w:rPr>
          <w:rFonts w:ascii="Proxima Nova Rg" w:hAnsi="Proxima Nova Rg"/>
          <w:sz w:val="22"/>
          <w:szCs w:val="22"/>
          <w:lang w:val="en-US"/>
        </w:rPr>
        <w:t xml:space="preserve">Until present there were no </w:t>
      </w:r>
      <w:r w:rsidR="008C1EC1" w:rsidRPr="0009016B">
        <w:rPr>
          <w:rFonts w:ascii="Proxima Nova Rg" w:eastAsiaTheme="minorHAnsi" w:hAnsi="Proxima Nova Rg" w:cs="Calibri"/>
          <w:sz w:val="22"/>
          <w:szCs w:val="22"/>
          <w:lang w:val="en-US" w:eastAsia="en-US"/>
        </w:rPr>
        <w:t xml:space="preserve">interruptions in </w:t>
      </w:r>
      <w:r w:rsidR="00653881" w:rsidRPr="0009016B">
        <w:rPr>
          <w:rFonts w:ascii="Proxima Nova Rg" w:eastAsiaTheme="minorHAnsi" w:hAnsi="Proxima Nova Rg" w:cs="Calibri"/>
          <w:sz w:val="22"/>
          <w:szCs w:val="22"/>
          <w:lang w:val="en-US" w:eastAsia="en-US"/>
        </w:rPr>
        <w:t>work since</w:t>
      </w:r>
      <w:r w:rsidR="008C1EC1" w:rsidRPr="0009016B">
        <w:rPr>
          <w:rFonts w:ascii="Proxima Nova Rg" w:eastAsiaTheme="minorHAnsi" w:hAnsi="Proxima Nova Rg" w:cs="Calibri"/>
          <w:sz w:val="22"/>
          <w:szCs w:val="22"/>
          <w:lang w:val="en-US" w:eastAsia="en-US"/>
        </w:rPr>
        <w:t xml:space="preserve"> all</w:t>
      </w:r>
      <w:r w:rsidR="000A5E0E" w:rsidRPr="0009016B">
        <w:rPr>
          <w:rFonts w:ascii="Proxima Nova Rg" w:eastAsiaTheme="minorHAnsi" w:hAnsi="Proxima Nova Rg" w:cs="Calibri"/>
          <w:sz w:val="22"/>
          <w:szCs w:val="22"/>
          <w:lang w:val="en-US" w:eastAsia="en-US"/>
        </w:rPr>
        <w:t xml:space="preserve"> outreach workers</w:t>
      </w:r>
      <w:r w:rsidR="008C1EC1" w:rsidRPr="0009016B">
        <w:rPr>
          <w:rFonts w:ascii="Proxima Nova Rg" w:eastAsiaTheme="minorHAnsi" w:hAnsi="Proxima Nova Rg" w:cs="Calibri"/>
          <w:sz w:val="22"/>
          <w:szCs w:val="22"/>
          <w:lang w:val="en-US" w:eastAsia="en-US"/>
        </w:rPr>
        <w:t xml:space="preserve"> were provided with certificates from the local executive body. Outreach workers receive </w:t>
      </w:r>
      <w:r w:rsidR="00872243" w:rsidRPr="0009016B">
        <w:rPr>
          <w:rFonts w:ascii="Proxima Nova Rg" w:eastAsiaTheme="minorHAnsi" w:hAnsi="Proxima Nova Rg" w:cs="Calibri"/>
          <w:sz w:val="22"/>
          <w:szCs w:val="22"/>
          <w:lang w:val="en-US" w:eastAsia="en-US"/>
        </w:rPr>
        <w:t xml:space="preserve">KZT </w:t>
      </w:r>
      <w:r w:rsidR="008C1EC1" w:rsidRPr="0009016B">
        <w:rPr>
          <w:rFonts w:ascii="Proxima Nova Rg" w:eastAsiaTheme="minorHAnsi" w:hAnsi="Proxima Nova Rg" w:cs="Calibri"/>
          <w:sz w:val="22"/>
          <w:szCs w:val="22"/>
          <w:lang w:val="en-US" w:eastAsia="en-US"/>
        </w:rPr>
        <w:t>47,20</w:t>
      </w:r>
      <w:r w:rsidR="00872243" w:rsidRPr="0009016B">
        <w:rPr>
          <w:rFonts w:ascii="Proxima Nova Rg" w:eastAsiaTheme="minorHAnsi" w:hAnsi="Proxima Nova Rg" w:cs="Calibri"/>
          <w:sz w:val="22"/>
          <w:szCs w:val="22"/>
          <w:lang w:val="en-US" w:eastAsia="en-US"/>
        </w:rPr>
        <w:t>0</w:t>
      </w:r>
      <w:r w:rsidR="008C1EC1" w:rsidRPr="0009016B">
        <w:rPr>
          <w:rFonts w:ascii="Proxima Nova Rg" w:eastAsiaTheme="minorHAnsi" w:hAnsi="Proxima Nova Rg" w:cs="Calibri"/>
          <w:sz w:val="22"/>
          <w:szCs w:val="22"/>
          <w:lang w:val="en-US" w:eastAsia="en-US"/>
        </w:rPr>
        <w:t xml:space="preserve"> (including </w:t>
      </w:r>
      <w:r w:rsidR="00872243" w:rsidRPr="0009016B">
        <w:rPr>
          <w:rFonts w:ascii="Proxima Nova Rg" w:eastAsiaTheme="minorHAnsi" w:hAnsi="Proxima Nova Rg" w:cs="Calibri"/>
          <w:sz w:val="22"/>
          <w:szCs w:val="22"/>
          <w:lang w:val="en-US" w:eastAsia="en-US"/>
        </w:rPr>
        <w:t xml:space="preserve">KZT </w:t>
      </w:r>
      <w:r w:rsidR="008C1EC1" w:rsidRPr="0009016B">
        <w:rPr>
          <w:rFonts w:ascii="Proxima Nova Rg" w:eastAsiaTheme="minorHAnsi" w:hAnsi="Proxima Nova Rg" w:cs="Calibri"/>
          <w:sz w:val="22"/>
          <w:szCs w:val="22"/>
          <w:lang w:val="en-US" w:eastAsia="en-US"/>
        </w:rPr>
        <w:t xml:space="preserve">10,000 </w:t>
      </w:r>
      <w:r w:rsidR="00F32F93">
        <w:rPr>
          <w:rFonts w:ascii="Proxima Nova Rg" w:eastAsiaTheme="minorHAnsi" w:hAnsi="Proxima Nova Rg" w:cs="Calibri"/>
          <w:sz w:val="22"/>
          <w:szCs w:val="22"/>
          <w:lang w:val="en-US" w:eastAsia="en-US"/>
        </w:rPr>
        <w:t>travel allowances</w:t>
      </w:r>
      <w:r w:rsidR="008C1EC1" w:rsidRPr="0009016B">
        <w:rPr>
          <w:rFonts w:ascii="Proxima Nova Rg" w:eastAsiaTheme="minorHAnsi" w:hAnsi="Proxima Nova Rg" w:cs="Calibri"/>
          <w:sz w:val="22"/>
          <w:szCs w:val="22"/>
          <w:lang w:val="en-US" w:eastAsia="en-US"/>
        </w:rPr>
        <w:t xml:space="preserve"> and </w:t>
      </w:r>
      <w:r w:rsidR="00872243" w:rsidRPr="0009016B">
        <w:rPr>
          <w:rFonts w:ascii="Proxima Nova Rg" w:eastAsiaTheme="minorHAnsi" w:hAnsi="Proxima Nova Rg" w:cs="Calibri"/>
          <w:sz w:val="22"/>
          <w:szCs w:val="22"/>
          <w:lang w:val="en-US" w:eastAsia="en-US"/>
        </w:rPr>
        <w:t xml:space="preserve">KZT </w:t>
      </w:r>
      <w:r w:rsidR="008C1EC1" w:rsidRPr="0009016B">
        <w:rPr>
          <w:rFonts w:ascii="Proxima Nova Rg" w:eastAsiaTheme="minorHAnsi" w:hAnsi="Proxima Nova Rg" w:cs="Calibri"/>
          <w:sz w:val="22"/>
          <w:szCs w:val="22"/>
          <w:lang w:val="en-US" w:eastAsia="en-US"/>
        </w:rPr>
        <w:t xml:space="preserve">1,500 for mobile communication). Questions were asked on satisfaction with services: all clients noted that the information sessions are conducted in an accessible language, the quality of syringes and condoms is satisfactory, syringes and condoms are provided in sufficient quantities. </w:t>
      </w:r>
      <w:r w:rsidR="00D94FC6" w:rsidRPr="0009016B">
        <w:rPr>
          <w:rFonts w:ascii="Proxima Nova Rg" w:eastAsiaTheme="minorHAnsi" w:hAnsi="Proxima Nova Rg" w:cs="Calibri"/>
          <w:sz w:val="22"/>
          <w:szCs w:val="22"/>
          <w:lang w:val="en-US" w:eastAsia="en-US"/>
        </w:rPr>
        <w:t xml:space="preserve">There were proposals </w:t>
      </w:r>
      <w:r w:rsidR="008C1EC1" w:rsidRPr="0009016B">
        <w:rPr>
          <w:rFonts w:ascii="Proxima Nova Rg" w:eastAsiaTheme="minorHAnsi" w:hAnsi="Proxima Nova Rg" w:cs="Calibri"/>
          <w:sz w:val="22"/>
          <w:szCs w:val="22"/>
          <w:lang w:val="en-US" w:eastAsia="en-US"/>
        </w:rPr>
        <w:t>to p</w:t>
      </w:r>
      <w:r w:rsidR="00D21BF4" w:rsidRPr="0009016B">
        <w:rPr>
          <w:rFonts w:ascii="Proxima Nova Rg" w:eastAsiaTheme="minorHAnsi" w:hAnsi="Proxima Nova Rg" w:cs="Calibri"/>
          <w:sz w:val="22"/>
          <w:szCs w:val="22"/>
          <w:lang w:val="en-US" w:eastAsia="en-US"/>
        </w:rPr>
        <w:t>rocure</w:t>
      </w:r>
      <w:r w:rsidR="008C1EC1" w:rsidRPr="0009016B">
        <w:rPr>
          <w:rFonts w:ascii="Proxima Nova Rg" w:eastAsiaTheme="minorHAnsi" w:hAnsi="Proxima Nova Rg" w:cs="Calibri"/>
          <w:sz w:val="22"/>
          <w:szCs w:val="22"/>
          <w:lang w:val="en-US" w:eastAsia="en-US"/>
        </w:rPr>
        <w:t xml:space="preserve"> insulin needles.</w:t>
      </w:r>
    </w:p>
    <w:p w14:paraId="3499AB1E" w14:textId="3FAC84FC" w:rsidR="008C1EC1" w:rsidRPr="0009016B" w:rsidRDefault="003A1524" w:rsidP="000E5714">
      <w:pPr>
        <w:spacing w:after="120"/>
        <w:jc w:val="both"/>
        <w:rPr>
          <w:rFonts w:ascii="Proxima Nova Rg" w:eastAsiaTheme="minorHAnsi" w:hAnsi="Proxima Nova Rg" w:cs="Calibri"/>
          <w:sz w:val="22"/>
          <w:szCs w:val="22"/>
          <w:lang w:val="en-US" w:eastAsia="en-US"/>
        </w:rPr>
      </w:pPr>
      <w:r w:rsidRPr="0009016B">
        <w:rPr>
          <w:rFonts w:ascii="Proxima Nova Rg" w:eastAsiaTheme="minorHAnsi" w:hAnsi="Proxima Nova Rg" w:cs="Calibri"/>
          <w:sz w:val="22"/>
          <w:szCs w:val="22"/>
          <w:lang w:val="en-US" w:eastAsia="en-US"/>
        </w:rPr>
        <w:t xml:space="preserve">Although </w:t>
      </w:r>
      <w:r w:rsidR="008C1EC1" w:rsidRPr="0009016B">
        <w:rPr>
          <w:rFonts w:ascii="Proxima Nova Rg" w:eastAsiaTheme="minorHAnsi" w:hAnsi="Proxima Nova Rg" w:cs="Calibri"/>
          <w:sz w:val="22"/>
          <w:szCs w:val="22"/>
          <w:lang w:val="en-US" w:eastAsia="en-US"/>
        </w:rPr>
        <w:t xml:space="preserve">the outreach workers and </w:t>
      </w:r>
      <w:r w:rsidR="00250A32" w:rsidRPr="0009016B">
        <w:rPr>
          <w:rFonts w:ascii="Proxima Nova Rg" w:eastAsiaTheme="minorHAnsi" w:hAnsi="Proxima Nova Rg" w:cs="Calibri"/>
          <w:sz w:val="22"/>
          <w:szCs w:val="22"/>
          <w:lang w:val="en-US" w:eastAsia="en-US"/>
        </w:rPr>
        <w:t xml:space="preserve">the project </w:t>
      </w:r>
      <w:r w:rsidR="008C1EC1" w:rsidRPr="0009016B">
        <w:rPr>
          <w:rFonts w:ascii="Proxima Nova Rg" w:eastAsiaTheme="minorHAnsi" w:hAnsi="Proxima Nova Rg" w:cs="Calibri"/>
          <w:sz w:val="22"/>
          <w:szCs w:val="22"/>
          <w:lang w:val="en-US" w:eastAsia="en-US"/>
        </w:rPr>
        <w:t xml:space="preserve">clients </w:t>
      </w:r>
      <w:r w:rsidR="00250A32" w:rsidRPr="0009016B">
        <w:rPr>
          <w:rFonts w:ascii="Proxima Nova Rg" w:eastAsiaTheme="minorHAnsi" w:hAnsi="Proxima Nova Rg" w:cs="Calibri"/>
          <w:sz w:val="22"/>
          <w:szCs w:val="22"/>
          <w:lang w:val="en-US" w:eastAsia="en-US"/>
        </w:rPr>
        <w:t>(</w:t>
      </w:r>
      <w:r w:rsidR="008C1EC1" w:rsidRPr="0009016B">
        <w:rPr>
          <w:rFonts w:ascii="Proxima Nova Rg" w:eastAsiaTheme="minorHAnsi" w:hAnsi="Proxima Nova Rg" w:cs="Calibri"/>
          <w:sz w:val="22"/>
          <w:szCs w:val="22"/>
          <w:lang w:val="en-US" w:eastAsia="en-US"/>
        </w:rPr>
        <w:t xml:space="preserve">PWID </w:t>
      </w:r>
      <w:r w:rsidRPr="0009016B">
        <w:rPr>
          <w:rFonts w:ascii="Proxima Nova Rg" w:eastAsiaTheme="minorHAnsi" w:hAnsi="Proxima Nova Rg" w:cs="Calibri"/>
          <w:sz w:val="22"/>
          <w:szCs w:val="22"/>
          <w:lang w:val="en-US" w:eastAsia="en-US"/>
        </w:rPr>
        <w:t xml:space="preserve">is </w:t>
      </w:r>
      <w:r w:rsidR="008C1EC1" w:rsidRPr="0009016B">
        <w:rPr>
          <w:rFonts w:ascii="Proxima Nova Rg" w:eastAsiaTheme="minorHAnsi" w:hAnsi="Proxima Nova Rg" w:cs="Calibri"/>
          <w:sz w:val="22"/>
          <w:szCs w:val="22"/>
          <w:lang w:val="en-US" w:eastAsia="en-US"/>
        </w:rPr>
        <w:t xml:space="preserve">the </w:t>
      </w:r>
      <w:r w:rsidRPr="0009016B">
        <w:rPr>
          <w:rFonts w:ascii="Proxima Nova Rg" w:eastAsiaTheme="minorHAnsi" w:hAnsi="Proxima Nova Rg" w:cs="Calibri"/>
          <w:sz w:val="22"/>
          <w:szCs w:val="22"/>
          <w:lang w:val="en-US" w:eastAsia="en-US"/>
        </w:rPr>
        <w:t xml:space="preserve">project </w:t>
      </w:r>
      <w:r w:rsidR="008C1EC1" w:rsidRPr="0009016B">
        <w:rPr>
          <w:rFonts w:ascii="Proxima Nova Rg" w:eastAsiaTheme="minorHAnsi" w:hAnsi="Proxima Nova Rg" w:cs="Calibri"/>
          <w:sz w:val="22"/>
          <w:szCs w:val="22"/>
          <w:lang w:val="en-US" w:eastAsia="en-US"/>
        </w:rPr>
        <w:t>target group) had to travel to Karaganda to take the drug (</w:t>
      </w:r>
      <w:r w:rsidR="00C432A5" w:rsidRPr="0009016B">
        <w:rPr>
          <w:rFonts w:ascii="Proxima Nova Rg" w:eastAsiaTheme="minorHAnsi" w:hAnsi="Proxima Nova Rg" w:cs="Calibri"/>
          <w:sz w:val="22"/>
          <w:szCs w:val="22"/>
          <w:lang w:val="en-US" w:eastAsia="en-US"/>
        </w:rPr>
        <w:t>OST</w:t>
      </w:r>
      <w:r w:rsidR="008C1EC1" w:rsidRPr="0009016B">
        <w:rPr>
          <w:rFonts w:ascii="Proxima Nova Rg" w:eastAsiaTheme="minorHAnsi" w:hAnsi="Proxima Nova Rg" w:cs="Calibri"/>
          <w:sz w:val="22"/>
          <w:szCs w:val="22"/>
          <w:lang w:val="en-US" w:eastAsia="en-US"/>
        </w:rPr>
        <w:t>) during and after restrictive measures</w:t>
      </w:r>
      <w:r w:rsidR="00C432A5" w:rsidRPr="0009016B">
        <w:rPr>
          <w:rFonts w:ascii="Proxima Nova Rg" w:eastAsiaTheme="minorHAnsi" w:hAnsi="Proxima Nova Rg" w:cs="Calibri"/>
          <w:sz w:val="22"/>
          <w:szCs w:val="22"/>
          <w:lang w:val="en-US" w:eastAsia="en-US"/>
        </w:rPr>
        <w:t>,</w:t>
      </w:r>
      <w:r w:rsidR="008C1EC1" w:rsidRPr="0009016B">
        <w:rPr>
          <w:rFonts w:ascii="Proxima Nova Rg" w:eastAsiaTheme="minorHAnsi" w:hAnsi="Proxima Nova Rg" w:cs="Calibri"/>
          <w:sz w:val="22"/>
          <w:szCs w:val="22"/>
          <w:lang w:val="en-US" w:eastAsia="en-US"/>
        </w:rPr>
        <w:t xml:space="preserve"> </w:t>
      </w:r>
      <w:r w:rsidR="00DE4033" w:rsidRPr="0009016B">
        <w:rPr>
          <w:rFonts w:ascii="Proxima Nova Rg" w:eastAsiaTheme="minorHAnsi" w:hAnsi="Proxima Nova Rg" w:cs="Calibri"/>
          <w:sz w:val="22"/>
          <w:szCs w:val="22"/>
          <w:lang w:val="en-US" w:eastAsia="en-US"/>
        </w:rPr>
        <w:t>NGO "Doveriye" did not send any</w:t>
      </w:r>
      <w:r w:rsidR="00721E13" w:rsidRPr="0009016B">
        <w:rPr>
          <w:rFonts w:ascii="Proxima Nova Rg" w:eastAsiaTheme="minorHAnsi" w:hAnsi="Proxima Nova Rg" w:cs="Calibri"/>
          <w:sz w:val="22"/>
          <w:szCs w:val="22"/>
          <w:lang w:val="en-US" w:eastAsia="en-US"/>
        </w:rPr>
        <w:t xml:space="preserve"> letters or requests </w:t>
      </w:r>
      <w:r w:rsidR="008C1EC1" w:rsidRPr="0009016B">
        <w:rPr>
          <w:rFonts w:ascii="Proxima Nova Rg" w:eastAsiaTheme="minorHAnsi" w:hAnsi="Proxima Nova Rg" w:cs="Calibri"/>
          <w:sz w:val="22"/>
          <w:szCs w:val="22"/>
          <w:lang w:val="en-US" w:eastAsia="en-US"/>
        </w:rPr>
        <w:t xml:space="preserve">to the appropriate authorities </w:t>
      </w:r>
      <w:r w:rsidR="00B07C05" w:rsidRPr="0009016B">
        <w:rPr>
          <w:rFonts w:ascii="Proxima Nova Rg" w:eastAsiaTheme="minorHAnsi" w:hAnsi="Proxima Nova Rg" w:cs="Calibri"/>
          <w:sz w:val="22"/>
          <w:szCs w:val="22"/>
          <w:lang w:val="en-US" w:eastAsia="en-US"/>
        </w:rPr>
        <w:t>and did not or</w:t>
      </w:r>
      <w:r w:rsidR="000C302E" w:rsidRPr="0009016B">
        <w:rPr>
          <w:rFonts w:ascii="Proxima Nova Rg" w:eastAsiaTheme="minorHAnsi" w:hAnsi="Proxima Nova Rg" w:cs="Calibri"/>
          <w:sz w:val="22"/>
          <w:szCs w:val="22"/>
          <w:lang w:val="en-US" w:eastAsia="en-US"/>
        </w:rPr>
        <w:t xml:space="preserve">ganize any </w:t>
      </w:r>
      <w:r w:rsidR="008C1EC1" w:rsidRPr="0009016B">
        <w:rPr>
          <w:rFonts w:ascii="Proxima Nova Rg" w:eastAsiaTheme="minorHAnsi" w:hAnsi="Proxima Nova Rg" w:cs="Calibri"/>
          <w:sz w:val="22"/>
          <w:szCs w:val="22"/>
          <w:lang w:val="en-US" w:eastAsia="en-US"/>
        </w:rPr>
        <w:t>meetings with the</w:t>
      </w:r>
      <w:r w:rsidR="000C302E" w:rsidRPr="0009016B">
        <w:rPr>
          <w:rFonts w:ascii="Proxima Nova Rg" w:eastAsiaTheme="minorHAnsi" w:hAnsi="Proxima Nova Rg" w:cs="Calibri"/>
          <w:sz w:val="22"/>
          <w:szCs w:val="22"/>
          <w:lang w:val="en-US" w:eastAsia="en-US"/>
        </w:rPr>
        <w:t xml:space="preserve"> Regional </w:t>
      </w:r>
      <w:r w:rsidR="000A0B98" w:rsidRPr="0009016B">
        <w:rPr>
          <w:rFonts w:ascii="Proxima Nova Rg" w:eastAsiaTheme="minorHAnsi" w:hAnsi="Proxima Nova Rg" w:cs="Calibri"/>
          <w:sz w:val="22"/>
          <w:szCs w:val="22"/>
          <w:lang w:val="en-US" w:eastAsia="en-US"/>
        </w:rPr>
        <w:t>Mental Health Center</w:t>
      </w:r>
      <w:r w:rsidR="008C1EC1" w:rsidRPr="0009016B">
        <w:rPr>
          <w:rFonts w:ascii="Proxima Nova Rg" w:eastAsiaTheme="minorHAnsi" w:hAnsi="Proxima Nova Rg" w:cs="Calibri"/>
          <w:sz w:val="22"/>
          <w:szCs w:val="22"/>
          <w:lang w:val="en-US" w:eastAsia="en-US"/>
        </w:rPr>
        <w:t xml:space="preserve"> leadership to discuss ways to resolve this issue. </w:t>
      </w:r>
      <w:r w:rsidR="008756F6" w:rsidRPr="0009016B">
        <w:rPr>
          <w:rFonts w:ascii="Proxima Nova Rg" w:eastAsiaTheme="minorHAnsi" w:hAnsi="Proxima Nova Rg" w:cs="Calibri"/>
          <w:b/>
          <w:bCs/>
          <w:sz w:val="22"/>
          <w:szCs w:val="22"/>
          <w:lang w:val="en-US" w:eastAsia="en-US"/>
        </w:rPr>
        <w:t>R</w:t>
      </w:r>
      <w:r w:rsidR="008C1EC1" w:rsidRPr="0009016B">
        <w:rPr>
          <w:rFonts w:ascii="Proxima Nova Rg" w:eastAsiaTheme="minorHAnsi" w:hAnsi="Proxima Nova Rg" w:cs="Calibri"/>
          <w:b/>
          <w:bCs/>
          <w:sz w:val="22"/>
          <w:szCs w:val="22"/>
          <w:lang w:val="en-US" w:eastAsia="en-US"/>
        </w:rPr>
        <w:t xml:space="preserve">ecommendation </w:t>
      </w:r>
      <w:r w:rsidR="008756F6" w:rsidRPr="0009016B">
        <w:rPr>
          <w:rFonts w:ascii="Proxima Nova Rg" w:eastAsiaTheme="minorHAnsi" w:hAnsi="Proxima Nova Rg" w:cs="Calibri"/>
          <w:b/>
          <w:bCs/>
          <w:sz w:val="22"/>
          <w:szCs w:val="22"/>
          <w:lang w:val="en-US" w:eastAsia="en-US"/>
        </w:rPr>
        <w:t xml:space="preserve">for NGO </w:t>
      </w:r>
      <w:r w:rsidR="008C1EC1" w:rsidRPr="0009016B">
        <w:rPr>
          <w:rFonts w:ascii="Proxima Nova Rg" w:eastAsiaTheme="minorHAnsi" w:hAnsi="Proxima Nova Rg" w:cs="Calibri"/>
          <w:b/>
          <w:bCs/>
          <w:sz w:val="22"/>
          <w:szCs w:val="22"/>
          <w:lang w:val="en-US" w:eastAsia="en-US"/>
        </w:rPr>
        <w:t>“</w:t>
      </w:r>
      <w:r w:rsidR="008756F6" w:rsidRPr="0009016B">
        <w:rPr>
          <w:rFonts w:ascii="Proxima Nova Rg" w:eastAsiaTheme="minorHAnsi" w:hAnsi="Proxima Nova Rg" w:cs="Calibri"/>
          <w:b/>
          <w:bCs/>
          <w:sz w:val="22"/>
          <w:szCs w:val="22"/>
          <w:lang w:val="en-US" w:eastAsia="en-US"/>
        </w:rPr>
        <w:t>Doveriye</w:t>
      </w:r>
      <w:r w:rsidR="008C1EC1" w:rsidRPr="0009016B">
        <w:rPr>
          <w:rFonts w:ascii="Proxima Nova Rg" w:eastAsiaTheme="minorHAnsi" w:hAnsi="Proxima Nova Rg" w:cs="Calibri"/>
          <w:b/>
          <w:bCs/>
          <w:sz w:val="22"/>
          <w:szCs w:val="22"/>
          <w:lang w:val="en-US" w:eastAsia="en-US"/>
        </w:rPr>
        <w:t>”:</w:t>
      </w:r>
      <w:r w:rsidR="008C1EC1" w:rsidRPr="0009016B">
        <w:rPr>
          <w:rFonts w:ascii="Proxima Nova Rg" w:eastAsiaTheme="minorHAnsi" w:hAnsi="Proxima Nova Rg" w:cs="Calibri"/>
          <w:sz w:val="22"/>
          <w:szCs w:val="22"/>
          <w:lang w:val="en-US" w:eastAsia="en-US"/>
        </w:rPr>
        <w:t xml:space="preserve"> whenever possible, </w:t>
      </w:r>
      <w:r w:rsidR="006612CC" w:rsidRPr="0009016B">
        <w:rPr>
          <w:rFonts w:ascii="Proxima Nova Rg" w:eastAsiaTheme="minorHAnsi" w:hAnsi="Proxima Nova Rg" w:cs="Calibri"/>
          <w:sz w:val="22"/>
          <w:szCs w:val="22"/>
          <w:lang w:val="en-US" w:eastAsia="en-US"/>
        </w:rPr>
        <w:t xml:space="preserve">it is needed to </w:t>
      </w:r>
      <w:r w:rsidR="008C1EC1" w:rsidRPr="0009016B">
        <w:rPr>
          <w:rFonts w:ascii="Proxima Nova Rg" w:eastAsiaTheme="minorHAnsi" w:hAnsi="Proxima Nova Rg" w:cs="Calibri"/>
          <w:sz w:val="22"/>
          <w:szCs w:val="22"/>
          <w:lang w:val="en-US" w:eastAsia="en-US"/>
        </w:rPr>
        <w:t xml:space="preserve">analyze the problems </w:t>
      </w:r>
      <w:r w:rsidR="0055116C" w:rsidRPr="0009016B">
        <w:rPr>
          <w:rFonts w:ascii="Proxima Nova Rg" w:eastAsiaTheme="minorHAnsi" w:hAnsi="Proxima Nova Rg" w:cs="Calibri"/>
          <w:sz w:val="22"/>
          <w:szCs w:val="22"/>
          <w:lang w:val="en-US" w:eastAsia="en-US"/>
        </w:rPr>
        <w:t>faced by</w:t>
      </w:r>
      <w:r w:rsidR="008C1EC1" w:rsidRPr="0009016B">
        <w:rPr>
          <w:rFonts w:ascii="Proxima Nova Rg" w:eastAsiaTheme="minorHAnsi" w:hAnsi="Proxima Nova Rg" w:cs="Calibri"/>
          <w:sz w:val="22"/>
          <w:szCs w:val="22"/>
          <w:lang w:val="en-US" w:eastAsia="en-US"/>
        </w:rPr>
        <w:t xml:space="preserve"> outreach workers and inform the </w:t>
      </w:r>
      <w:r w:rsidR="0055116C" w:rsidRPr="0009016B">
        <w:rPr>
          <w:rFonts w:ascii="Proxima Nova Rg" w:eastAsiaTheme="minorHAnsi" w:hAnsi="Proxima Nova Rg" w:cs="Calibri"/>
          <w:sz w:val="22"/>
          <w:szCs w:val="22"/>
          <w:lang w:val="en-US" w:eastAsia="en-US"/>
        </w:rPr>
        <w:t xml:space="preserve">Regional AIDS Center </w:t>
      </w:r>
      <w:r w:rsidR="008C1EC1" w:rsidRPr="0009016B">
        <w:rPr>
          <w:rFonts w:ascii="Proxima Nova Rg" w:eastAsiaTheme="minorHAnsi" w:hAnsi="Proxima Nova Rg" w:cs="Calibri"/>
          <w:sz w:val="22"/>
          <w:szCs w:val="22"/>
          <w:lang w:val="en-US" w:eastAsia="en-US"/>
        </w:rPr>
        <w:t xml:space="preserve">management or the multidisciplinary team of </w:t>
      </w:r>
      <w:r w:rsidR="0055116C" w:rsidRPr="0009016B">
        <w:rPr>
          <w:rFonts w:ascii="Proxima Nova Rg" w:eastAsiaTheme="minorHAnsi" w:hAnsi="Proxima Nova Rg" w:cs="Calibri"/>
          <w:sz w:val="22"/>
          <w:szCs w:val="22"/>
          <w:lang w:val="en-US" w:eastAsia="en-US"/>
        </w:rPr>
        <w:t xml:space="preserve">NGO </w:t>
      </w:r>
      <w:r w:rsidR="008C1EC1" w:rsidRPr="0009016B">
        <w:rPr>
          <w:rFonts w:ascii="Proxima Nova Rg" w:eastAsiaTheme="minorHAnsi" w:hAnsi="Proxima Nova Rg" w:cs="Calibri"/>
          <w:sz w:val="22"/>
          <w:szCs w:val="22"/>
          <w:lang w:val="en-US" w:eastAsia="en-US"/>
        </w:rPr>
        <w:t>“Shapagat</w:t>
      </w:r>
      <w:r w:rsidR="00EC2ED7" w:rsidRPr="0009016B">
        <w:rPr>
          <w:rFonts w:ascii="Proxima Nova Rg" w:eastAsiaTheme="minorHAnsi" w:hAnsi="Proxima Nova Rg" w:cs="Calibri"/>
          <w:sz w:val="22"/>
          <w:szCs w:val="22"/>
          <w:lang w:val="en-US" w:eastAsia="en-US"/>
        </w:rPr>
        <w:t>” and</w:t>
      </w:r>
      <w:r w:rsidR="002C49EC" w:rsidRPr="0009016B">
        <w:rPr>
          <w:rFonts w:ascii="Proxima Nova Rg" w:eastAsiaTheme="minorHAnsi" w:hAnsi="Proxima Nova Rg" w:cs="Calibri"/>
          <w:sz w:val="22"/>
          <w:szCs w:val="22"/>
          <w:lang w:val="en-US" w:eastAsia="en-US"/>
        </w:rPr>
        <w:t xml:space="preserve"> ask for support </w:t>
      </w:r>
      <w:r w:rsidR="008C1EC1" w:rsidRPr="0009016B">
        <w:rPr>
          <w:rFonts w:ascii="Proxima Nova Rg" w:eastAsiaTheme="minorHAnsi" w:hAnsi="Proxima Nova Rg" w:cs="Calibri"/>
          <w:sz w:val="22"/>
          <w:szCs w:val="22"/>
          <w:lang w:val="en-US" w:eastAsia="en-US"/>
        </w:rPr>
        <w:t xml:space="preserve">in </w:t>
      </w:r>
      <w:r w:rsidR="005073A7" w:rsidRPr="0009016B">
        <w:rPr>
          <w:rFonts w:ascii="Proxima Nova Rg" w:eastAsiaTheme="minorHAnsi" w:hAnsi="Proxima Nova Rg" w:cs="Calibri"/>
          <w:sz w:val="22"/>
          <w:szCs w:val="22"/>
          <w:lang w:val="en-US" w:eastAsia="en-US"/>
        </w:rPr>
        <w:t>addressing</w:t>
      </w:r>
      <w:r w:rsidR="008C1EC1" w:rsidRPr="0009016B">
        <w:rPr>
          <w:rFonts w:ascii="Proxima Nova Rg" w:eastAsiaTheme="minorHAnsi" w:hAnsi="Proxima Nova Rg" w:cs="Calibri"/>
          <w:sz w:val="22"/>
          <w:szCs w:val="22"/>
          <w:lang w:val="en-US" w:eastAsia="en-US"/>
        </w:rPr>
        <w:t xml:space="preserve"> issues or problems that create barriers to the </w:t>
      </w:r>
      <w:r w:rsidR="00875915" w:rsidRPr="0009016B">
        <w:rPr>
          <w:rFonts w:ascii="Proxima Nova Rg" w:eastAsiaTheme="minorHAnsi" w:hAnsi="Proxima Nova Rg" w:cs="Calibri"/>
          <w:sz w:val="22"/>
          <w:szCs w:val="22"/>
          <w:lang w:val="en-US" w:eastAsia="en-US"/>
        </w:rPr>
        <w:t xml:space="preserve">program </w:t>
      </w:r>
      <w:r w:rsidR="008C1EC1" w:rsidRPr="0009016B">
        <w:rPr>
          <w:rFonts w:ascii="Proxima Nova Rg" w:eastAsiaTheme="minorHAnsi" w:hAnsi="Proxima Nova Rg" w:cs="Calibri"/>
          <w:sz w:val="22"/>
          <w:szCs w:val="22"/>
          <w:lang w:val="en-US" w:eastAsia="en-US"/>
        </w:rPr>
        <w:t>implementation among PWID.</w:t>
      </w:r>
    </w:p>
    <w:p w14:paraId="07CEF1B6" w14:textId="7F882BA3" w:rsidR="009F7592" w:rsidRPr="0009016B" w:rsidRDefault="005073A7" w:rsidP="000E5714">
      <w:pPr>
        <w:spacing w:after="120"/>
        <w:jc w:val="both"/>
        <w:rPr>
          <w:rFonts w:ascii="Proxima Nova Rg" w:hAnsi="Proxima Nova Rg" w:cs="Calibri"/>
          <w:sz w:val="22"/>
          <w:szCs w:val="22"/>
          <w:lang w:val="en-US"/>
        </w:rPr>
      </w:pPr>
      <w:r w:rsidRPr="0009016B">
        <w:rPr>
          <w:rFonts w:ascii="Proxima Nova Rg" w:hAnsi="Proxima Nova Rg" w:cs="Calibri"/>
          <w:b/>
          <w:sz w:val="22"/>
          <w:szCs w:val="22"/>
          <w:lang w:val="en-US"/>
        </w:rPr>
        <w:t>Clarifications given by NGO “Doveriye”</w:t>
      </w:r>
      <w:r w:rsidR="00C04C2F" w:rsidRPr="0009016B">
        <w:rPr>
          <w:rFonts w:ascii="Proxima Nova Rg" w:hAnsi="Proxima Nova Rg"/>
          <w:b/>
          <w:sz w:val="22"/>
          <w:szCs w:val="22"/>
          <w:lang w:val="en-US"/>
        </w:rPr>
        <w:t>:</w:t>
      </w:r>
      <w:r w:rsidR="00C04C2F" w:rsidRPr="0009016B">
        <w:rPr>
          <w:rFonts w:ascii="Proxima Nova Rg" w:hAnsi="Proxima Nova Rg"/>
          <w:sz w:val="22"/>
          <w:szCs w:val="22"/>
          <w:lang w:val="en-US"/>
        </w:rPr>
        <w:t xml:space="preserve"> </w:t>
      </w:r>
      <w:r w:rsidR="009F7592" w:rsidRPr="0009016B">
        <w:rPr>
          <w:rFonts w:ascii="Proxima Nova Rg" w:hAnsi="Proxima Nova Rg" w:cs="Calibri"/>
          <w:sz w:val="22"/>
          <w:szCs w:val="22"/>
          <w:lang w:val="en-US"/>
        </w:rPr>
        <w:t xml:space="preserve">Interaction has been established with </w:t>
      </w:r>
      <w:r w:rsidR="005A6971" w:rsidRPr="0009016B">
        <w:rPr>
          <w:rFonts w:ascii="Proxima Nova Rg" w:hAnsi="Proxima Nova Rg" w:cs="Calibri"/>
          <w:sz w:val="22"/>
          <w:szCs w:val="22"/>
          <w:lang w:val="en-US"/>
        </w:rPr>
        <w:t>OST</w:t>
      </w:r>
      <w:r w:rsidR="009F7592" w:rsidRPr="0009016B">
        <w:rPr>
          <w:rFonts w:ascii="Proxima Nova Rg" w:hAnsi="Proxima Nova Rg" w:cs="Calibri"/>
          <w:sz w:val="22"/>
          <w:szCs w:val="22"/>
          <w:lang w:val="en-US"/>
        </w:rPr>
        <w:t xml:space="preserve"> participants and outreach workers. 3 outreach workers</w:t>
      </w:r>
      <w:r w:rsidR="00EB7775" w:rsidRPr="0009016B">
        <w:rPr>
          <w:rFonts w:ascii="Proxima Nova Rg" w:hAnsi="Proxima Nova Rg" w:cs="Calibri"/>
          <w:sz w:val="22"/>
          <w:szCs w:val="22"/>
          <w:lang w:val="en-US"/>
        </w:rPr>
        <w:t xml:space="preserve"> -</w:t>
      </w:r>
      <w:r w:rsidR="009F7592" w:rsidRPr="0009016B">
        <w:rPr>
          <w:rFonts w:ascii="Proxima Nova Rg" w:hAnsi="Proxima Nova Rg" w:cs="Calibri"/>
          <w:sz w:val="22"/>
          <w:szCs w:val="22"/>
          <w:lang w:val="en-US"/>
        </w:rPr>
        <w:t xml:space="preserve"> Laris</w:t>
      </w:r>
      <w:r w:rsidR="00EB7775" w:rsidRPr="0009016B">
        <w:rPr>
          <w:rFonts w:ascii="Proxima Nova Rg" w:hAnsi="Proxima Nova Rg" w:cs="Calibri"/>
          <w:sz w:val="22"/>
          <w:szCs w:val="22"/>
          <w:lang w:val="en-US"/>
        </w:rPr>
        <w:t>s</w:t>
      </w:r>
      <w:r w:rsidR="009F7592" w:rsidRPr="0009016B">
        <w:rPr>
          <w:rFonts w:ascii="Proxima Nova Rg" w:hAnsi="Proxima Nova Rg" w:cs="Calibri"/>
          <w:sz w:val="22"/>
          <w:szCs w:val="22"/>
          <w:lang w:val="en-US"/>
        </w:rPr>
        <w:t>a Pankratov</w:t>
      </w:r>
      <w:r w:rsidR="00EB7775" w:rsidRPr="0009016B">
        <w:rPr>
          <w:rFonts w:ascii="Proxima Nova Rg" w:hAnsi="Proxima Nova Rg" w:cs="Calibri"/>
          <w:sz w:val="22"/>
          <w:szCs w:val="22"/>
          <w:lang w:val="en-US"/>
        </w:rPr>
        <w:t>a</w:t>
      </w:r>
      <w:r w:rsidR="009F7592" w:rsidRPr="0009016B">
        <w:rPr>
          <w:rFonts w:ascii="Proxima Nova Rg" w:hAnsi="Proxima Nova Rg" w:cs="Calibri"/>
          <w:sz w:val="22"/>
          <w:szCs w:val="22"/>
          <w:lang w:val="en-US"/>
        </w:rPr>
        <w:t xml:space="preserve">, Dulat Abylkanov, </w:t>
      </w:r>
      <w:r w:rsidR="00EB7775" w:rsidRPr="0009016B">
        <w:rPr>
          <w:rFonts w:ascii="Proxima Nova Rg" w:hAnsi="Proxima Nova Rg" w:cs="Calibri"/>
          <w:sz w:val="22"/>
          <w:szCs w:val="22"/>
          <w:lang w:val="en-US"/>
        </w:rPr>
        <w:t>Ye</w:t>
      </w:r>
      <w:r w:rsidR="009F7592" w:rsidRPr="0009016B">
        <w:rPr>
          <w:rFonts w:ascii="Proxima Nova Rg" w:hAnsi="Proxima Nova Rg" w:cs="Calibri"/>
          <w:sz w:val="22"/>
          <w:szCs w:val="22"/>
          <w:lang w:val="en-US"/>
        </w:rPr>
        <w:t xml:space="preserve">lena Krasovskaya are </w:t>
      </w:r>
      <w:r w:rsidR="00EB7775" w:rsidRPr="0009016B">
        <w:rPr>
          <w:rFonts w:ascii="Proxima Nova Rg" w:hAnsi="Proxima Nova Rg" w:cs="Calibri"/>
          <w:sz w:val="22"/>
          <w:szCs w:val="22"/>
          <w:lang w:val="en-US"/>
        </w:rPr>
        <w:t xml:space="preserve">OST program </w:t>
      </w:r>
      <w:r w:rsidR="009F7592" w:rsidRPr="0009016B">
        <w:rPr>
          <w:rFonts w:ascii="Proxima Nova Rg" w:hAnsi="Proxima Nova Rg" w:cs="Calibri"/>
          <w:sz w:val="22"/>
          <w:szCs w:val="22"/>
          <w:lang w:val="en-US"/>
        </w:rPr>
        <w:t xml:space="preserve">members. The relationship is ongoing. Abylkanov Dulat </w:t>
      </w:r>
      <w:r w:rsidR="00715844" w:rsidRPr="0009016B">
        <w:rPr>
          <w:rFonts w:ascii="Proxima Nova Rg" w:hAnsi="Proxima Nova Rg" w:cs="Calibri"/>
          <w:sz w:val="22"/>
          <w:szCs w:val="22"/>
          <w:lang w:val="en-US"/>
        </w:rPr>
        <w:t>(</w:t>
      </w:r>
      <w:r w:rsidR="009F7592" w:rsidRPr="0009016B">
        <w:rPr>
          <w:rFonts w:ascii="Proxima Nova Rg" w:hAnsi="Proxima Nova Rg" w:cs="Calibri"/>
          <w:sz w:val="22"/>
          <w:szCs w:val="22"/>
          <w:lang w:val="en-US"/>
        </w:rPr>
        <w:t xml:space="preserve">there were repeated violations, for which he was excluded from the program) and Krasovskaya </w:t>
      </w:r>
      <w:r w:rsidR="00715844" w:rsidRPr="0009016B">
        <w:rPr>
          <w:rFonts w:ascii="Proxima Nova Rg" w:hAnsi="Proxima Nova Rg" w:cs="Calibri"/>
          <w:sz w:val="22"/>
          <w:szCs w:val="22"/>
          <w:lang w:val="en-US"/>
        </w:rPr>
        <w:t>Ye</w:t>
      </w:r>
      <w:r w:rsidR="009F7592" w:rsidRPr="0009016B">
        <w:rPr>
          <w:rFonts w:ascii="Proxima Nova Rg" w:hAnsi="Proxima Nova Rg" w:cs="Calibri"/>
          <w:sz w:val="22"/>
          <w:szCs w:val="22"/>
          <w:lang w:val="en-US"/>
        </w:rPr>
        <w:t xml:space="preserve">lena were included in the </w:t>
      </w:r>
      <w:r w:rsidR="00715844" w:rsidRPr="0009016B">
        <w:rPr>
          <w:rFonts w:ascii="Proxima Nova Rg" w:hAnsi="Proxima Nova Rg" w:cs="Calibri"/>
          <w:sz w:val="22"/>
          <w:szCs w:val="22"/>
          <w:lang w:val="en-US"/>
        </w:rPr>
        <w:t>OST</w:t>
      </w:r>
      <w:r w:rsidR="009F7592" w:rsidRPr="0009016B">
        <w:rPr>
          <w:rFonts w:ascii="Proxima Nova Rg" w:hAnsi="Proxima Nova Rg" w:cs="Calibri"/>
          <w:sz w:val="22"/>
          <w:szCs w:val="22"/>
          <w:lang w:val="en-US"/>
        </w:rPr>
        <w:t xml:space="preserve"> program with the </w:t>
      </w:r>
      <w:r w:rsidR="008E38A5" w:rsidRPr="0009016B">
        <w:rPr>
          <w:rFonts w:ascii="Proxima Nova Rg" w:hAnsi="Proxima Nova Rg" w:cs="Calibri"/>
          <w:sz w:val="22"/>
          <w:szCs w:val="22"/>
          <w:lang w:val="en-US"/>
        </w:rPr>
        <w:t>support</w:t>
      </w:r>
      <w:r w:rsidR="009F7592" w:rsidRPr="0009016B">
        <w:rPr>
          <w:rFonts w:ascii="Proxima Nova Rg" w:hAnsi="Proxima Nova Rg" w:cs="Calibri"/>
          <w:sz w:val="22"/>
          <w:szCs w:val="22"/>
          <w:lang w:val="en-US"/>
        </w:rPr>
        <w:t xml:space="preserve"> of </w:t>
      </w:r>
      <w:r w:rsidR="008E38A5" w:rsidRPr="0009016B">
        <w:rPr>
          <w:rFonts w:ascii="Proxima Nova Rg" w:hAnsi="Proxima Nova Rg" w:cs="Calibri"/>
          <w:sz w:val="22"/>
          <w:szCs w:val="22"/>
          <w:lang w:val="en-US"/>
        </w:rPr>
        <w:t>NGO “Doveriye”</w:t>
      </w:r>
      <w:r w:rsidR="009F7592" w:rsidRPr="0009016B">
        <w:rPr>
          <w:rFonts w:ascii="Proxima Nova Rg" w:hAnsi="Proxima Nova Rg" w:cs="Calibri"/>
          <w:sz w:val="22"/>
          <w:szCs w:val="22"/>
          <w:lang w:val="en-US"/>
        </w:rPr>
        <w:t>,</w:t>
      </w:r>
      <w:r w:rsidR="008E38A5" w:rsidRPr="0009016B">
        <w:rPr>
          <w:rFonts w:ascii="Proxima Nova Rg" w:hAnsi="Proxima Nova Rg" w:cs="Calibri"/>
          <w:sz w:val="22"/>
          <w:szCs w:val="22"/>
          <w:lang w:val="en-US"/>
        </w:rPr>
        <w:t xml:space="preserve"> and</w:t>
      </w:r>
      <w:r w:rsidR="009F7592" w:rsidRPr="0009016B">
        <w:rPr>
          <w:rFonts w:ascii="Proxima Nova Rg" w:hAnsi="Proxima Nova Rg" w:cs="Calibri"/>
          <w:sz w:val="22"/>
          <w:szCs w:val="22"/>
          <w:lang w:val="en-US"/>
        </w:rPr>
        <w:t xml:space="preserve"> the head and specialists of the </w:t>
      </w:r>
      <w:r w:rsidR="008E38A5" w:rsidRPr="0009016B">
        <w:rPr>
          <w:rFonts w:ascii="Proxima Nova Rg" w:hAnsi="Proxima Nova Rg" w:cs="Calibri"/>
          <w:sz w:val="22"/>
          <w:szCs w:val="22"/>
          <w:lang w:val="en-US"/>
        </w:rPr>
        <w:t>Regional AIDS Center</w:t>
      </w:r>
      <w:r w:rsidR="009F7592" w:rsidRPr="0009016B">
        <w:rPr>
          <w:rFonts w:ascii="Proxima Nova Rg" w:hAnsi="Proxima Nova Rg" w:cs="Calibri"/>
          <w:sz w:val="22"/>
          <w:szCs w:val="22"/>
          <w:lang w:val="en-US"/>
        </w:rPr>
        <w:t xml:space="preserve">. </w:t>
      </w:r>
      <w:r w:rsidR="008A2B4F" w:rsidRPr="0009016B">
        <w:rPr>
          <w:rFonts w:ascii="Proxima Nova Rg" w:hAnsi="Proxima Nova Rg" w:cs="Calibri"/>
          <w:sz w:val="22"/>
          <w:szCs w:val="22"/>
          <w:lang w:val="en-US"/>
        </w:rPr>
        <w:t xml:space="preserve">Several </w:t>
      </w:r>
      <w:r w:rsidR="009F7592" w:rsidRPr="0009016B">
        <w:rPr>
          <w:rFonts w:ascii="Proxima Nova Rg" w:hAnsi="Proxima Nova Rg" w:cs="Calibri"/>
          <w:sz w:val="22"/>
          <w:szCs w:val="22"/>
          <w:lang w:val="en-US"/>
        </w:rPr>
        <w:t xml:space="preserve">meetings </w:t>
      </w:r>
      <w:r w:rsidR="007B56BB" w:rsidRPr="0009016B">
        <w:rPr>
          <w:rFonts w:ascii="Proxima Nova Rg" w:hAnsi="Proxima Nova Rg" w:cs="Calibri"/>
          <w:sz w:val="22"/>
          <w:szCs w:val="22"/>
          <w:lang w:val="en-US"/>
        </w:rPr>
        <w:t xml:space="preserve">were held </w:t>
      </w:r>
      <w:r w:rsidR="009F7592" w:rsidRPr="0009016B">
        <w:rPr>
          <w:rFonts w:ascii="Proxima Nova Rg" w:hAnsi="Proxima Nova Rg" w:cs="Calibri"/>
          <w:sz w:val="22"/>
          <w:szCs w:val="22"/>
          <w:lang w:val="en-US"/>
        </w:rPr>
        <w:t xml:space="preserve">with </w:t>
      </w:r>
      <w:r w:rsidR="007B56BB" w:rsidRPr="0009016B">
        <w:rPr>
          <w:rFonts w:ascii="Proxima Nova Rg" w:hAnsi="Proxima Nova Rg" w:cs="Calibri"/>
          <w:sz w:val="22"/>
          <w:szCs w:val="22"/>
          <w:lang w:val="en-US"/>
        </w:rPr>
        <w:t xml:space="preserve">narcology </w:t>
      </w:r>
      <w:r w:rsidR="009F7592" w:rsidRPr="0009016B">
        <w:rPr>
          <w:rFonts w:ascii="Proxima Nova Rg" w:hAnsi="Proxima Nova Rg" w:cs="Calibri"/>
          <w:sz w:val="22"/>
          <w:szCs w:val="22"/>
          <w:lang w:val="en-US"/>
        </w:rPr>
        <w:t xml:space="preserve">representatives in Temirtau </w:t>
      </w:r>
      <w:r w:rsidR="007B56BB" w:rsidRPr="0009016B">
        <w:rPr>
          <w:rFonts w:ascii="Proxima Nova Rg" w:hAnsi="Proxima Nova Rg" w:cs="Calibri"/>
          <w:sz w:val="22"/>
          <w:szCs w:val="22"/>
          <w:lang w:val="en-US"/>
        </w:rPr>
        <w:t>to discuss</w:t>
      </w:r>
      <w:r w:rsidR="009F7592" w:rsidRPr="0009016B">
        <w:rPr>
          <w:rFonts w:ascii="Proxima Nova Rg" w:hAnsi="Proxima Nova Rg" w:cs="Calibri"/>
          <w:sz w:val="22"/>
          <w:szCs w:val="22"/>
          <w:lang w:val="en-US"/>
        </w:rPr>
        <w:t xml:space="preserve"> the issue of recovery and inclusion in the substitution therapy program.</w:t>
      </w:r>
    </w:p>
    <w:p w14:paraId="291B93C8" w14:textId="56902C38" w:rsidR="009F7592" w:rsidRPr="0009016B" w:rsidRDefault="007D31C2" w:rsidP="000E5714">
      <w:pPr>
        <w:spacing w:after="120"/>
        <w:jc w:val="both"/>
        <w:rPr>
          <w:rFonts w:ascii="Proxima Nova Rg" w:hAnsi="Proxima Nova Rg" w:cs="Calibri"/>
          <w:sz w:val="22"/>
          <w:szCs w:val="22"/>
          <w:lang w:val="en-US"/>
        </w:rPr>
      </w:pPr>
      <w:r w:rsidRPr="0009016B">
        <w:rPr>
          <w:rFonts w:ascii="Proxima Nova Rg" w:hAnsi="Proxima Nova Rg" w:cs="Calibri"/>
          <w:sz w:val="22"/>
          <w:szCs w:val="22"/>
          <w:lang w:val="en-US"/>
        </w:rPr>
        <w:t>NGO</w:t>
      </w:r>
      <w:r w:rsidR="009F7592" w:rsidRPr="0009016B">
        <w:rPr>
          <w:rFonts w:ascii="Proxima Nova Rg" w:hAnsi="Proxima Nova Rg" w:cs="Calibri"/>
          <w:sz w:val="22"/>
          <w:szCs w:val="22"/>
          <w:lang w:val="en-US"/>
        </w:rPr>
        <w:t xml:space="preserve"> "Doveri</w:t>
      </w:r>
      <w:r w:rsidRPr="0009016B">
        <w:rPr>
          <w:rFonts w:ascii="Proxima Nova Rg" w:hAnsi="Proxima Nova Rg" w:cs="Calibri"/>
          <w:sz w:val="22"/>
          <w:szCs w:val="22"/>
          <w:lang w:val="en-US"/>
        </w:rPr>
        <w:t>y</w:t>
      </w:r>
      <w:r w:rsidR="009F7592" w:rsidRPr="0009016B">
        <w:rPr>
          <w:rFonts w:ascii="Proxima Nova Rg" w:hAnsi="Proxima Nova Rg" w:cs="Calibri"/>
          <w:sz w:val="22"/>
          <w:szCs w:val="22"/>
          <w:lang w:val="en-US"/>
        </w:rPr>
        <w:t xml:space="preserve">e" </w:t>
      </w:r>
      <w:r w:rsidR="00596C88" w:rsidRPr="0009016B">
        <w:rPr>
          <w:rFonts w:ascii="Proxima Nova Rg" w:hAnsi="Proxima Nova Rg" w:cs="Calibri"/>
          <w:sz w:val="22"/>
          <w:szCs w:val="22"/>
          <w:lang w:val="en-US"/>
        </w:rPr>
        <w:t>asked about</w:t>
      </w:r>
      <w:r w:rsidR="009F7592" w:rsidRPr="0009016B">
        <w:rPr>
          <w:rFonts w:ascii="Proxima Nova Rg" w:hAnsi="Proxima Nova Rg" w:cs="Calibri"/>
          <w:sz w:val="22"/>
          <w:szCs w:val="22"/>
          <w:lang w:val="en-US"/>
        </w:rPr>
        <w:t xml:space="preserve"> </w:t>
      </w:r>
      <w:r w:rsidR="00524002" w:rsidRPr="0009016B">
        <w:rPr>
          <w:rFonts w:ascii="Proxima Nova Rg" w:hAnsi="Proxima Nova Rg" w:cs="Calibri"/>
          <w:sz w:val="22"/>
          <w:szCs w:val="22"/>
          <w:lang w:val="en-US"/>
        </w:rPr>
        <w:t>opening of</w:t>
      </w:r>
      <w:r w:rsidR="003315E2" w:rsidRPr="0009016B">
        <w:rPr>
          <w:rFonts w:ascii="Proxima Nova Rg" w:hAnsi="Proxima Nova Rg" w:cs="Calibri"/>
          <w:sz w:val="22"/>
          <w:szCs w:val="22"/>
          <w:lang w:val="en-US"/>
        </w:rPr>
        <w:t xml:space="preserve"> an OST site </w:t>
      </w:r>
      <w:r w:rsidR="009F7592" w:rsidRPr="0009016B">
        <w:rPr>
          <w:rFonts w:ascii="Proxima Nova Rg" w:hAnsi="Proxima Nova Rg" w:cs="Calibri"/>
          <w:sz w:val="22"/>
          <w:szCs w:val="22"/>
          <w:lang w:val="en-US"/>
        </w:rPr>
        <w:t>in Temirtau</w:t>
      </w:r>
      <w:r w:rsidR="003315E2" w:rsidRPr="0009016B">
        <w:rPr>
          <w:rFonts w:ascii="Proxima Nova Rg" w:hAnsi="Proxima Nova Rg" w:cs="Calibri"/>
          <w:sz w:val="22"/>
          <w:szCs w:val="22"/>
          <w:lang w:val="en-US"/>
        </w:rPr>
        <w:t xml:space="preserve">. The reply </w:t>
      </w:r>
      <w:r w:rsidR="009F7592" w:rsidRPr="0009016B">
        <w:rPr>
          <w:rFonts w:ascii="Proxima Nova Rg" w:hAnsi="Proxima Nova Rg" w:cs="Calibri"/>
          <w:sz w:val="22"/>
          <w:szCs w:val="22"/>
          <w:lang w:val="en-US"/>
        </w:rPr>
        <w:t xml:space="preserve">was given that during the </w:t>
      </w:r>
      <w:r w:rsidR="00524002" w:rsidRPr="0009016B">
        <w:rPr>
          <w:rFonts w:ascii="Proxima Nova Rg" w:hAnsi="Proxima Nova Rg" w:cs="Calibri"/>
          <w:sz w:val="22"/>
          <w:szCs w:val="22"/>
          <w:lang w:val="en-US"/>
        </w:rPr>
        <w:t>lockdown</w:t>
      </w:r>
      <w:r w:rsidR="009F7592" w:rsidRPr="0009016B">
        <w:rPr>
          <w:rFonts w:ascii="Proxima Nova Rg" w:hAnsi="Proxima Nova Rg" w:cs="Calibri"/>
          <w:sz w:val="22"/>
          <w:szCs w:val="22"/>
          <w:lang w:val="en-US"/>
        </w:rPr>
        <w:t xml:space="preserve"> a provisional hospital was deployed in the </w:t>
      </w:r>
      <w:r w:rsidR="00284512" w:rsidRPr="0009016B">
        <w:rPr>
          <w:rFonts w:ascii="Proxima Nova Rg" w:hAnsi="Proxima Nova Rg" w:cs="Calibri"/>
          <w:sz w:val="22"/>
          <w:szCs w:val="22"/>
          <w:lang w:val="en-US"/>
        </w:rPr>
        <w:t xml:space="preserve">narcology </w:t>
      </w:r>
      <w:r w:rsidR="009F7592" w:rsidRPr="0009016B">
        <w:rPr>
          <w:rFonts w:ascii="Proxima Nova Rg" w:hAnsi="Proxima Nova Rg" w:cs="Calibri"/>
          <w:sz w:val="22"/>
          <w:szCs w:val="22"/>
          <w:lang w:val="en-US"/>
        </w:rPr>
        <w:t xml:space="preserve">building in Temirtau and </w:t>
      </w:r>
      <w:r w:rsidR="00865999" w:rsidRPr="0009016B">
        <w:rPr>
          <w:rFonts w:ascii="Proxima Nova Rg" w:hAnsi="Proxima Nova Rg" w:cs="Calibri"/>
          <w:sz w:val="22"/>
          <w:szCs w:val="22"/>
          <w:lang w:val="en-US"/>
        </w:rPr>
        <w:t xml:space="preserve">the OST participants were provided with the </w:t>
      </w:r>
      <w:r w:rsidR="009F7592" w:rsidRPr="0009016B">
        <w:rPr>
          <w:rFonts w:ascii="Proxima Nova Rg" w:hAnsi="Proxima Nova Rg" w:cs="Calibri"/>
          <w:sz w:val="22"/>
          <w:szCs w:val="22"/>
          <w:lang w:val="en-US"/>
        </w:rPr>
        <w:t>transport for Temirtau-Karaganda-Temirtau</w:t>
      </w:r>
      <w:r w:rsidR="008F0B68" w:rsidRPr="0009016B">
        <w:rPr>
          <w:rFonts w:ascii="Proxima Nova Rg" w:hAnsi="Proxima Nova Rg" w:cs="Calibri"/>
          <w:sz w:val="22"/>
          <w:szCs w:val="22"/>
          <w:lang w:val="en-US"/>
        </w:rPr>
        <w:t xml:space="preserve"> round</w:t>
      </w:r>
      <w:r w:rsidR="009F7592" w:rsidRPr="0009016B">
        <w:rPr>
          <w:rFonts w:ascii="Proxima Nova Rg" w:hAnsi="Proxima Nova Rg" w:cs="Calibri"/>
          <w:sz w:val="22"/>
          <w:szCs w:val="22"/>
          <w:lang w:val="en-US"/>
        </w:rPr>
        <w:t xml:space="preserve"> </w:t>
      </w:r>
      <w:r w:rsidR="00C370C8" w:rsidRPr="0009016B">
        <w:rPr>
          <w:rFonts w:ascii="Proxima Nova Rg" w:hAnsi="Proxima Nova Rg" w:cs="Calibri"/>
          <w:sz w:val="22"/>
          <w:szCs w:val="22"/>
          <w:lang w:val="en-US"/>
        </w:rPr>
        <w:t>trip</w:t>
      </w:r>
      <w:r w:rsidR="009F7592" w:rsidRPr="0009016B">
        <w:rPr>
          <w:rFonts w:ascii="Proxima Nova Rg" w:hAnsi="Proxima Nova Rg" w:cs="Calibri"/>
          <w:sz w:val="22"/>
          <w:szCs w:val="22"/>
          <w:lang w:val="en-US"/>
        </w:rPr>
        <w:t xml:space="preserve">. The remaining 4 people who participate in </w:t>
      </w:r>
      <w:r w:rsidR="001A5809" w:rsidRPr="0009016B">
        <w:rPr>
          <w:rFonts w:ascii="Proxima Nova Rg" w:hAnsi="Proxima Nova Rg" w:cs="Calibri"/>
          <w:sz w:val="22"/>
          <w:szCs w:val="22"/>
          <w:lang w:val="en-US"/>
        </w:rPr>
        <w:t>OST program</w:t>
      </w:r>
      <w:r w:rsidR="009F7592" w:rsidRPr="0009016B">
        <w:rPr>
          <w:rFonts w:ascii="Proxima Nova Rg" w:hAnsi="Proxima Nova Rg" w:cs="Calibri"/>
          <w:sz w:val="22"/>
          <w:szCs w:val="22"/>
          <w:lang w:val="en-US"/>
        </w:rPr>
        <w:t xml:space="preserve">, </w:t>
      </w:r>
      <w:r w:rsidR="001A5809" w:rsidRPr="0009016B">
        <w:rPr>
          <w:rFonts w:ascii="Proxima Nova Rg" w:hAnsi="Proxima Nova Rg" w:cs="Calibri"/>
          <w:sz w:val="22"/>
          <w:szCs w:val="22"/>
          <w:lang w:val="en-US"/>
        </w:rPr>
        <w:t>as of today</w:t>
      </w:r>
      <w:r w:rsidR="00AD19BC" w:rsidRPr="0009016B">
        <w:rPr>
          <w:rFonts w:ascii="Proxima Nova Rg" w:hAnsi="Proxima Nova Rg" w:cs="Calibri"/>
          <w:sz w:val="22"/>
          <w:szCs w:val="22"/>
          <w:lang w:val="en-US"/>
        </w:rPr>
        <w:t>,</w:t>
      </w:r>
      <w:r w:rsidR="009F7592" w:rsidRPr="0009016B">
        <w:rPr>
          <w:rFonts w:ascii="Proxima Nova Rg" w:hAnsi="Proxima Nova Rg" w:cs="Calibri"/>
          <w:sz w:val="22"/>
          <w:szCs w:val="22"/>
          <w:lang w:val="en-US"/>
        </w:rPr>
        <w:t xml:space="preserve"> are not clients of the outreach workers of </w:t>
      </w:r>
      <w:r w:rsidR="00AD19BC" w:rsidRPr="0009016B">
        <w:rPr>
          <w:rFonts w:ascii="Proxima Nova Rg" w:hAnsi="Proxima Nova Rg" w:cs="Calibri"/>
          <w:sz w:val="22"/>
          <w:szCs w:val="22"/>
          <w:lang w:val="en-US"/>
        </w:rPr>
        <w:t>NGO “Doveriye”</w:t>
      </w:r>
      <w:r w:rsidR="009F7592" w:rsidRPr="0009016B">
        <w:rPr>
          <w:rFonts w:ascii="Proxima Nova Rg" w:hAnsi="Proxima Nova Rg" w:cs="Calibri"/>
          <w:sz w:val="22"/>
          <w:szCs w:val="22"/>
          <w:lang w:val="en-US"/>
        </w:rPr>
        <w:t xml:space="preserve">, as </w:t>
      </w:r>
      <w:r w:rsidR="00B057CF" w:rsidRPr="0009016B">
        <w:rPr>
          <w:rFonts w:ascii="Proxima Nova Rg" w:hAnsi="Proxima Nova Rg" w:cs="Calibri"/>
          <w:sz w:val="22"/>
          <w:szCs w:val="22"/>
          <w:lang w:val="en-US"/>
        </w:rPr>
        <w:t xml:space="preserve">at present </w:t>
      </w:r>
      <w:r w:rsidR="009F7592" w:rsidRPr="0009016B">
        <w:rPr>
          <w:rFonts w:ascii="Proxima Nova Rg" w:hAnsi="Proxima Nova Rg" w:cs="Calibri"/>
          <w:sz w:val="22"/>
          <w:szCs w:val="22"/>
          <w:lang w:val="en-US"/>
        </w:rPr>
        <w:t xml:space="preserve">they </w:t>
      </w:r>
      <w:r w:rsidR="00B057CF" w:rsidRPr="0009016B">
        <w:rPr>
          <w:rFonts w:ascii="Proxima Nova Rg" w:hAnsi="Proxima Nova Rg" w:cs="Calibri"/>
          <w:sz w:val="22"/>
          <w:szCs w:val="22"/>
          <w:lang w:val="en-US"/>
        </w:rPr>
        <w:t xml:space="preserve">are not using </w:t>
      </w:r>
      <w:r w:rsidR="009F7592" w:rsidRPr="0009016B">
        <w:rPr>
          <w:rFonts w:ascii="Proxima Nova Rg" w:hAnsi="Proxima Nova Rg" w:cs="Calibri"/>
          <w:sz w:val="22"/>
          <w:szCs w:val="22"/>
          <w:lang w:val="en-US"/>
        </w:rPr>
        <w:t xml:space="preserve">injecting drugs, and </w:t>
      </w:r>
      <w:r w:rsidR="00544185" w:rsidRPr="0009016B">
        <w:rPr>
          <w:rFonts w:ascii="Proxima Nova Rg" w:hAnsi="Proxima Nova Rg" w:cs="Calibri"/>
          <w:sz w:val="22"/>
          <w:szCs w:val="22"/>
          <w:lang w:val="en-US"/>
        </w:rPr>
        <w:t xml:space="preserve">they are not </w:t>
      </w:r>
      <w:r w:rsidR="009F7592" w:rsidRPr="0009016B">
        <w:rPr>
          <w:rFonts w:ascii="Proxima Nova Rg" w:hAnsi="Proxima Nova Rg" w:cs="Calibri"/>
          <w:sz w:val="22"/>
          <w:szCs w:val="22"/>
          <w:lang w:val="en-US"/>
        </w:rPr>
        <w:t>provide</w:t>
      </w:r>
      <w:r w:rsidR="00544185" w:rsidRPr="0009016B">
        <w:rPr>
          <w:rFonts w:ascii="Proxima Nova Rg" w:hAnsi="Proxima Nova Rg" w:cs="Calibri"/>
          <w:sz w:val="22"/>
          <w:szCs w:val="22"/>
          <w:lang w:val="en-US"/>
        </w:rPr>
        <w:t>d</w:t>
      </w:r>
      <w:r w:rsidR="009F7592" w:rsidRPr="0009016B">
        <w:rPr>
          <w:rFonts w:ascii="Proxima Nova Rg" w:hAnsi="Proxima Nova Rg" w:cs="Calibri"/>
          <w:sz w:val="22"/>
          <w:szCs w:val="22"/>
          <w:lang w:val="en-US"/>
        </w:rPr>
        <w:t xml:space="preserve"> with syringes or condoms.</w:t>
      </w:r>
    </w:p>
    <w:p w14:paraId="22013022" w14:textId="012E99A0" w:rsidR="009F7592" w:rsidRPr="0009016B" w:rsidRDefault="009F7592" w:rsidP="000E5714">
      <w:pPr>
        <w:spacing w:after="120"/>
        <w:jc w:val="both"/>
        <w:rPr>
          <w:rFonts w:ascii="Proxima Nova Rg" w:hAnsi="Proxima Nova Rg" w:cs="Calibri"/>
          <w:sz w:val="22"/>
          <w:szCs w:val="22"/>
          <w:lang w:val="en-US"/>
        </w:rPr>
      </w:pPr>
      <w:r w:rsidRPr="0009016B">
        <w:rPr>
          <w:rFonts w:ascii="Proxima Nova Rg" w:hAnsi="Proxima Nova Rg" w:cs="Calibri"/>
          <w:sz w:val="22"/>
          <w:szCs w:val="22"/>
          <w:lang w:val="en-US"/>
        </w:rPr>
        <w:t>Since July 2020, the Karaganda regional association "</w:t>
      </w:r>
      <w:r w:rsidR="002456AB" w:rsidRPr="0009016B">
        <w:rPr>
          <w:rFonts w:ascii="Proxima Nova Rg" w:hAnsi="Proxima Nova Rg" w:cs="Calibri"/>
          <w:sz w:val="22"/>
          <w:szCs w:val="22"/>
          <w:lang w:val="en-US"/>
        </w:rPr>
        <w:t>Doveriye</w:t>
      </w:r>
      <w:r w:rsidRPr="0009016B">
        <w:rPr>
          <w:rFonts w:ascii="Proxima Nova Rg" w:hAnsi="Proxima Nova Rg" w:cs="Calibri"/>
          <w:sz w:val="22"/>
          <w:szCs w:val="22"/>
          <w:lang w:val="en-US"/>
        </w:rPr>
        <w:t xml:space="preserve">" and the coordinator Nupinova A.M. </w:t>
      </w:r>
      <w:r w:rsidR="001831BF" w:rsidRPr="0009016B">
        <w:rPr>
          <w:rFonts w:ascii="Proxima Nova Rg" w:hAnsi="Proxima Nova Rg" w:cs="Calibri"/>
          <w:sz w:val="22"/>
          <w:szCs w:val="22"/>
          <w:lang w:val="en-US"/>
        </w:rPr>
        <w:t>have been assisting</w:t>
      </w:r>
      <w:r w:rsidRPr="0009016B">
        <w:rPr>
          <w:rFonts w:ascii="Proxima Nova Rg" w:hAnsi="Proxima Nova Rg" w:cs="Calibri"/>
          <w:sz w:val="22"/>
          <w:szCs w:val="22"/>
          <w:lang w:val="en-US"/>
        </w:rPr>
        <w:t xml:space="preserve"> in the </w:t>
      </w:r>
      <w:r w:rsidR="001831BF" w:rsidRPr="0009016B">
        <w:rPr>
          <w:rFonts w:ascii="Proxima Nova Rg" w:hAnsi="Proxima Nova Rg" w:cs="Calibri"/>
          <w:sz w:val="22"/>
          <w:szCs w:val="22"/>
          <w:lang w:val="en-US"/>
        </w:rPr>
        <w:t xml:space="preserve">Public Fund "Aman-saulyk" </w:t>
      </w:r>
      <w:r w:rsidRPr="0009016B">
        <w:rPr>
          <w:rFonts w:ascii="Proxima Nova Rg" w:hAnsi="Proxima Nova Rg" w:cs="Calibri"/>
          <w:sz w:val="22"/>
          <w:szCs w:val="22"/>
          <w:lang w:val="en-US"/>
        </w:rPr>
        <w:t xml:space="preserve">project - "Support for </w:t>
      </w:r>
      <w:r w:rsidR="006A60D6" w:rsidRPr="0009016B">
        <w:rPr>
          <w:rFonts w:ascii="Proxima Nova Rg" w:hAnsi="Proxima Nova Rg" w:cs="Calibri"/>
          <w:sz w:val="22"/>
          <w:szCs w:val="22"/>
          <w:lang w:val="en-US"/>
        </w:rPr>
        <w:t xml:space="preserve">OST program </w:t>
      </w:r>
      <w:r w:rsidRPr="0009016B">
        <w:rPr>
          <w:rFonts w:ascii="Proxima Nova Rg" w:hAnsi="Proxima Nova Rg" w:cs="Calibri"/>
          <w:sz w:val="22"/>
          <w:szCs w:val="22"/>
          <w:lang w:val="en-US"/>
        </w:rPr>
        <w:lastRenderedPageBreak/>
        <w:t>patients during the COVID-19 pandemic"</w:t>
      </w:r>
      <w:r w:rsidR="00C32569" w:rsidRPr="0009016B">
        <w:rPr>
          <w:rFonts w:ascii="Proxima Nova Rg" w:hAnsi="Proxima Nova Rg" w:cs="Calibri"/>
          <w:sz w:val="22"/>
          <w:szCs w:val="22"/>
          <w:lang w:val="en-US"/>
        </w:rPr>
        <w:t xml:space="preserve">. </w:t>
      </w:r>
      <w:r w:rsidR="00AD7473" w:rsidRPr="0009016B">
        <w:rPr>
          <w:rFonts w:ascii="Proxima Nova Rg" w:hAnsi="Proxima Nova Rg" w:cs="Calibri"/>
          <w:sz w:val="22"/>
          <w:szCs w:val="22"/>
          <w:lang w:val="en-US"/>
        </w:rPr>
        <w:t>P</w:t>
      </w:r>
      <w:r w:rsidRPr="0009016B">
        <w:rPr>
          <w:rFonts w:ascii="Proxima Nova Rg" w:hAnsi="Proxima Nova Rg" w:cs="Calibri"/>
          <w:sz w:val="22"/>
          <w:szCs w:val="22"/>
          <w:lang w:val="en-US"/>
        </w:rPr>
        <w:t xml:space="preserve">ersonal protective equipment, </w:t>
      </w:r>
      <w:r w:rsidR="000445BC" w:rsidRPr="0009016B">
        <w:rPr>
          <w:rFonts w:ascii="Proxima Nova Rg" w:hAnsi="Proxima Nova Rg" w:cs="Calibri"/>
          <w:sz w:val="22"/>
          <w:szCs w:val="22"/>
          <w:lang w:val="en-US"/>
        </w:rPr>
        <w:t>food kits</w:t>
      </w:r>
      <w:r w:rsidRPr="0009016B">
        <w:rPr>
          <w:rFonts w:ascii="Proxima Nova Rg" w:hAnsi="Proxima Nova Rg" w:cs="Calibri"/>
          <w:sz w:val="22"/>
          <w:szCs w:val="22"/>
          <w:lang w:val="en-US"/>
        </w:rPr>
        <w:t xml:space="preserve"> and </w:t>
      </w:r>
      <w:r w:rsidR="001174C8" w:rsidRPr="0009016B">
        <w:rPr>
          <w:rFonts w:ascii="Proxima Nova Rg" w:hAnsi="Proxima Nova Rg" w:cs="Calibri"/>
          <w:sz w:val="22"/>
          <w:szCs w:val="22"/>
          <w:lang w:val="en-US"/>
        </w:rPr>
        <w:t xml:space="preserve">reimbursement of </w:t>
      </w:r>
      <w:r w:rsidRPr="0009016B">
        <w:rPr>
          <w:rFonts w:ascii="Proxima Nova Rg" w:hAnsi="Proxima Nova Rg" w:cs="Calibri"/>
          <w:sz w:val="22"/>
          <w:szCs w:val="22"/>
          <w:lang w:val="en-US"/>
        </w:rPr>
        <w:t xml:space="preserve">travel expenses are </w:t>
      </w:r>
      <w:r w:rsidR="003C44E5" w:rsidRPr="0009016B">
        <w:rPr>
          <w:rFonts w:ascii="Proxima Nova Rg" w:hAnsi="Proxima Nova Rg" w:cs="Calibri"/>
          <w:sz w:val="22"/>
          <w:szCs w:val="22"/>
          <w:lang w:val="en-US"/>
        </w:rPr>
        <w:t>provided</w:t>
      </w:r>
      <w:r w:rsidRPr="0009016B">
        <w:rPr>
          <w:rFonts w:ascii="Proxima Nova Rg" w:hAnsi="Proxima Nova Rg" w:cs="Calibri"/>
          <w:sz w:val="22"/>
          <w:szCs w:val="22"/>
          <w:lang w:val="en-US"/>
        </w:rPr>
        <w:t xml:space="preserve"> to the </w:t>
      </w:r>
      <w:r w:rsidR="001174C8" w:rsidRPr="0009016B">
        <w:rPr>
          <w:rFonts w:ascii="Proxima Nova Rg" w:hAnsi="Proxima Nova Rg" w:cs="Calibri"/>
          <w:sz w:val="22"/>
          <w:szCs w:val="22"/>
          <w:lang w:val="en-US"/>
        </w:rPr>
        <w:t xml:space="preserve">OST program </w:t>
      </w:r>
      <w:r w:rsidRPr="0009016B">
        <w:rPr>
          <w:rFonts w:ascii="Proxima Nova Rg" w:hAnsi="Proxima Nova Rg" w:cs="Calibri"/>
          <w:sz w:val="22"/>
          <w:szCs w:val="22"/>
          <w:lang w:val="en-US"/>
        </w:rPr>
        <w:t>participants in Karaganda</w:t>
      </w:r>
      <w:r w:rsidR="001174C8" w:rsidRPr="0009016B">
        <w:rPr>
          <w:rFonts w:ascii="Proxima Nova Rg" w:hAnsi="Proxima Nova Rg" w:cs="Calibri"/>
          <w:sz w:val="22"/>
          <w:szCs w:val="22"/>
          <w:lang w:val="en-US"/>
        </w:rPr>
        <w:t xml:space="preserve"> and </w:t>
      </w:r>
      <w:r w:rsidRPr="0009016B">
        <w:rPr>
          <w:rFonts w:ascii="Proxima Nova Rg" w:hAnsi="Proxima Nova Rg" w:cs="Calibri"/>
          <w:sz w:val="22"/>
          <w:szCs w:val="22"/>
          <w:lang w:val="en-US"/>
        </w:rPr>
        <w:t xml:space="preserve">Temirtau (27 people). There is a </w:t>
      </w:r>
      <w:r w:rsidR="0011713D" w:rsidRPr="0009016B">
        <w:rPr>
          <w:rFonts w:ascii="Proxima Nova Rg" w:hAnsi="Proxima Nova Rg" w:cs="Calibri"/>
          <w:sz w:val="22"/>
          <w:szCs w:val="22"/>
          <w:lang w:val="en-US"/>
        </w:rPr>
        <w:t xml:space="preserve">constant communication </w:t>
      </w:r>
      <w:r w:rsidR="0067515C" w:rsidRPr="0009016B">
        <w:rPr>
          <w:rFonts w:ascii="Proxima Nova Rg" w:hAnsi="Proxima Nova Rg" w:cs="Calibri"/>
          <w:sz w:val="22"/>
          <w:szCs w:val="22"/>
          <w:lang w:val="en-US"/>
        </w:rPr>
        <w:t>with</w:t>
      </w:r>
      <w:r w:rsidRPr="0009016B">
        <w:rPr>
          <w:rFonts w:ascii="Proxima Nova Rg" w:hAnsi="Proxima Nova Rg" w:cs="Calibri"/>
          <w:sz w:val="22"/>
          <w:szCs w:val="22"/>
          <w:lang w:val="en-US"/>
        </w:rPr>
        <w:t xml:space="preserve"> all the members of the OST</w:t>
      </w:r>
      <w:r w:rsidR="0067515C" w:rsidRPr="0009016B">
        <w:rPr>
          <w:rFonts w:ascii="Proxima Nova Rg" w:hAnsi="Proxima Nova Rg" w:cs="Calibri"/>
          <w:sz w:val="22"/>
          <w:szCs w:val="22"/>
          <w:lang w:val="en-US"/>
        </w:rPr>
        <w:t xml:space="preserve"> </w:t>
      </w:r>
      <w:r w:rsidRPr="0009016B">
        <w:rPr>
          <w:rFonts w:ascii="Proxima Nova Rg" w:hAnsi="Proxima Nova Rg" w:cs="Calibri"/>
          <w:sz w:val="22"/>
          <w:szCs w:val="22"/>
          <w:lang w:val="en-US"/>
        </w:rPr>
        <w:t>site in Karaganda and Temirtau.</w:t>
      </w:r>
    </w:p>
    <w:p w14:paraId="22A03EFA" w14:textId="762008AD" w:rsidR="009F7592" w:rsidRPr="0009016B" w:rsidRDefault="009F7592" w:rsidP="000E5714">
      <w:pPr>
        <w:spacing w:after="120"/>
        <w:jc w:val="both"/>
        <w:rPr>
          <w:rFonts w:ascii="Proxima Nova Rg" w:hAnsi="Proxima Nova Rg" w:cs="Calibri"/>
          <w:sz w:val="22"/>
          <w:szCs w:val="22"/>
          <w:lang w:val="en-US"/>
        </w:rPr>
      </w:pPr>
      <w:r w:rsidRPr="0009016B">
        <w:rPr>
          <w:rFonts w:ascii="Proxima Nova Rg" w:hAnsi="Proxima Nova Rg" w:cs="Calibri"/>
          <w:sz w:val="22"/>
          <w:szCs w:val="22"/>
          <w:lang w:val="en-US"/>
        </w:rPr>
        <w:t xml:space="preserve">The project coordinator checks the data on the redirected and reached PWID with the </w:t>
      </w:r>
      <w:r w:rsidR="004B5C5F" w:rsidRPr="0009016B">
        <w:rPr>
          <w:rFonts w:ascii="Proxima Nova Rg" w:hAnsi="Proxima Nova Rg" w:cs="Calibri"/>
          <w:sz w:val="22"/>
          <w:szCs w:val="22"/>
          <w:lang w:val="en-US"/>
        </w:rPr>
        <w:t>Regional AIDS Center</w:t>
      </w:r>
      <w:r w:rsidRPr="0009016B">
        <w:rPr>
          <w:rFonts w:ascii="Proxima Nova Rg" w:hAnsi="Proxima Nova Rg" w:cs="Calibri"/>
          <w:sz w:val="22"/>
          <w:szCs w:val="22"/>
          <w:lang w:val="en-US"/>
        </w:rPr>
        <w:t xml:space="preserve"> to monitor the outreach workers.</w:t>
      </w:r>
    </w:p>
    <w:p w14:paraId="7C4D2F54" w14:textId="0719510F" w:rsidR="009F7592" w:rsidRPr="0009016B" w:rsidRDefault="00D00350" w:rsidP="000E5714">
      <w:pPr>
        <w:spacing w:after="120"/>
        <w:jc w:val="both"/>
        <w:rPr>
          <w:rFonts w:ascii="Proxima Nova Rg" w:hAnsi="Proxima Nova Rg" w:cs="Calibri"/>
          <w:sz w:val="22"/>
          <w:szCs w:val="22"/>
          <w:lang w:val="en-US"/>
        </w:rPr>
      </w:pPr>
      <w:r w:rsidRPr="0009016B">
        <w:rPr>
          <w:rFonts w:ascii="Proxima Nova Rg" w:hAnsi="Proxima Nova Rg" w:cs="Calibri"/>
          <w:sz w:val="22"/>
          <w:szCs w:val="22"/>
          <w:lang w:val="en-US"/>
        </w:rPr>
        <w:t xml:space="preserve">With regard to </w:t>
      </w:r>
      <w:r w:rsidR="00E131C2" w:rsidRPr="0009016B">
        <w:rPr>
          <w:rFonts w:ascii="Proxima Nova Rg" w:hAnsi="Proxima Nova Rg" w:cs="Calibri"/>
          <w:sz w:val="22"/>
          <w:szCs w:val="22"/>
          <w:lang w:val="en-US"/>
        </w:rPr>
        <w:t xml:space="preserve">the allocation of funds and reporting procedures, the </w:t>
      </w:r>
      <w:r w:rsidR="009F7592" w:rsidRPr="0009016B">
        <w:rPr>
          <w:rFonts w:ascii="Proxima Nova Rg" w:hAnsi="Proxima Nova Rg" w:cs="Calibri"/>
          <w:sz w:val="22"/>
          <w:szCs w:val="22"/>
          <w:lang w:val="en-US"/>
        </w:rPr>
        <w:t xml:space="preserve">staff of </w:t>
      </w:r>
      <w:r w:rsidR="002D2DA5" w:rsidRPr="0009016B">
        <w:rPr>
          <w:rFonts w:ascii="Proxima Nova Rg" w:hAnsi="Proxima Nova Rg" w:cs="Calibri"/>
          <w:sz w:val="22"/>
          <w:szCs w:val="22"/>
          <w:lang w:val="en-US"/>
        </w:rPr>
        <w:t xml:space="preserve">NGO “Doveriye” </w:t>
      </w:r>
      <w:r w:rsidR="00814586" w:rsidRPr="0009016B">
        <w:rPr>
          <w:rFonts w:ascii="Proxima Nova Rg" w:hAnsi="Proxima Nova Rg" w:cs="Calibri"/>
          <w:sz w:val="22"/>
          <w:szCs w:val="22"/>
          <w:lang w:val="en-US"/>
        </w:rPr>
        <w:t>highlighted certain</w:t>
      </w:r>
      <w:r w:rsidR="009F7592" w:rsidRPr="0009016B">
        <w:rPr>
          <w:rFonts w:ascii="Proxima Nova Rg" w:hAnsi="Proxima Nova Rg" w:cs="Calibri"/>
          <w:sz w:val="22"/>
          <w:szCs w:val="22"/>
          <w:lang w:val="en-US"/>
        </w:rPr>
        <w:t xml:space="preserve"> </w:t>
      </w:r>
      <w:r w:rsidR="00814586" w:rsidRPr="0009016B">
        <w:rPr>
          <w:rFonts w:ascii="Proxima Nova Rg" w:hAnsi="Proxima Nova Rg" w:cs="Calibri"/>
          <w:sz w:val="22"/>
          <w:szCs w:val="22"/>
          <w:lang w:val="en-US"/>
        </w:rPr>
        <w:t>concerns</w:t>
      </w:r>
      <w:r w:rsidR="009F7592" w:rsidRPr="0009016B">
        <w:rPr>
          <w:rFonts w:ascii="Proxima Nova Rg" w:hAnsi="Proxima Nova Rg" w:cs="Calibri"/>
          <w:sz w:val="22"/>
          <w:szCs w:val="22"/>
          <w:lang w:val="en-US"/>
        </w:rPr>
        <w:t xml:space="preserve">. </w:t>
      </w:r>
      <w:r w:rsidR="00814586" w:rsidRPr="0009016B">
        <w:rPr>
          <w:rFonts w:ascii="Proxima Nova Rg" w:hAnsi="Proxima Nova Rg" w:cs="Calibri"/>
          <w:sz w:val="22"/>
          <w:szCs w:val="22"/>
          <w:lang w:val="en-US"/>
        </w:rPr>
        <w:t>F</w:t>
      </w:r>
      <w:r w:rsidR="009F7592" w:rsidRPr="0009016B">
        <w:rPr>
          <w:rFonts w:ascii="Proxima Nova Rg" w:hAnsi="Proxima Nova Rg" w:cs="Calibri"/>
          <w:sz w:val="22"/>
          <w:szCs w:val="22"/>
          <w:lang w:val="en-US"/>
        </w:rPr>
        <w:t xml:space="preserve">or example, financing is </w:t>
      </w:r>
      <w:r w:rsidR="00AC5EFA" w:rsidRPr="0009016B">
        <w:rPr>
          <w:rFonts w:ascii="Proxima Nova Rg" w:hAnsi="Proxima Nova Rg" w:cs="Calibri"/>
          <w:sz w:val="22"/>
          <w:szCs w:val="22"/>
          <w:lang w:val="en-US"/>
        </w:rPr>
        <w:t xml:space="preserve">now </w:t>
      </w:r>
      <w:r w:rsidR="009F7592" w:rsidRPr="0009016B">
        <w:rPr>
          <w:rFonts w:ascii="Proxima Nova Rg" w:hAnsi="Proxima Nova Rg" w:cs="Calibri"/>
          <w:sz w:val="22"/>
          <w:szCs w:val="22"/>
          <w:lang w:val="en-US"/>
        </w:rPr>
        <w:t>provided on a monthly basis, which creates additional work and unnecessary bank commission costs. It used to be quarterly and it was convenient for work. Proposals to return</w:t>
      </w:r>
      <w:r w:rsidR="00125158" w:rsidRPr="0009016B">
        <w:rPr>
          <w:rFonts w:ascii="Proxima Nova Rg" w:hAnsi="Proxima Nova Rg" w:cs="Calibri"/>
          <w:sz w:val="22"/>
          <w:szCs w:val="22"/>
          <w:lang w:val="en-US"/>
        </w:rPr>
        <w:t xml:space="preserve"> to</w:t>
      </w:r>
      <w:r w:rsidR="009F7592" w:rsidRPr="0009016B">
        <w:rPr>
          <w:rFonts w:ascii="Proxima Nova Rg" w:hAnsi="Proxima Nova Rg" w:cs="Calibri"/>
          <w:sz w:val="22"/>
          <w:szCs w:val="22"/>
          <w:lang w:val="en-US"/>
        </w:rPr>
        <w:t xml:space="preserve"> the previous quarterly tranches and reporting were not heard and supported by the GF PIU.</w:t>
      </w:r>
    </w:p>
    <w:p w14:paraId="0310F7A2" w14:textId="4B195D75" w:rsidR="00C04C2F" w:rsidRPr="0009016B" w:rsidRDefault="00DB68E6" w:rsidP="000E5714">
      <w:pPr>
        <w:spacing w:after="120"/>
        <w:jc w:val="both"/>
        <w:rPr>
          <w:rFonts w:ascii="Proxima Nova Rg" w:hAnsi="Proxima Nova Rg" w:cs="Calibri"/>
          <w:sz w:val="22"/>
          <w:szCs w:val="22"/>
          <w:lang w:val="en-US"/>
        </w:rPr>
      </w:pPr>
      <w:r w:rsidRPr="0009016B">
        <w:rPr>
          <w:rFonts w:ascii="Proxima Nova Rg" w:hAnsi="Proxima Nova Rg" w:cs="Calibri"/>
          <w:sz w:val="22"/>
          <w:szCs w:val="22"/>
          <w:lang w:val="en-US"/>
        </w:rPr>
        <w:t>It was also</w:t>
      </w:r>
      <w:r w:rsidR="009F7592" w:rsidRPr="0009016B">
        <w:rPr>
          <w:rFonts w:ascii="Proxima Nova Rg" w:hAnsi="Proxima Nova Rg" w:cs="Calibri"/>
          <w:sz w:val="22"/>
          <w:szCs w:val="22"/>
          <w:lang w:val="en-US"/>
        </w:rPr>
        <w:t xml:space="preserve"> noted that </w:t>
      </w:r>
      <w:r w:rsidRPr="0009016B">
        <w:rPr>
          <w:rFonts w:ascii="Proxima Nova Rg" w:hAnsi="Proxima Nova Rg" w:cs="Calibri"/>
          <w:sz w:val="22"/>
          <w:szCs w:val="22"/>
          <w:lang w:val="en-US"/>
        </w:rPr>
        <w:t>although</w:t>
      </w:r>
      <w:r w:rsidR="009F7592" w:rsidRPr="0009016B">
        <w:rPr>
          <w:rFonts w:ascii="Proxima Nova Rg" w:hAnsi="Proxima Nova Rg" w:cs="Calibri"/>
          <w:sz w:val="22"/>
          <w:szCs w:val="22"/>
          <w:lang w:val="en-US"/>
        </w:rPr>
        <w:t xml:space="preserve"> the Agreement with the </w:t>
      </w:r>
      <w:r w:rsidR="00FF26CA" w:rsidRPr="0009016B">
        <w:rPr>
          <w:rFonts w:ascii="Proxima Nova Rg" w:hAnsi="Proxima Nova Rg" w:cs="Calibri"/>
          <w:sz w:val="22"/>
          <w:szCs w:val="22"/>
          <w:lang w:val="en-US"/>
        </w:rPr>
        <w:t>Regional AIDS Center</w:t>
      </w:r>
      <w:r w:rsidR="009F7592" w:rsidRPr="0009016B">
        <w:rPr>
          <w:rFonts w:ascii="Proxima Nova Rg" w:hAnsi="Proxima Nova Rg" w:cs="Calibri"/>
          <w:sz w:val="22"/>
          <w:szCs w:val="22"/>
          <w:lang w:val="en-US"/>
        </w:rPr>
        <w:t xml:space="preserve"> was signed in </w:t>
      </w:r>
      <w:r w:rsidR="00FF26CA" w:rsidRPr="0009016B">
        <w:rPr>
          <w:rFonts w:ascii="Proxima Nova Rg" w:hAnsi="Proxima Nova Rg" w:cs="Calibri"/>
          <w:sz w:val="22"/>
          <w:szCs w:val="22"/>
          <w:lang w:val="en-US"/>
        </w:rPr>
        <w:t xml:space="preserve">KZT and </w:t>
      </w:r>
      <w:r w:rsidR="009F7592" w:rsidRPr="0009016B">
        <w:rPr>
          <w:rFonts w:ascii="Proxima Nova Rg" w:hAnsi="Proxima Nova Rg" w:cs="Calibri"/>
          <w:sz w:val="22"/>
          <w:szCs w:val="22"/>
          <w:lang w:val="en-US"/>
        </w:rPr>
        <w:t xml:space="preserve">funding is received in </w:t>
      </w:r>
      <w:r w:rsidR="00FF26CA" w:rsidRPr="0009016B">
        <w:rPr>
          <w:rFonts w:ascii="Proxima Nova Rg" w:hAnsi="Proxima Nova Rg" w:cs="Calibri"/>
          <w:sz w:val="22"/>
          <w:szCs w:val="22"/>
          <w:lang w:val="en-US"/>
        </w:rPr>
        <w:t>KZT</w:t>
      </w:r>
      <w:r w:rsidR="009F7592" w:rsidRPr="0009016B">
        <w:rPr>
          <w:rFonts w:ascii="Proxima Nova Rg" w:hAnsi="Proxima Nova Rg" w:cs="Calibri"/>
          <w:sz w:val="22"/>
          <w:szCs w:val="22"/>
          <w:lang w:val="en-US"/>
        </w:rPr>
        <w:t xml:space="preserve">, for unknown reasons, financial </w:t>
      </w:r>
      <w:r w:rsidR="001D36A4" w:rsidRPr="0009016B">
        <w:rPr>
          <w:rFonts w:ascii="Proxima Nova Rg" w:hAnsi="Proxima Nova Rg" w:cs="Calibri"/>
          <w:sz w:val="22"/>
          <w:szCs w:val="22"/>
          <w:lang w:val="en-US"/>
        </w:rPr>
        <w:t>reports</w:t>
      </w:r>
      <w:r w:rsidR="009F7592" w:rsidRPr="0009016B">
        <w:rPr>
          <w:rFonts w:ascii="Proxima Nova Rg" w:hAnsi="Proxima Nova Rg" w:cs="Calibri"/>
          <w:sz w:val="22"/>
          <w:szCs w:val="22"/>
          <w:lang w:val="en-US"/>
        </w:rPr>
        <w:t xml:space="preserve"> on expenses are </w:t>
      </w:r>
      <w:r w:rsidR="00BA28E0" w:rsidRPr="0009016B">
        <w:rPr>
          <w:rFonts w:ascii="Proxima Nova Rg" w:hAnsi="Proxima Nova Rg" w:cs="Calibri"/>
          <w:sz w:val="22"/>
          <w:szCs w:val="22"/>
          <w:lang w:val="en-US"/>
        </w:rPr>
        <w:t xml:space="preserve">prepared </w:t>
      </w:r>
      <w:r w:rsidR="009F7592" w:rsidRPr="0009016B">
        <w:rPr>
          <w:rFonts w:ascii="Proxima Nova Rg" w:hAnsi="Proxima Nova Rg" w:cs="Calibri"/>
          <w:sz w:val="22"/>
          <w:szCs w:val="22"/>
          <w:lang w:val="en-US"/>
        </w:rPr>
        <w:t>in</w:t>
      </w:r>
      <w:r w:rsidR="00BA28E0" w:rsidRPr="0009016B">
        <w:rPr>
          <w:rFonts w:ascii="Proxima Nova Rg" w:hAnsi="Proxima Nova Rg" w:cs="Calibri"/>
          <w:sz w:val="22"/>
          <w:szCs w:val="22"/>
          <w:lang w:val="en-US"/>
        </w:rPr>
        <w:t xml:space="preserve"> USD</w:t>
      </w:r>
      <w:r w:rsidR="006627D0" w:rsidRPr="0009016B">
        <w:rPr>
          <w:rFonts w:ascii="Proxima Nova Rg" w:hAnsi="Proxima Nova Rg" w:cs="Calibri"/>
          <w:sz w:val="22"/>
          <w:szCs w:val="22"/>
          <w:lang w:val="en-US"/>
        </w:rPr>
        <w:t xml:space="preserve"> using </w:t>
      </w:r>
      <w:r w:rsidR="009F7592" w:rsidRPr="0009016B">
        <w:rPr>
          <w:rFonts w:ascii="Proxima Nova Rg" w:hAnsi="Proxima Nova Rg" w:cs="Calibri"/>
          <w:sz w:val="22"/>
          <w:szCs w:val="22"/>
          <w:lang w:val="en-US"/>
        </w:rPr>
        <w:t xml:space="preserve">the exchange rate. </w:t>
      </w:r>
      <w:r w:rsidR="000E1FCC" w:rsidRPr="0009016B">
        <w:rPr>
          <w:rFonts w:ascii="Proxima Nova Rg" w:hAnsi="Proxima Nova Rg" w:cs="Calibri"/>
          <w:sz w:val="22"/>
          <w:szCs w:val="22"/>
          <w:lang w:val="en-US"/>
        </w:rPr>
        <w:t xml:space="preserve">Furthermore, it </w:t>
      </w:r>
      <w:r w:rsidR="00D048F3" w:rsidRPr="0009016B">
        <w:rPr>
          <w:rFonts w:ascii="Proxima Nova Rg" w:hAnsi="Proxima Nova Rg" w:cs="Calibri"/>
          <w:sz w:val="22"/>
          <w:szCs w:val="22"/>
          <w:lang w:val="en-US"/>
        </w:rPr>
        <w:t>was mentioned that</w:t>
      </w:r>
      <w:r w:rsidR="009F7592" w:rsidRPr="0009016B">
        <w:rPr>
          <w:rFonts w:ascii="Proxima Nova Rg" w:hAnsi="Proxima Nova Rg" w:cs="Calibri"/>
          <w:sz w:val="22"/>
          <w:szCs w:val="22"/>
          <w:lang w:val="en-US"/>
        </w:rPr>
        <w:t xml:space="preserve"> due to the addition</w:t>
      </w:r>
      <w:r w:rsidR="00D048F3" w:rsidRPr="0009016B">
        <w:rPr>
          <w:rFonts w:ascii="Proxima Nova Rg" w:hAnsi="Proxima Nova Rg" w:cs="Calibri"/>
          <w:sz w:val="22"/>
          <w:szCs w:val="22"/>
          <w:lang w:val="en-US"/>
        </w:rPr>
        <w:t>al number</w:t>
      </w:r>
      <w:r w:rsidR="009F7592" w:rsidRPr="0009016B">
        <w:rPr>
          <w:rFonts w:ascii="Proxima Nova Rg" w:hAnsi="Proxima Nova Rg" w:cs="Calibri"/>
          <w:sz w:val="22"/>
          <w:szCs w:val="22"/>
          <w:lang w:val="en-US"/>
        </w:rPr>
        <w:t xml:space="preserve"> of outreach workers, the </w:t>
      </w:r>
      <w:r w:rsidR="00DE3D3E" w:rsidRPr="0009016B">
        <w:rPr>
          <w:rFonts w:ascii="Proxima Nova Rg" w:hAnsi="Proxima Nova Rg" w:cs="Calibri"/>
          <w:sz w:val="22"/>
          <w:szCs w:val="22"/>
          <w:lang w:val="en-US"/>
        </w:rPr>
        <w:t xml:space="preserve">stationary </w:t>
      </w:r>
      <w:r w:rsidR="009F7592" w:rsidRPr="0009016B">
        <w:rPr>
          <w:rFonts w:ascii="Proxima Nova Rg" w:hAnsi="Proxima Nova Rg" w:cs="Calibri"/>
          <w:sz w:val="22"/>
          <w:szCs w:val="22"/>
          <w:lang w:val="en-US"/>
        </w:rPr>
        <w:t xml:space="preserve">cost increased, </w:t>
      </w:r>
      <w:r w:rsidR="00ED4D9F" w:rsidRPr="0009016B">
        <w:rPr>
          <w:rFonts w:ascii="Proxima Nova Rg" w:hAnsi="Proxima Nova Rg" w:cs="Calibri"/>
          <w:sz w:val="22"/>
          <w:szCs w:val="22"/>
          <w:lang w:val="en-US"/>
        </w:rPr>
        <w:t>but</w:t>
      </w:r>
      <w:r w:rsidR="009F7592" w:rsidRPr="0009016B">
        <w:rPr>
          <w:rFonts w:ascii="Proxima Nova Rg" w:hAnsi="Proxima Nova Rg" w:cs="Calibri"/>
          <w:sz w:val="22"/>
          <w:szCs w:val="22"/>
          <w:lang w:val="en-US"/>
        </w:rPr>
        <w:t xml:space="preserve"> funding for this </w:t>
      </w:r>
      <w:r w:rsidR="00ED4D9F" w:rsidRPr="0009016B">
        <w:rPr>
          <w:rFonts w:ascii="Proxima Nova Rg" w:hAnsi="Proxima Nova Rg" w:cs="Calibri"/>
          <w:sz w:val="22"/>
          <w:szCs w:val="22"/>
          <w:lang w:val="en-US"/>
        </w:rPr>
        <w:t>budget line</w:t>
      </w:r>
      <w:r w:rsidR="009F7592" w:rsidRPr="0009016B">
        <w:rPr>
          <w:rFonts w:ascii="Proxima Nova Rg" w:hAnsi="Proxima Nova Rg" w:cs="Calibri"/>
          <w:sz w:val="22"/>
          <w:szCs w:val="22"/>
          <w:lang w:val="en-US"/>
        </w:rPr>
        <w:t xml:space="preserve"> was reduced. </w:t>
      </w:r>
      <w:r w:rsidR="009F7592" w:rsidRPr="0009016B">
        <w:rPr>
          <w:rFonts w:ascii="Proxima Nova Rg" w:hAnsi="Proxima Nova Rg" w:cs="Calibri"/>
          <w:b/>
          <w:bCs/>
          <w:sz w:val="22"/>
          <w:szCs w:val="22"/>
          <w:lang w:val="en-US"/>
        </w:rPr>
        <w:t xml:space="preserve">Recommendation </w:t>
      </w:r>
      <w:r w:rsidR="00ED4D9F" w:rsidRPr="0009016B">
        <w:rPr>
          <w:rFonts w:ascii="Proxima Nova Rg" w:hAnsi="Proxima Nova Rg" w:cs="Calibri"/>
          <w:b/>
          <w:bCs/>
          <w:sz w:val="22"/>
          <w:szCs w:val="22"/>
          <w:lang w:val="en-US"/>
        </w:rPr>
        <w:t>for</w:t>
      </w:r>
      <w:r w:rsidR="009F7592" w:rsidRPr="0009016B">
        <w:rPr>
          <w:rFonts w:ascii="Proxima Nova Rg" w:hAnsi="Proxima Nova Rg" w:cs="Calibri"/>
          <w:b/>
          <w:bCs/>
          <w:sz w:val="22"/>
          <w:szCs w:val="22"/>
          <w:lang w:val="en-US"/>
        </w:rPr>
        <w:t xml:space="preserve"> </w:t>
      </w:r>
      <w:r w:rsidR="00ED4D9F" w:rsidRPr="0009016B">
        <w:rPr>
          <w:rFonts w:ascii="Proxima Nova Rg" w:hAnsi="Proxima Nova Rg" w:cs="Calibri"/>
          <w:b/>
          <w:bCs/>
          <w:sz w:val="22"/>
          <w:szCs w:val="22"/>
          <w:lang w:val="en-US"/>
        </w:rPr>
        <w:t xml:space="preserve">GF </w:t>
      </w:r>
      <w:r w:rsidR="009F7592" w:rsidRPr="0009016B">
        <w:rPr>
          <w:rFonts w:ascii="Proxima Nova Rg" w:hAnsi="Proxima Nova Rg" w:cs="Calibri"/>
          <w:b/>
          <w:bCs/>
          <w:sz w:val="22"/>
          <w:szCs w:val="22"/>
          <w:lang w:val="en-US"/>
        </w:rPr>
        <w:t xml:space="preserve">PIU </w:t>
      </w:r>
      <w:r w:rsidR="00ED4D9F" w:rsidRPr="0009016B">
        <w:rPr>
          <w:rFonts w:ascii="Proxima Nova Rg" w:hAnsi="Proxima Nova Rg" w:cs="Calibri"/>
          <w:b/>
          <w:bCs/>
          <w:sz w:val="22"/>
          <w:szCs w:val="22"/>
          <w:lang w:val="en-US"/>
        </w:rPr>
        <w:t>and the Regional AIDS Center</w:t>
      </w:r>
      <w:r w:rsidR="009F7592" w:rsidRPr="0009016B">
        <w:rPr>
          <w:rFonts w:ascii="Proxima Nova Rg" w:hAnsi="Proxima Nova Rg" w:cs="Calibri"/>
          <w:b/>
          <w:bCs/>
          <w:sz w:val="22"/>
          <w:szCs w:val="22"/>
          <w:lang w:val="en-US"/>
        </w:rPr>
        <w:t>:</w:t>
      </w:r>
      <w:r w:rsidR="009F7592" w:rsidRPr="0009016B">
        <w:rPr>
          <w:rFonts w:ascii="Proxima Nova Rg" w:hAnsi="Proxima Nova Rg" w:cs="Calibri"/>
          <w:sz w:val="22"/>
          <w:szCs w:val="22"/>
          <w:lang w:val="en-US"/>
        </w:rPr>
        <w:t xml:space="preserve"> this issue </w:t>
      </w:r>
      <w:r w:rsidR="00C91D37" w:rsidRPr="0009016B">
        <w:rPr>
          <w:rFonts w:ascii="Proxima Nova Rg" w:hAnsi="Proxima Nova Rg" w:cs="Calibri"/>
          <w:sz w:val="22"/>
          <w:szCs w:val="22"/>
          <w:lang w:val="en-US"/>
        </w:rPr>
        <w:t>is to</w:t>
      </w:r>
      <w:r w:rsidR="009F7592" w:rsidRPr="0009016B">
        <w:rPr>
          <w:rFonts w:ascii="Proxima Nova Rg" w:hAnsi="Proxima Nova Rg" w:cs="Calibri"/>
          <w:sz w:val="22"/>
          <w:szCs w:val="22"/>
          <w:lang w:val="en-US"/>
        </w:rPr>
        <w:t xml:space="preserve"> be considered and, if possible, </w:t>
      </w:r>
      <w:r w:rsidR="00C91D37" w:rsidRPr="0009016B">
        <w:rPr>
          <w:rFonts w:ascii="Proxima Nova Rg" w:hAnsi="Proxima Nova Rg" w:cs="Calibri"/>
          <w:sz w:val="22"/>
          <w:szCs w:val="22"/>
          <w:lang w:val="en-US"/>
        </w:rPr>
        <w:t xml:space="preserve">to </w:t>
      </w:r>
      <w:r w:rsidR="009F7592" w:rsidRPr="0009016B">
        <w:rPr>
          <w:rFonts w:ascii="Proxima Nova Rg" w:hAnsi="Proxima Nova Rg" w:cs="Calibri"/>
          <w:sz w:val="22"/>
          <w:szCs w:val="22"/>
          <w:lang w:val="en-US"/>
        </w:rPr>
        <w:t>facilitate a solution or provide clarifications.</w:t>
      </w:r>
    </w:p>
    <w:p w14:paraId="1E351870" w14:textId="7EAB732B" w:rsidR="00CA271F" w:rsidRPr="0009016B" w:rsidRDefault="00EC11B2" w:rsidP="000E5714">
      <w:pPr>
        <w:pStyle w:val="ae"/>
        <w:spacing w:after="120"/>
        <w:jc w:val="both"/>
        <w:rPr>
          <w:rFonts w:ascii="Proxima Nova Rg" w:eastAsia="Times New Roman" w:hAnsi="Proxima Nova Rg" w:cs="Calibri"/>
          <w:lang w:val="en-US" w:eastAsia="ru-RU"/>
        </w:rPr>
      </w:pPr>
      <w:r w:rsidRPr="0009016B">
        <w:rPr>
          <w:rFonts w:ascii="Proxima Nova Rg" w:hAnsi="Proxima Nova Rg" w:cs="Calibri"/>
          <w:b/>
          <w:lang w:val="en-US"/>
        </w:rPr>
        <w:t>Clarifications of GF PIU</w:t>
      </w:r>
      <w:r w:rsidR="008E042B" w:rsidRPr="0009016B">
        <w:rPr>
          <w:rFonts w:ascii="Proxima Nova Rg" w:hAnsi="Proxima Nova Rg" w:cs="Times New Roman"/>
          <w:b/>
          <w:lang w:val="en-US"/>
        </w:rPr>
        <w:t>:</w:t>
      </w:r>
      <w:r w:rsidR="008E042B" w:rsidRPr="0009016B">
        <w:rPr>
          <w:rFonts w:ascii="Proxima Nova Rg" w:hAnsi="Proxima Nova Rg" w:cs="Times New Roman"/>
          <w:lang w:val="en-US"/>
        </w:rPr>
        <w:t xml:space="preserve"> </w:t>
      </w:r>
      <w:r w:rsidR="0043063E" w:rsidRPr="0009016B">
        <w:rPr>
          <w:rFonts w:ascii="Proxima Nova Rg" w:eastAsia="Times New Roman" w:hAnsi="Proxima Nova Rg" w:cs="Calibri"/>
          <w:lang w:val="en-US" w:eastAsia="ru-RU"/>
        </w:rPr>
        <w:t>Tr</w:t>
      </w:r>
      <w:r w:rsidR="00F24D91" w:rsidRPr="0009016B">
        <w:rPr>
          <w:rFonts w:ascii="Proxima Nova Rg" w:eastAsia="Times New Roman" w:hAnsi="Proxima Nova Rg" w:cs="Calibri"/>
          <w:lang w:val="en-US" w:eastAsia="ru-RU"/>
        </w:rPr>
        <w:t xml:space="preserve">ansition to monthly funding does </w:t>
      </w:r>
      <w:r w:rsidR="00E24A1A" w:rsidRPr="0009016B">
        <w:rPr>
          <w:rFonts w:ascii="Proxima Nova Rg" w:eastAsia="Times New Roman" w:hAnsi="Proxima Nova Rg" w:cs="Calibri"/>
          <w:lang w:val="en-US" w:eastAsia="ru-RU"/>
        </w:rPr>
        <w:t xml:space="preserve">affect </w:t>
      </w:r>
      <w:r w:rsidR="00CA271F" w:rsidRPr="0009016B">
        <w:rPr>
          <w:rFonts w:ascii="Proxima Nova Rg" w:eastAsia="Times New Roman" w:hAnsi="Proxima Nova Rg" w:cs="Calibri"/>
          <w:lang w:val="en-US" w:eastAsia="ru-RU"/>
        </w:rPr>
        <w:t xml:space="preserve">the bank commission of </w:t>
      </w:r>
      <w:r w:rsidR="00844EC8" w:rsidRPr="0009016B">
        <w:rPr>
          <w:rFonts w:ascii="Proxima Nova Rg" w:eastAsia="Times New Roman" w:hAnsi="Proxima Nova Rg" w:cs="Calibri"/>
          <w:lang w:val="en-US" w:eastAsia="ru-RU"/>
        </w:rPr>
        <w:t>“Doveriye</w:t>
      </w:r>
      <w:r w:rsidR="002136CC" w:rsidRPr="0009016B">
        <w:rPr>
          <w:rFonts w:ascii="Proxima Nova Rg" w:eastAsia="Times New Roman" w:hAnsi="Proxima Nova Rg" w:cs="Calibri"/>
          <w:lang w:val="en-US" w:eastAsia="ru-RU"/>
        </w:rPr>
        <w:t>” since</w:t>
      </w:r>
      <w:r w:rsidR="00CA271F" w:rsidRPr="0009016B">
        <w:rPr>
          <w:rFonts w:ascii="Proxima Nova Rg" w:eastAsia="Times New Roman" w:hAnsi="Proxima Nova Rg" w:cs="Calibri"/>
          <w:lang w:val="en-US" w:eastAsia="ru-RU"/>
        </w:rPr>
        <w:t xml:space="preserve"> these are the costs of the PIU. </w:t>
      </w:r>
      <w:r w:rsidR="002136CC" w:rsidRPr="0009016B">
        <w:rPr>
          <w:rFonts w:ascii="Proxima Nova Rg" w:eastAsia="Times New Roman" w:hAnsi="Proxima Nova Rg" w:cs="Calibri"/>
          <w:lang w:val="en-US" w:eastAsia="ru-RU"/>
        </w:rPr>
        <w:t xml:space="preserve">In terms of control and </w:t>
      </w:r>
      <w:r w:rsidR="00CA271F" w:rsidRPr="0009016B">
        <w:rPr>
          <w:rFonts w:ascii="Proxima Nova Rg" w:eastAsia="Times New Roman" w:hAnsi="Proxima Nova Rg" w:cs="Calibri"/>
          <w:lang w:val="en-US" w:eastAsia="ru-RU"/>
        </w:rPr>
        <w:t xml:space="preserve">monitoring of budget execution, monthly reporting allows to quickly </w:t>
      </w:r>
      <w:r w:rsidR="005454D6" w:rsidRPr="0009016B">
        <w:rPr>
          <w:rFonts w:ascii="Proxima Nova Rg" w:eastAsia="Times New Roman" w:hAnsi="Proxima Nova Rg" w:cs="Calibri"/>
          <w:lang w:val="en-US" w:eastAsia="ru-RU"/>
        </w:rPr>
        <w:t>get</w:t>
      </w:r>
      <w:r w:rsidR="00CA271F" w:rsidRPr="0009016B">
        <w:rPr>
          <w:rFonts w:ascii="Proxima Nova Rg" w:eastAsia="Times New Roman" w:hAnsi="Proxima Nova Rg" w:cs="Calibri"/>
          <w:lang w:val="en-US" w:eastAsia="ru-RU"/>
        </w:rPr>
        <w:t xml:space="preserve"> information and timely track the targeted </w:t>
      </w:r>
      <w:r w:rsidR="00821640" w:rsidRPr="0009016B">
        <w:rPr>
          <w:rFonts w:ascii="Proxima Nova Rg" w:eastAsia="Times New Roman" w:hAnsi="Proxima Nova Rg" w:cs="Calibri"/>
          <w:lang w:val="en-US" w:eastAsia="ru-RU"/>
        </w:rPr>
        <w:t>use</w:t>
      </w:r>
      <w:r w:rsidR="00CA271F" w:rsidRPr="0009016B">
        <w:rPr>
          <w:rFonts w:ascii="Proxima Nova Rg" w:eastAsia="Times New Roman" w:hAnsi="Proxima Nova Rg" w:cs="Calibri"/>
          <w:lang w:val="en-US" w:eastAsia="ru-RU"/>
        </w:rPr>
        <w:t xml:space="preserve"> of grant funds. Taking into account the situation with exchange rate fluctuations, the PIU adheres to the policy of keeping funds in foreign currency and converting </w:t>
      </w:r>
      <w:r w:rsidR="003F64AB" w:rsidRPr="0009016B">
        <w:rPr>
          <w:rFonts w:ascii="Proxima Nova Rg" w:eastAsia="Times New Roman" w:hAnsi="Proxima Nova Rg" w:cs="Calibri"/>
          <w:lang w:val="en-US" w:eastAsia="ru-RU"/>
        </w:rPr>
        <w:t>them</w:t>
      </w:r>
      <w:r w:rsidR="00CA271F" w:rsidRPr="0009016B">
        <w:rPr>
          <w:rFonts w:ascii="Proxima Nova Rg" w:eastAsia="Times New Roman" w:hAnsi="Proxima Nova Rg" w:cs="Calibri"/>
          <w:lang w:val="en-US" w:eastAsia="ru-RU"/>
        </w:rPr>
        <w:t xml:space="preserve"> as needed</w:t>
      </w:r>
      <w:r w:rsidR="002D396F" w:rsidRPr="0009016B">
        <w:rPr>
          <w:rFonts w:ascii="Proxima Nova Rg" w:eastAsia="Times New Roman" w:hAnsi="Proxima Nova Rg" w:cs="Calibri"/>
          <w:lang w:val="en-US" w:eastAsia="ru-RU"/>
        </w:rPr>
        <w:t>.</w:t>
      </w:r>
      <w:r w:rsidR="00CA271F" w:rsidRPr="0009016B">
        <w:rPr>
          <w:rFonts w:ascii="Proxima Nova Rg" w:eastAsia="Times New Roman" w:hAnsi="Proxima Nova Rg" w:cs="Calibri"/>
          <w:lang w:val="en-US" w:eastAsia="ru-RU"/>
        </w:rPr>
        <w:t xml:space="preserve"> </w:t>
      </w:r>
      <w:r w:rsidR="002D396F" w:rsidRPr="0009016B">
        <w:rPr>
          <w:rFonts w:ascii="Proxima Nova Rg" w:eastAsia="Times New Roman" w:hAnsi="Proxima Nova Rg" w:cs="Calibri"/>
          <w:lang w:val="en-US" w:eastAsia="ru-RU"/>
        </w:rPr>
        <w:t>G</w:t>
      </w:r>
      <w:r w:rsidR="00CA271F" w:rsidRPr="0009016B">
        <w:rPr>
          <w:rFonts w:ascii="Proxima Nova Rg" w:eastAsia="Times New Roman" w:hAnsi="Proxima Nova Rg" w:cs="Calibri"/>
          <w:lang w:val="en-US" w:eastAsia="ru-RU"/>
        </w:rPr>
        <w:t xml:space="preserve">iven that the amount of quarterly financing is significant, there will be a significant exchange rate difference (losses). If </w:t>
      </w:r>
      <w:r w:rsidR="00156179" w:rsidRPr="0009016B">
        <w:rPr>
          <w:rFonts w:ascii="Proxima Nova Rg" w:eastAsia="Times New Roman" w:hAnsi="Proxima Nova Rg" w:cs="Calibri"/>
          <w:lang w:val="en-US" w:eastAsia="ru-RU"/>
        </w:rPr>
        <w:t>to</w:t>
      </w:r>
      <w:r w:rsidR="00CA271F" w:rsidRPr="0009016B">
        <w:rPr>
          <w:rFonts w:ascii="Proxima Nova Rg" w:eastAsia="Times New Roman" w:hAnsi="Proxima Nova Rg" w:cs="Calibri"/>
          <w:lang w:val="en-US" w:eastAsia="ru-RU"/>
        </w:rPr>
        <w:t xml:space="preserve"> analyze the work of an accountant for bank transactions, all payments are </w:t>
      </w:r>
      <w:r w:rsidR="008C296B" w:rsidRPr="0009016B">
        <w:rPr>
          <w:rFonts w:ascii="Proxima Nova Rg" w:eastAsia="Times New Roman" w:hAnsi="Proxima Nova Rg" w:cs="Calibri"/>
          <w:lang w:val="en-US" w:eastAsia="ru-RU"/>
        </w:rPr>
        <w:t>generally</w:t>
      </w:r>
      <w:r w:rsidR="00CA271F" w:rsidRPr="0009016B">
        <w:rPr>
          <w:rFonts w:ascii="Proxima Nova Rg" w:eastAsia="Times New Roman" w:hAnsi="Proxima Nova Rg" w:cs="Calibri"/>
          <w:lang w:val="en-US" w:eastAsia="ru-RU"/>
        </w:rPr>
        <w:t xml:space="preserve"> made at the end of the month. Since all transactions are similar, the accountant mostly enters them by copying the previous ones, which does not significantly affect the increase </w:t>
      </w:r>
      <w:r w:rsidR="00364D51" w:rsidRPr="0009016B">
        <w:rPr>
          <w:rFonts w:ascii="Proxima Nova Rg" w:eastAsia="Times New Roman" w:hAnsi="Proxima Nova Rg" w:cs="Calibri"/>
          <w:lang w:val="en-US" w:eastAsia="ru-RU"/>
        </w:rPr>
        <w:t>o</w:t>
      </w:r>
      <w:r w:rsidR="00CA271F" w:rsidRPr="0009016B">
        <w:rPr>
          <w:rFonts w:ascii="Proxima Nova Rg" w:eastAsia="Times New Roman" w:hAnsi="Proxima Nova Rg" w:cs="Calibri"/>
          <w:lang w:val="en-US" w:eastAsia="ru-RU"/>
        </w:rPr>
        <w:t xml:space="preserve">f </w:t>
      </w:r>
      <w:r w:rsidR="00A45898" w:rsidRPr="0009016B">
        <w:rPr>
          <w:rFonts w:ascii="Proxima Nova Rg" w:eastAsia="Times New Roman" w:hAnsi="Proxima Nova Rg" w:cs="Calibri"/>
          <w:lang w:val="en-US" w:eastAsia="ru-RU"/>
        </w:rPr>
        <w:t>workload</w:t>
      </w:r>
      <w:r w:rsidR="00CA271F" w:rsidRPr="0009016B">
        <w:rPr>
          <w:rFonts w:ascii="Proxima Nova Rg" w:eastAsia="Times New Roman" w:hAnsi="Proxima Nova Rg" w:cs="Calibri"/>
          <w:lang w:val="en-US" w:eastAsia="ru-RU"/>
        </w:rPr>
        <w:t xml:space="preserve">. Previously, all </w:t>
      </w:r>
      <w:r w:rsidR="008A0A82" w:rsidRPr="0009016B">
        <w:rPr>
          <w:rFonts w:ascii="Proxima Nova Rg" w:eastAsia="Times New Roman" w:hAnsi="Proxima Nova Rg" w:cs="Calibri"/>
          <w:lang w:val="en-US" w:eastAsia="ru-RU"/>
        </w:rPr>
        <w:t>supporting</w:t>
      </w:r>
      <w:r w:rsidR="00CA271F" w:rsidRPr="0009016B">
        <w:rPr>
          <w:rFonts w:ascii="Proxima Nova Rg" w:eastAsia="Times New Roman" w:hAnsi="Proxima Nova Rg" w:cs="Calibri"/>
          <w:lang w:val="en-US" w:eastAsia="ru-RU"/>
        </w:rPr>
        <w:t xml:space="preserve"> documents to the reports were checked by the accountants of the </w:t>
      </w:r>
      <w:r w:rsidR="00A45898" w:rsidRPr="0009016B">
        <w:rPr>
          <w:rFonts w:ascii="Proxima Nova Rg" w:eastAsia="Times New Roman" w:hAnsi="Proxima Nova Rg" w:cs="Calibri"/>
          <w:lang w:val="en-US" w:eastAsia="ru-RU"/>
        </w:rPr>
        <w:t>AIDS</w:t>
      </w:r>
      <w:r w:rsidR="00CA271F" w:rsidRPr="0009016B">
        <w:rPr>
          <w:rFonts w:ascii="Proxima Nova Rg" w:eastAsia="Times New Roman" w:hAnsi="Proxima Nova Rg" w:cs="Calibri"/>
          <w:lang w:val="en-US" w:eastAsia="ru-RU"/>
        </w:rPr>
        <w:t xml:space="preserve"> </w:t>
      </w:r>
      <w:r w:rsidR="00CA271F" w:rsidRPr="0009016B">
        <w:rPr>
          <w:rFonts w:ascii="Cambria Math" w:eastAsia="Times New Roman" w:hAnsi="Cambria Math" w:cs="Cambria Math"/>
          <w:lang w:val="en-US" w:eastAsia="ru-RU"/>
        </w:rPr>
        <w:t>​​</w:t>
      </w:r>
      <w:r w:rsidR="00CA271F" w:rsidRPr="0009016B">
        <w:rPr>
          <w:rFonts w:ascii="Proxima Nova Rg" w:eastAsia="Times New Roman" w:hAnsi="Proxima Nova Rg" w:cs="Calibri"/>
          <w:lang w:val="en-US" w:eastAsia="ru-RU"/>
        </w:rPr>
        <w:t>Centers</w:t>
      </w:r>
      <w:r w:rsidR="00A45898" w:rsidRPr="0009016B">
        <w:rPr>
          <w:rFonts w:ascii="Proxima Nova Rg" w:eastAsia="Times New Roman" w:hAnsi="Proxima Nova Rg" w:cs="Calibri"/>
          <w:lang w:val="en-US" w:eastAsia="ru-RU"/>
        </w:rPr>
        <w:t>.</w:t>
      </w:r>
      <w:r w:rsidR="00CA271F" w:rsidRPr="0009016B">
        <w:rPr>
          <w:rFonts w:ascii="Proxima Nova Rg" w:eastAsia="Times New Roman" w:hAnsi="Proxima Nova Rg" w:cs="Calibri"/>
          <w:lang w:val="en-US" w:eastAsia="ru-RU"/>
        </w:rPr>
        <w:t xml:space="preserve"> </w:t>
      </w:r>
      <w:r w:rsidR="00E33191" w:rsidRPr="0009016B">
        <w:rPr>
          <w:rFonts w:ascii="Proxima Nova Rg" w:eastAsia="Times New Roman" w:hAnsi="Proxima Nova Rg" w:cs="Calibri"/>
          <w:lang w:val="en-US" w:eastAsia="ru-RU"/>
        </w:rPr>
        <w:t>T</w:t>
      </w:r>
      <w:r w:rsidR="00CA271F" w:rsidRPr="0009016B">
        <w:rPr>
          <w:rFonts w:ascii="Proxima Nova Rg" w:eastAsia="Times New Roman" w:hAnsi="Proxima Nova Rg" w:cs="Calibri"/>
          <w:lang w:val="en-US" w:eastAsia="ru-RU"/>
        </w:rPr>
        <w:t xml:space="preserve">he originals of the reports were </w:t>
      </w:r>
      <w:r w:rsidR="00E33191" w:rsidRPr="0009016B">
        <w:rPr>
          <w:rFonts w:ascii="Proxima Nova Rg" w:eastAsia="Times New Roman" w:hAnsi="Proxima Nova Rg" w:cs="Calibri"/>
          <w:lang w:val="en-US" w:eastAsia="ru-RU"/>
        </w:rPr>
        <w:t>filed</w:t>
      </w:r>
      <w:r w:rsidR="00CA271F" w:rsidRPr="0009016B">
        <w:rPr>
          <w:rFonts w:ascii="Proxima Nova Rg" w:eastAsia="Times New Roman" w:hAnsi="Proxima Nova Rg" w:cs="Calibri"/>
          <w:lang w:val="en-US" w:eastAsia="ru-RU"/>
        </w:rPr>
        <w:t xml:space="preserve"> in the </w:t>
      </w:r>
      <w:r w:rsidR="00E33191" w:rsidRPr="0009016B">
        <w:rPr>
          <w:rFonts w:ascii="Proxima Nova Rg" w:eastAsia="Times New Roman" w:hAnsi="Proxima Nova Rg" w:cs="Calibri"/>
          <w:lang w:val="en-US" w:eastAsia="ru-RU"/>
        </w:rPr>
        <w:t xml:space="preserve">AIDS </w:t>
      </w:r>
      <w:r w:rsidR="00CA271F" w:rsidRPr="0009016B">
        <w:rPr>
          <w:rFonts w:ascii="Cambria Math" w:eastAsia="Times New Roman" w:hAnsi="Cambria Math" w:cs="Cambria Math"/>
          <w:lang w:val="en-US" w:eastAsia="ru-RU"/>
        </w:rPr>
        <w:t>​​</w:t>
      </w:r>
      <w:r w:rsidR="00CA271F" w:rsidRPr="0009016B">
        <w:rPr>
          <w:rFonts w:ascii="Proxima Nova Rg" w:eastAsia="Times New Roman" w:hAnsi="Proxima Nova Rg" w:cs="Calibri"/>
          <w:lang w:val="en-US" w:eastAsia="ru-RU"/>
        </w:rPr>
        <w:t>Centers</w:t>
      </w:r>
      <w:r w:rsidR="00E33191" w:rsidRPr="0009016B">
        <w:rPr>
          <w:rFonts w:ascii="Proxima Nova Rg" w:eastAsia="Times New Roman" w:hAnsi="Proxima Nova Rg" w:cs="Calibri"/>
          <w:lang w:val="en-US" w:eastAsia="ru-RU"/>
        </w:rPr>
        <w:t>. T</w:t>
      </w:r>
      <w:r w:rsidR="00CA271F" w:rsidRPr="0009016B">
        <w:rPr>
          <w:rFonts w:ascii="Proxima Nova Rg" w:eastAsia="Times New Roman" w:hAnsi="Proxima Nova Rg" w:cs="Calibri"/>
          <w:lang w:val="en-US" w:eastAsia="ru-RU"/>
        </w:rPr>
        <w:t xml:space="preserve">he PIU accountant checked the data on the consolidated financial reports and could analyze the </w:t>
      </w:r>
      <w:r w:rsidR="003340C8" w:rsidRPr="0009016B">
        <w:rPr>
          <w:rFonts w:ascii="Proxima Nova Rg" w:eastAsia="Times New Roman" w:hAnsi="Proxima Nova Rg" w:cs="Calibri"/>
          <w:lang w:val="en-US" w:eastAsia="ru-RU"/>
        </w:rPr>
        <w:t>supporting</w:t>
      </w:r>
      <w:r w:rsidR="00CA271F" w:rsidRPr="0009016B">
        <w:rPr>
          <w:rFonts w:ascii="Proxima Nova Rg" w:eastAsia="Times New Roman" w:hAnsi="Proxima Nova Rg" w:cs="Calibri"/>
          <w:lang w:val="en-US" w:eastAsia="ru-RU"/>
        </w:rPr>
        <w:t xml:space="preserve"> documentation only during the </w:t>
      </w:r>
      <w:r w:rsidR="000B5948" w:rsidRPr="0009016B">
        <w:rPr>
          <w:rFonts w:ascii="Proxima Nova Rg" w:eastAsia="Times New Roman" w:hAnsi="Proxima Nova Rg" w:cs="Calibri"/>
          <w:lang w:val="en-US" w:eastAsia="ru-RU"/>
        </w:rPr>
        <w:t>M&amp;E</w:t>
      </w:r>
      <w:r w:rsidR="00CA271F" w:rsidRPr="0009016B">
        <w:rPr>
          <w:rFonts w:ascii="Proxima Nova Rg" w:eastAsia="Times New Roman" w:hAnsi="Proxima Nova Rg" w:cs="Calibri"/>
          <w:lang w:val="en-US" w:eastAsia="ru-RU"/>
        </w:rPr>
        <w:t xml:space="preserve"> visits. Since 2020, PIU has initiated </w:t>
      </w:r>
      <w:r w:rsidR="005F4D59" w:rsidRPr="0009016B">
        <w:rPr>
          <w:rFonts w:ascii="Proxima Nova Rg" w:eastAsia="Times New Roman" w:hAnsi="Proxima Nova Rg" w:cs="Calibri"/>
          <w:lang w:val="en-US" w:eastAsia="ru-RU"/>
        </w:rPr>
        <w:t xml:space="preserve">a verification </w:t>
      </w:r>
      <w:r w:rsidR="00AD457C" w:rsidRPr="0009016B">
        <w:rPr>
          <w:rFonts w:ascii="Proxima Nova Rg" w:eastAsia="Times New Roman" w:hAnsi="Proxima Nova Rg" w:cs="Calibri"/>
          <w:lang w:val="en-US" w:eastAsia="ru-RU"/>
        </w:rPr>
        <w:t>of all sub-recipient reports conducted by financial speci</w:t>
      </w:r>
      <w:r w:rsidR="00F3721E" w:rsidRPr="0009016B">
        <w:rPr>
          <w:rFonts w:ascii="Proxima Nova Rg" w:eastAsia="Times New Roman" w:hAnsi="Proxima Nova Rg" w:cs="Calibri"/>
          <w:lang w:val="en-US" w:eastAsia="ru-RU"/>
        </w:rPr>
        <w:t xml:space="preserve">alists, </w:t>
      </w:r>
      <w:r w:rsidR="00CA271F" w:rsidRPr="0009016B">
        <w:rPr>
          <w:rFonts w:ascii="Proxima Nova Rg" w:eastAsia="Times New Roman" w:hAnsi="Proxima Nova Rg" w:cs="Calibri"/>
          <w:lang w:val="en-US" w:eastAsia="ru-RU"/>
        </w:rPr>
        <w:t xml:space="preserve">incl. of all </w:t>
      </w:r>
      <w:r w:rsidR="003340C8" w:rsidRPr="0009016B">
        <w:rPr>
          <w:rFonts w:ascii="Proxima Nova Rg" w:eastAsia="Times New Roman" w:hAnsi="Proxima Nova Rg" w:cs="Calibri"/>
          <w:lang w:val="en-US" w:eastAsia="ru-RU"/>
        </w:rPr>
        <w:t>supporting</w:t>
      </w:r>
      <w:r w:rsidR="00CA271F" w:rsidRPr="0009016B">
        <w:rPr>
          <w:rFonts w:ascii="Proxima Nova Rg" w:eastAsia="Times New Roman" w:hAnsi="Proxima Nova Rg" w:cs="Calibri"/>
          <w:lang w:val="en-US" w:eastAsia="ru-RU"/>
        </w:rPr>
        <w:t xml:space="preserve"> documentation (scanned copies are sent by e-mail), which, on the contrary, has expanded the opportunity to establish close cooperation with NGO accountants. Thus, monthly reporting provides up-to-date information for the donor, all comments on the preparation of financial </w:t>
      </w:r>
      <w:r w:rsidR="003340C8" w:rsidRPr="0009016B">
        <w:rPr>
          <w:rFonts w:ascii="Proxima Nova Rg" w:eastAsia="Times New Roman" w:hAnsi="Proxima Nova Rg" w:cs="Calibri"/>
          <w:lang w:val="en-US" w:eastAsia="ru-RU"/>
        </w:rPr>
        <w:t>reports</w:t>
      </w:r>
      <w:r w:rsidR="005C17D5" w:rsidRPr="0009016B">
        <w:rPr>
          <w:rFonts w:ascii="Proxima Nova Rg" w:eastAsia="Times New Roman" w:hAnsi="Proxima Nova Rg" w:cs="Calibri"/>
          <w:lang w:val="en-US" w:eastAsia="ru-RU"/>
        </w:rPr>
        <w:t xml:space="preserve"> or supporting d</w:t>
      </w:r>
      <w:r w:rsidR="00CA271F" w:rsidRPr="0009016B">
        <w:rPr>
          <w:rFonts w:ascii="Proxima Nova Rg" w:eastAsia="Times New Roman" w:hAnsi="Proxima Nova Rg" w:cs="Calibri"/>
          <w:lang w:val="en-US" w:eastAsia="ru-RU"/>
        </w:rPr>
        <w:t>ocumentation, if any, are eliminated promptly, without stretching</w:t>
      </w:r>
      <w:r w:rsidR="006F6316" w:rsidRPr="0009016B">
        <w:rPr>
          <w:rFonts w:ascii="Proxima Nova Rg" w:eastAsia="Times New Roman" w:hAnsi="Proxima Nova Rg" w:cs="Calibri"/>
          <w:lang w:val="en-US" w:eastAsia="ru-RU"/>
        </w:rPr>
        <w:t xml:space="preserve"> it </w:t>
      </w:r>
      <w:r w:rsidR="00CA271F" w:rsidRPr="0009016B">
        <w:rPr>
          <w:rFonts w:ascii="Proxima Nova Rg" w:eastAsia="Times New Roman" w:hAnsi="Proxima Nova Rg" w:cs="Calibri"/>
          <w:lang w:val="en-US" w:eastAsia="ru-RU"/>
        </w:rPr>
        <w:t xml:space="preserve">for quarterly terms. All financial reports and </w:t>
      </w:r>
      <w:r w:rsidR="006F6316" w:rsidRPr="0009016B">
        <w:rPr>
          <w:rFonts w:ascii="Proxima Nova Rg" w:eastAsia="Times New Roman" w:hAnsi="Proxima Nova Rg" w:cs="Calibri"/>
          <w:lang w:val="en-US" w:eastAsia="ru-RU"/>
        </w:rPr>
        <w:t xml:space="preserve">supporting </w:t>
      </w:r>
      <w:r w:rsidR="00CA271F" w:rsidRPr="0009016B">
        <w:rPr>
          <w:rFonts w:ascii="Proxima Nova Rg" w:eastAsia="Times New Roman" w:hAnsi="Proxima Nova Rg" w:cs="Calibri"/>
          <w:lang w:val="en-US" w:eastAsia="ru-RU"/>
        </w:rPr>
        <w:t xml:space="preserve">documents are available in scanned form, </w:t>
      </w:r>
      <w:r w:rsidR="006F6316" w:rsidRPr="0009016B">
        <w:rPr>
          <w:rFonts w:ascii="Proxima Nova Rg" w:eastAsia="Times New Roman" w:hAnsi="Proxima Nova Rg" w:cs="Calibri"/>
          <w:lang w:val="en-US" w:eastAsia="ru-RU"/>
        </w:rPr>
        <w:t xml:space="preserve">filed </w:t>
      </w:r>
      <w:r w:rsidR="00CA271F" w:rsidRPr="0009016B">
        <w:rPr>
          <w:rFonts w:ascii="Proxima Nova Rg" w:eastAsia="Times New Roman" w:hAnsi="Proxima Nova Rg" w:cs="Calibri"/>
          <w:lang w:val="en-US" w:eastAsia="ru-RU"/>
        </w:rPr>
        <w:t xml:space="preserve">by the PIU </w:t>
      </w:r>
      <w:r w:rsidR="00BC5815" w:rsidRPr="0009016B">
        <w:rPr>
          <w:rFonts w:ascii="Proxima Nova Rg" w:eastAsia="Times New Roman" w:hAnsi="Proxima Nova Rg" w:cs="Calibri"/>
          <w:lang w:val="en-US" w:eastAsia="ru-RU"/>
        </w:rPr>
        <w:t xml:space="preserve">financial </w:t>
      </w:r>
      <w:r w:rsidR="00E15CB5" w:rsidRPr="0009016B">
        <w:rPr>
          <w:rFonts w:ascii="Proxima Nova Rg" w:eastAsia="Times New Roman" w:hAnsi="Proxima Nova Rg" w:cs="Calibri"/>
          <w:lang w:val="en-US" w:eastAsia="ru-RU"/>
        </w:rPr>
        <w:t>specialists</w:t>
      </w:r>
      <w:r w:rsidR="00CA271F" w:rsidRPr="0009016B">
        <w:rPr>
          <w:rFonts w:ascii="Proxima Nova Rg" w:eastAsia="Times New Roman" w:hAnsi="Proxima Nova Rg" w:cs="Calibri"/>
          <w:lang w:val="en-US" w:eastAsia="ru-RU"/>
        </w:rPr>
        <w:t>, which allows remote verification of the correctness of filling out documents</w:t>
      </w:r>
      <w:r w:rsidR="00E15CB5" w:rsidRPr="0009016B">
        <w:rPr>
          <w:rFonts w:ascii="Proxima Nova Rg" w:eastAsia="Times New Roman" w:hAnsi="Proxima Nova Rg" w:cs="Calibri"/>
          <w:lang w:val="en-US" w:eastAsia="ru-RU"/>
        </w:rPr>
        <w:t xml:space="preserve"> and</w:t>
      </w:r>
      <w:r w:rsidR="00CA271F" w:rsidRPr="0009016B">
        <w:rPr>
          <w:rFonts w:ascii="Proxima Nova Rg" w:eastAsia="Times New Roman" w:hAnsi="Proxima Nova Rg" w:cs="Calibri"/>
          <w:lang w:val="en-US" w:eastAsia="ru-RU"/>
        </w:rPr>
        <w:t xml:space="preserve"> the reliability of supporting accounting documents. All transfers are made in </w:t>
      </w:r>
      <w:r w:rsidR="00E12934" w:rsidRPr="0009016B">
        <w:rPr>
          <w:rFonts w:ascii="Proxima Nova Rg" w:eastAsia="Times New Roman" w:hAnsi="Proxima Nova Rg" w:cs="Calibri"/>
          <w:lang w:val="en-US" w:eastAsia="ru-RU"/>
        </w:rPr>
        <w:t>KZT</w:t>
      </w:r>
      <w:r w:rsidR="00CA271F" w:rsidRPr="0009016B">
        <w:rPr>
          <w:rFonts w:ascii="Proxima Nova Rg" w:eastAsia="Times New Roman" w:hAnsi="Proxima Nova Rg" w:cs="Calibri"/>
          <w:lang w:val="en-US" w:eastAsia="ru-RU"/>
        </w:rPr>
        <w:t xml:space="preserve">. Reporting is requested in three forms: 1) Cash reconciliation report - reflects cash flow, control of balance and turnover for the reporting month, 2) Consolidated report - budget execution for the reporting month and with a cumulative total in the context of budget lines, 3) Detailed register - breakdown of expenses in the context of budget lines. In the reconciliation and detailed register there is a column for recalculating expenses as of the date of transactions in US dollars, including the amount of VAT paid. This recalculation is carried out by an automatic formula when loading the initial data of the official exchange rates, that is, physically accountants do not waste time on recalculation. The information in currency terms is used </w:t>
      </w:r>
      <w:r w:rsidR="002C148B" w:rsidRPr="0009016B">
        <w:rPr>
          <w:rFonts w:ascii="Proxima Nova Rg" w:eastAsia="Times New Roman" w:hAnsi="Proxima Nova Rg" w:cs="Calibri"/>
          <w:lang w:val="en-US" w:eastAsia="ru-RU"/>
        </w:rPr>
        <w:t xml:space="preserve">when preparing report to the donor </w:t>
      </w:r>
      <w:r w:rsidR="00CA271F" w:rsidRPr="0009016B">
        <w:rPr>
          <w:rFonts w:ascii="Proxima Nova Rg" w:eastAsia="Times New Roman" w:hAnsi="Proxima Nova Rg" w:cs="Calibri"/>
          <w:lang w:val="en-US" w:eastAsia="ru-RU"/>
        </w:rPr>
        <w:t xml:space="preserve">(PUDR). For example, reporting on the previous forms reflected VAT on an accrual basis, </w:t>
      </w:r>
      <w:r w:rsidR="007E3B0B" w:rsidRPr="0009016B">
        <w:rPr>
          <w:rFonts w:ascii="Proxima Nova Rg" w:eastAsia="Times New Roman" w:hAnsi="Proxima Nova Rg" w:cs="Calibri"/>
          <w:lang w:val="en-US" w:eastAsia="ru-RU"/>
        </w:rPr>
        <w:t>wh</w:t>
      </w:r>
      <w:r w:rsidR="00A33EDA" w:rsidRPr="0009016B">
        <w:rPr>
          <w:rFonts w:ascii="Proxima Nova Rg" w:eastAsia="Times New Roman" w:hAnsi="Proxima Nova Rg" w:cs="Calibri"/>
          <w:lang w:val="en-US" w:eastAsia="ru-RU"/>
        </w:rPr>
        <w:t xml:space="preserve">ile </w:t>
      </w:r>
      <w:r w:rsidR="00CA271F" w:rsidRPr="0009016B">
        <w:rPr>
          <w:rFonts w:ascii="Proxima Nova Rg" w:eastAsia="Times New Roman" w:hAnsi="Proxima Nova Rg" w:cs="Calibri"/>
          <w:lang w:val="en-US" w:eastAsia="ru-RU"/>
        </w:rPr>
        <w:t xml:space="preserve">for the donor, the cash method was used, </w:t>
      </w:r>
      <w:r w:rsidR="00A33EDA" w:rsidRPr="0009016B">
        <w:rPr>
          <w:rFonts w:ascii="Proxima Nova Rg" w:eastAsia="Times New Roman" w:hAnsi="Proxima Nova Rg" w:cs="Calibri"/>
          <w:lang w:val="en-US" w:eastAsia="ru-RU"/>
        </w:rPr>
        <w:t xml:space="preserve">and </w:t>
      </w:r>
      <w:r w:rsidR="00CA271F" w:rsidRPr="0009016B">
        <w:rPr>
          <w:rFonts w:ascii="Proxima Nova Rg" w:eastAsia="Times New Roman" w:hAnsi="Proxima Nova Rg" w:cs="Calibri"/>
          <w:lang w:val="en-US" w:eastAsia="ru-RU"/>
        </w:rPr>
        <w:t xml:space="preserve">the information was difficult to analyze. At the moment, when verifying budget execution, all three reports </w:t>
      </w:r>
      <w:r w:rsidR="00DC4BE4" w:rsidRPr="0009016B">
        <w:rPr>
          <w:rFonts w:ascii="Proxima Nova Rg" w:eastAsia="Times New Roman" w:hAnsi="Proxima Nova Rg" w:cs="Calibri"/>
          <w:lang w:val="en-US" w:eastAsia="ru-RU"/>
        </w:rPr>
        <w:t>using</w:t>
      </w:r>
      <w:r w:rsidR="00CA271F" w:rsidRPr="0009016B">
        <w:rPr>
          <w:rFonts w:ascii="Proxima Nova Rg" w:eastAsia="Times New Roman" w:hAnsi="Proxima Nova Rg" w:cs="Calibri"/>
          <w:lang w:val="en-US" w:eastAsia="ru-RU"/>
        </w:rPr>
        <w:t xml:space="preserve"> new forms are convenient and effective for reconciliation.</w:t>
      </w:r>
    </w:p>
    <w:p w14:paraId="66AF779E" w14:textId="1F0D853F" w:rsidR="000F496C" w:rsidRPr="0009016B" w:rsidRDefault="00CA271F" w:rsidP="000E5714">
      <w:pPr>
        <w:pStyle w:val="ae"/>
        <w:spacing w:after="120"/>
        <w:jc w:val="both"/>
        <w:rPr>
          <w:rFonts w:ascii="Proxima Nova Rg" w:eastAsia="Times New Roman" w:hAnsi="Proxima Nova Rg" w:cs="Calibri"/>
          <w:lang w:val="en-US" w:eastAsia="ru-RU"/>
        </w:rPr>
      </w:pPr>
      <w:r w:rsidRPr="0009016B">
        <w:rPr>
          <w:rFonts w:ascii="Proxima Nova Rg" w:eastAsia="Times New Roman" w:hAnsi="Proxima Nova Rg" w:cs="Calibri"/>
          <w:lang w:val="en-US" w:eastAsia="ru-RU"/>
        </w:rPr>
        <w:t xml:space="preserve">If there is a need to increase </w:t>
      </w:r>
      <w:r w:rsidR="00FD2C5D" w:rsidRPr="0009016B">
        <w:rPr>
          <w:rFonts w:ascii="Proxima Nova Rg" w:eastAsia="Times New Roman" w:hAnsi="Proxima Nova Rg" w:cs="Calibri"/>
          <w:lang w:val="en-US" w:eastAsia="ru-RU"/>
        </w:rPr>
        <w:t>expenses</w:t>
      </w:r>
      <w:r w:rsidRPr="0009016B">
        <w:rPr>
          <w:rFonts w:ascii="Proxima Nova Rg" w:eastAsia="Times New Roman" w:hAnsi="Proxima Nova Rg" w:cs="Calibri"/>
          <w:lang w:val="en-US" w:eastAsia="ru-RU"/>
        </w:rPr>
        <w:t xml:space="preserve"> (</w:t>
      </w:r>
      <w:r w:rsidR="00FD2C5D" w:rsidRPr="0009016B">
        <w:rPr>
          <w:rFonts w:ascii="Proxima Nova Rg" w:eastAsia="Times New Roman" w:hAnsi="Proxima Nova Rg" w:cs="Calibri"/>
          <w:lang w:val="en-US" w:eastAsia="ru-RU"/>
        </w:rPr>
        <w:t>for instance,</w:t>
      </w:r>
      <w:r w:rsidRPr="0009016B">
        <w:rPr>
          <w:rFonts w:ascii="Proxima Nova Rg" w:eastAsia="Times New Roman" w:hAnsi="Proxima Nova Rg" w:cs="Calibri"/>
          <w:lang w:val="en-US" w:eastAsia="ru-RU"/>
        </w:rPr>
        <w:t xml:space="preserve"> for stationery), sub-sub-recipients can </w:t>
      </w:r>
      <w:r w:rsidR="00CF5671" w:rsidRPr="0009016B">
        <w:rPr>
          <w:rFonts w:ascii="Proxima Nova Rg" w:eastAsia="Times New Roman" w:hAnsi="Proxima Nova Rg" w:cs="Calibri"/>
          <w:lang w:val="en-US" w:eastAsia="ru-RU"/>
        </w:rPr>
        <w:t>send</w:t>
      </w:r>
      <w:r w:rsidRPr="0009016B">
        <w:rPr>
          <w:rFonts w:ascii="Proxima Nova Rg" w:eastAsia="Times New Roman" w:hAnsi="Proxima Nova Rg" w:cs="Calibri"/>
          <w:lang w:val="en-US" w:eastAsia="ru-RU"/>
        </w:rPr>
        <w:t xml:space="preserve"> a formal request to revise the budget based on the savings, if any, according to the financial </w:t>
      </w:r>
      <w:r w:rsidR="00CF5671" w:rsidRPr="0009016B">
        <w:rPr>
          <w:rFonts w:ascii="Proxima Nova Rg" w:eastAsia="Times New Roman" w:hAnsi="Proxima Nova Rg" w:cs="Calibri"/>
          <w:lang w:val="en-US" w:eastAsia="ru-RU"/>
        </w:rPr>
        <w:t>reports</w:t>
      </w:r>
      <w:r w:rsidRPr="0009016B">
        <w:rPr>
          <w:rFonts w:ascii="Proxima Nova Rg" w:eastAsia="Times New Roman" w:hAnsi="Proxima Nova Rg" w:cs="Calibri"/>
          <w:lang w:val="en-US" w:eastAsia="ru-RU"/>
        </w:rPr>
        <w:t>.</w:t>
      </w:r>
    </w:p>
    <w:p w14:paraId="0EF87059" w14:textId="7F6A8BEF" w:rsidR="00174486" w:rsidRPr="0009016B" w:rsidRDefault="00B2260A" w:rsidP="000E5714">
      <w:pPr>
        <w:pStyle w:val="ae"/>
        <w:spacing w:after="120"/>
        <w:jc w:val="both"/>
        <w:rPr>
          <w:rFonts w:ascii="Proxima Nova Rg" w:eastAsia="Times New Roman" w:hAnsi="Proxima Nova Rg" w:cs="Calibri"/>
          <w:lang w:val="en-US" w:eastAsia="ru-RU"/>
        </w:rPr>
      </w:pPr>
      <w:r w:rsidRPr="0009016B">
        <w:rPr>
          <w:rFonts w:ascii="Proxima Nova Rg" w:eastAsia="Times New Roman" w:hAnsi="Proxima Nova Rg" w:cs="Calibri"/>
          <w:lang w:val="en-US" w:eastAsia="ru-RU"/>
        </w:rPr>
        <w:t>This year, commodities were obtained two times</w:t>
      </w:r>
      <w:r w:rsidR="00D43C3A" w:rsidRPr="0009016B">
        <w:rPr>
          <w:rFonts w:ascii="Proxima Nova Rg" w:eastAsia="Times New Roman" w:hAnsi="Proxima Nova Rg" w:cs="Calibri"/>
          <w:lang w:val="en-US" w:eastAsia="ru-RU"/>
        </w:rPr>
        <w:t xml:space="preserve">: 1) 28 February 2020 – </w:t>
      </w:r>
      <w:r w:rsidR="00174486" w:rsidRPr="0009016B">
        <w:rPr>
          <w:rFonts w:ascii="Proxima Nova Rg" w:eastAsia="Times New Roman" w:hAnsi="Proxima Nova Rg" w:cs="Calibri"/>
          <w:lang w:val="en-US" w:eastAsia="ru-RU"/>
        </w:rPr>
        <w:t xml:space="preserve">syringes </w:t>
      </w:r>
      <w:r w:rsidR="00D43C3A" w:rsidRPr="0009016B">
        <w:rPr>
          <w:rFonts w:ascii="Proxima Nova Rg" w:eastAsia="Times New Roman" w:hAnsi="Proxima Nova Rg" w:cs="Calibri"/>
          <w:lang w:val="en-US" w:eastAsia="ru-RU"/>
        </w:rPr>
        <w:t xml:space="preserve">5 ml. </w:t>
      </w:r>
      <w:r w:rsidR="00E14BAD" w:rsidRPr="0009016B">
        <w:rPr>
          <w:rFonts w:ascii="Proxima Nova Rg" w:eastAsia="Times New Roman" w:hAnsi="Proxima Nova Rg" w:cs="Calibri"/>
          <w:lang w:val="en-US" w:eastAsia="ru-RU"/>
        </w:rPr>
        <w:t xml:space="preserve">122,400 2 ml. - </w:t>
      </w:r>
      <w:r w:rsidR="00D43C3A" w:rsidRPr="0009016B">
        <w:rPr>
          <w:rFonts w:ascii="Proxima Nova Rg" w:eastAsia="Times New Roman" w:hAnsi="Proxima Nova Rg" w:cs="Calibri"/>
          <w:lang w:val="en-US" w:eastAsia="ru-RU"/>
        </w:rPr>
        <w:t xml:space="preserve"> </w:t>
      </w:r>
      <w:r w:rsidR="00E14BAD" w:rsidRPr="0009016B">
        <w:rPr>
          <w:rFonts w:ascii="Proxima Nova Rg" w:eastAsia="Times New Roman" w:hAnsi="Proxima Nova Rg" w:cs="Calibri"/>
          <w:lang w:val="en-US" w:eastAsia="ru-RU"/>
        </w:rPr>
        <w:t xml:space="preserve">121,500; condoms </w:t>
      </w:r>
      <w:r w:rsidR="00FE4EDD" w:rsidRPr="0009016B">
        <w:rPr>
          <w:rFonts w:ascii="Proxima Nova Rg" w:eastAsia="Times New Roman" w:hAnsi="Proxima Nova Rg" w:cs="Calibri"/>
          <w:lang w:val="en-US" w:eastAsia="ru-RU"/>
        </w:rPr>
        <w:t xml:space="preserve">– 136,800; 2) </w:t>
      </w:r>
      <w:r w:rsidR="00344D74" w:rsidRPr="0009016B">
        <w:rPr>
          <w:rFonts w:ascii="Proxima Nova Rg" w:eastAsia="Times New Roman" w:hAnsi="Proxima Nova Rg" w:cs="Calibri"/>
          <w:lang w:val="en-US" w:eastAsia="ru-RU"/>
        </w:rPr>
        <w:t xml:space="preserve"> </w:t>
      </w:r>
      <w:r w:rsidR="00174486" w:rsidRPr="0009016B">
        <w:rPr>
          <w:rFonts w:ascii="Proxima Nova Rg" w:eastAsia="Times New Roman" w:hAnsi="Proxima Nova Rg" w:cs="Calibri"/>
          <w:lang w:val="en-US" w:eastAsia="ru-RU"/>
        </w:rPr>
        <w:t>5 August 2020 – syringes 5 ml.</w:t>
      </w:r>
      <w:r w:rsidR="005412B7" w:rsidRPr="0009016B">
        <w:rPr>
          <w:rFonts w:ascii="Proxima Nova Rg" w:eastAsia="Times New Roman" w:hAnsi="Proxima Nova Rg" w:cs="Calibri"/>
          <w:lang w:val="en-US" w:eastAsia="ru-RU"/>
        </w:rPr>
        <w:t xml:space="preserve"> 105,000, 2 ml. – 121,000, 10 ml – 15,000. Condoms – 13,200</w:t>
      </w:r>
      <w:r w:rsidR="00A0034D" w:rsidRPr="0009016B">
        <w:rPr>
          <w:rFonts w:ascii="Proxima Nova Rg" w:eastAsia="Times New Roman" w:hAnsi="Proxima Nova Rg" w:cs="Calibri"/>
          <w:lang w:val="en-US" w:eastAsia="ru-RU"/>
        </w:rPr>
        <w:t>.</w:t>
      </w:r>
    </w:p>
    <w:p w14:paraId="36464714" w14:textId="3C01D720" w:rsidR="00A0034D" w:rsidRPr="0009016B" w:rsidRDefault="00A0034D" w:rsidP="000E5714">
      <w:pPr>
        <w:pStyle w:val="ae"/>
        <w:spacing w:after="120"/>
        <w:jc w:val="both"/>
        <w:rPr>
          <w:rFonts w:ascii="Proxima Nova Rg" w:eastAsia="Times New Roman" w:hAnsi="Proxima Nova Rg" w:cs="Calibri"/>
          <w:lang w:val="en-US" w:eastAsia="ru-RU"/>
        </w:rPr>
      </w:pPr>
      <w:r w:rsidRPr="0009016B">
        <w:rPr>
          <w:rFonts w:ascii="Proxima Nova Rg" w:eastAsia="Times New Roman" w:hAnsi="Proxima Nova Rg" w:cs="Calibri"/>
          <w:lang w:val="en-US" w:eastAsia="ru-RU"/>
        </w:rPr>
        <w:t xml:space="preserve">On 4 May 2020 the following items were received: </w:t>
      </w:r>
      <w:r w:rsidR="007F3BD5" w:rsidRPr="0009016B">
        <w:rPr>
          <w:rFonts w:ascii="Proxima Nova Rg" w:eastAsia="Times New Roman" w:hAnsi="Proxima Nova Rg" w:cs="Calibri"/>
          <w:lang w:val="en-US" w:eastAsia="ru-RU"/>
        </w:rPr>
        <w:t xml:space="preserve">masks – 2,376, gloves – 3,168, </w:t>
      </w:r>
      <w:r w:rsidR="00E21E2C" w:rsidRPr="0009016B">
        <w:rPr>
          <w:rFonts w:ascii="Proxima Nova Rg" w:eastAsia="Times New Roman" w:hAnsi="Proxima Nova Rg" w:cs="Calibri"/>
          <w:lang w:val="en-US" w:eastAsia="ru-RU"/>
        </w:rPr>
        <w:t>disinfectant – 45 l.</w:t>
      </w:r>
    </w:p>
    <w:p w14:paraId="2DA6B5D3" w14:textId="42DC396F" w:rsidR="00E21E2C" w:rsidRPr="0009016B" w:rsidRDefault="00E21E2C" w:rsidP="000E5714">
      <w:pPr>
        <w:pStyle w:val="ae"/>
        <w:spacing w:after="120"/>
        <w:jc w:val="both"/>
        <w:rPr>
          <w:rFonts w:ascii="Proxima Nova Rg" w:eastAsia="Times New Roman" w:hAnsi="Proxima Nova Rg" w:cs="Calibri"/>
          <w:lang w:val="en-US" w:eastAsia="ru-RU"/>
        </w:rPr>
      </w:pPr>
      <w:r w:rsidRPr="0009016B">
        <w:rPr>
          <w:rFonts w:ascii="Proxima Nova Rg" w:eastAsia="Times New Roman" w:hAnsi="Proxima Nova Rg" w:cs="Calibri"/>
          <w:lang w:val="en-US" w:eastAsia="ru-RU"/>
        </w:rPr>
        <w:lastRenderedPageBreak/>
        <w:t xml:space="preserve">On 10 June 2020: </w:t>
      </w:r>
      <w:r w:rsidR="001D6168" w:rsidRPr="0009016B">
        <w:rPr>
          <w:rFonts w:ascii="Proxima Nova Rg" w:eastAsia="Times New Roman" w:hAnsi="Proxima Nova Rg" w:cs="Calibri"/>
          <w:lang w:val="en-US" w:eastAsia="ru-RU"/>
        </w:rPr>
        <w:t>respirators – 198.</w:t>
      </w:r>
    </w:p>
    <w:p w14:paraId="15942793" w14:textId="4B97CF4B" w:rsidR="001D6168" w:rsidRPr="0009016B" w:rsidRDefault="001D6168" w:rsidP="000E5714">
      <w:pPr>
        <w:pStyle w:val="ae"/>
        <w:spacing w:after="120"/>
        <w:jc w:val="both"/>
        <w:rPr>
          <w:rFonts w:ascii="Proxima Nova Rg" w:eastAsia="Times New Roman" w:hAnsi="Proxima Nova Rg" w:cs="Calibri"/>
          <w:lang w:val="en-US" w:eastAsia="ru-RU"/>
        </w:rPr>
      </w:pPr>
      <w:r w:rsidRPr="0009016B">
        <w:rPr>
          <w:rFonts w:ascii="Proxima Nova Rg" w:eastAsia="Times New Roman" w:hAnsi="Proxima Nova Rg" w:cs="Calibri"/>
          <w:lang w:val="en-US" w:eastAsia="ru-RU"/>
        </w:rPr>
        <w:t xml:space="preserve">On 5 August 2020: </w:t>
      </w:r>
      <w:r w:rsidR="005A5F34" w:rsidRPr="0009016B">
        <w:rPr>
          <w:rFonts w:ascii="Proxima Nova Rg" w:eastAsia="Times New Roman" w:hAnsi="Proxima Nova Rg" w:cs="Calibri"/>
          <w:lang w:val="en-US" w:eastAsia="ru-RU"/>
        </w:rPr>
        <w:t xml:space="preserve">masks </w:t>
      </w:r>
      <w:r w:rsidR="000C4E3F" w:rsidRPr="0009016B">
        <w:rPr>
          <w:rFonts w:ascii="Proxima Nova Rg" w:eastAsia="Times New Roman" w:hAnsi="Proxima Nova Rg" w:cs="Calibri"/>
          <w:lang w:val="en-US" w:eastAsia="ru-RU"/>
        </w:rPr>
        <w:t>–</w:t>
      </w:r>
      <w:r w:rsidR="005A5F34" w:rsidRPr="0009016B">
        <w:rPr>
          <w:rFonts w:ascii="Proxima Nova Rg" w:eastAsia="Times New Roman" w:hAnsi="Proxima Nova Rg" w:cs="Calibri"/>
          <w:lang w:val="en-US" w:eastAsia="ru-RU"/>
        </w:rPr>
        <w:t xml:space="preserve"> </w:t>
      </w:r>
      <w:r w:rsidR="000C4E3F" w:rsidRPr="0009016B">
        <w:rPr>
          <w:rFonts w:ascii="Proxima Nova Rg" w:eastAsia="Times New Roman" w:hAnsi="Proxima Nova Rg" w:cs="Calibri"/>
          <w:lang w:val="en-US" w:eastAsia="ru-RU"/>
        </w:rPr>
        <w:t>2,496, respirators – 312, gloves – 4,992, disinfectant – 18 l</w:t>
      </w:r>
      <w:r w:rsidR="00704B90" w:rsidRPr="0009016B">
        <w:rPr>
          <w:rFonts w:ascii="Proxima Nova Rg" w:eastAsia="Times New Roman" w:hAnsi="Proxima Nova Rg" w:cs="Calibri"/>
          <w:lang w:val="en-US" w:eastAsia="ru-RU"/>
        </w:rPr>
        <w:t xml:space="preserve">, pocket disinfectants – 20. </w:t>
      </w:r>
    </w:p>
    <w:p w14:paraId="19F84392" w14:textId="12531FAC" w:rsidR="00704B90" w:rsidRPr="0009016B" w:rsidRDefault="005479C5" w:rsidP="000E5714">
      <w:pPr>
        <w:pStyle w:val="ae"/>
        <w:spacing w:after="120"/>
        <w:jc w:val="both"/>
        <w:rPr>
          <w:rFonts w:ascii="Proxima Nova Rg" w:eastAsia="Times New Roman" w:hAnsi="Proxima Nova Rg" w:cs="Calibri"/>
          <w:lang w:val="en-US" w:eastAsia="ru-RU"/>
        </w:rPr>
      </w:pPr>
      <w:r w:rsidRPr="0009016B">
        <w:rPr>
          <w:rFonts w:ascii="Proxima Nova Rg" w:eastAsia="Times New Roman" w:hAnsi="Proxima Nova Rg" w:cs="Calibri"/>
          <w:lang w:val="en-US" w:eastAsia="ru-RU"/>
        </w:rPr>
        <w:t>Additionally, a disinfecting mat, a lamp and a non-contact thermometer were received.</w:t>
      </w:r>
    </w:p>
    <w:p w14:paraId="2EDF152A" w14:textId="77777777" w:rsidR="00344D74" w:rsidRPr="006A63D5" w:rsidRDefault="00344D74" w:rsidP="00344D74">
      <w:pPr>
        <w:pStyle w:val="ae"/>
        <w:jc w:val="both"/>
        <w:rPr>
          <w:rFonts w:ascii="Proxima Nova Rg" w:hAnsi="Proxima Nova Rg"/>
          <w:lang w:val="en-US"/>
        </w:rPr>
      </w:pPr>
    </w:p>
    <w:p w14:paraId="3F3BC98B" w14:textId="68A487A0" w:rsidR="00344D74" w:rsidRPr="001C2207" w:rsidRDefault="00CD2FC8" w:rsidP="00344D74">
      <w:pPr>
        <w:rPr>
          <w:rFonts w:ascii="Proxima Nova Rg" w:hAnsi="Proxima Nova Rg"/>
          <w:b/>
          <w:sz w:val="22"/>
          <w:szCs w:val="22"/>
          <w:lang w:val="en-US"/>
        </w:rPr>
      </w:pPr>
      <w:bookmarkStart w:id="4" w:name="_Hlk524956776"/>
      <w:bookmarkEnd w:id="3"/>
      <w:r w:rsidRPr="001C2207">
        <w:rPr>
          <w:rFonts w:ascii="Proxima Nova Rg" w:hAnsi="Proxima Nova Rg" w:cs="Calibri"/>
          <w:b/>
          <w:sz w:val="22"/>
          <w:szCs w:val="22"/>
          <w:lang w:val="en-US"/>
        </w:rPr>
        <w:t xml:space="preserve">Public Association </w:t>
      </w:r>
      <w:r w:rsidR="00344D74" w:rsidRPr="001C2207">
        <w:rPr>
          <w:rFonts w:ascii="Proxima Nova Rg" w:hAnsi="Proxima Nova Rg" w:cs="Proxima Nova Rg"/>
          <w:b/>
          <w:sz w:val="22"/>
          <w:szCs w:val="22"/>
          <w:lang w:val="en-US"/>
        </w:rPr>
        <w:t>«</w:t>
      </w:r>
      <w:r w:rsidR="00B8507C" w:rsidRPr="001C2207">
        <w:rPr>
          <w:rFonts w:ascii="Proxima Nova Rg" w:hAnsi="Proxima Nova Rg" w:cs="Calibri"/>
          <w:b/>
          <w:sz w:val="22"/>
          <w:szCs w:val="22"/>
          <w:lang w:val="en-US"/>
        </w:rPr>
        <w:t xml:space="preserve">Gays and Lesbians Alliance </w:t>
      </w:r>
      <w:r w:rsidR="00344D74" w:rsidRPr="001C2207">
        <w:rPr>
          <w:rFonts w:ascii="Proxima Nova Rg" w:hAnsi="Proxima Nova Rg"/>
          <w:b/>
          <w:sz w:val="22"/>
          <w:szCs w:val="22"/>
          <w:lang w:val="en-US"/>
        </w:rPr>
        <w:t xml:space="preserve">- </w:t>
      </w:r>
      <w:r w:rsidR="00B8507C" w:rsidRPr="001C2207">
        <w:rPr>
          <w:rFonts w:ascii="Proxima Nova Rg" w:hAnsi="Proxima Nova Rg" w:cs="Calibri"/>
          <w:b/>
          <w:sz w:val="22"/>
          <w:szCs w:val="22"/>
          <w:lang w:val="en-US"/>
        </w:rPr>
        <w:t>GALA</w:t>
      </w:r>
      <w:r w:rsidR="00344D74" w:rsidRPr="001C2207">
        <w:rPr>
          <w:rFonts w:ascii="Proxima Nova Rg" w:hAnsi="Proxima Nova Rg" w:cs="Proxima Nova Rg"/>
          <w:b/>
          <w:sz w:val="22"/>
          <w:szCs w:val="22"/>
          <w:lang w:val="en-US"/>
        </w:rPr>
        <w:t>»</w:t>
      </w:r>
    </w:p>
    <w:p w14:paraId="5D52F14B" w14:textId="44452ADF" w:rsidR="00344D74" w:rsidRDefault="00344D74" w:rsidP="00344D74">
      <w:pPr>
        <w:rPr>
          <w:rFonts w:asciiTheme="minorHAnsi" w:hAnsiTheme="minorHAnsi"/>
          <w:sz w:val="22"/>
          <w:szCs w:val="22"/>
        </w:rPr>
      </w:pPr>
    </w:p>
    <w:p w14:paraId="2C8A7CA9" w14:textId="3CE947DA" w:rsidR="002B2B74" w:rsidRPr="002B2B74" w:rsidRDefault="002B2B74" w:rsidP="00344D74">
      <w:pPr>
        <w:rPr>
          <w:rFonts w:asciiTheme="minorHAnsi" w:hAnsiTheme="minorHAnsi"/>
          <w:sz w:val="22"/>
          <w:szCs w:val="22"/>
          <w:lang w:val="en-US"/>
        </w:rPr>
      </w:pPr>
      <w:r w:rsidRPr="002B2B74">
        <w:rPr>
          <w:rFonts w:ascii="Proxima Nova Rg" w:hAnsi="Proxima Nova Rg" w:cs="Calibri"/>
          <w:sz w:val="22"/>
          <w:szCs w:val="22"/>
          <w:lang w:val="en-US"/>
        </w:rPr>
        <w:t>Public Association «Gays and Lesbians Alliance - GALA»</w:t>
      </w:r>
      <w:r>
        <w:rPr>
          <w:rFonts w:ascii="Proxima Nova Rg" w:hAnsi="Proxima Nova Rg" w:cs="Calibri"/>
          <w:sz w:val="22"/>
          <w:szCs w:val="22"/>
          <w:lang w:val="en-US"/>
        </w:rPr>
        <w:t xml:space="preserve"> is implementing </w:t>
      </w:r>
      <w:r w:rsidR="001159BE">
        <w:rPr>
          <w:rFonts w:ascii="Proxima Nova Rg" w:hAnsi="Proxima Nova Rg" w:cs="Calibri"/>
          <w:sz w:val="22"/>
          <w:szCs w:val="22"/>
          <w:lang w:val="en-US"/>
        </w:rPr>
        <w:t xml:space="preserve">the Global Fund project to carry out prevention activities in the MSM community. </w:t>
      </w:r>
      <w:r>
        <w:rPr>
          <w:rFonts w:asciiTheme="minorHAnsi" w:hAnsiTheme="minorHAnsi"/>
          <w:sz w:val="22"/>
          <w:szCs w:val="22"/>
          <w:lang w:val="en-US"/>
        </w:rPr>
        <w:t xml:space="preserve"> </w:t>
      </w:r>
    </w:p>
    <w:p w14:paraId="1657E2D4" w14:textId="225B51B6" w:rsidR="005E71F3" w:rsidRPr="00835C31" w:rsidRDefault="005A40D3" w:rsidP="001C2207">
      <w:pPr>
        <w:spacing w:after="120"/>
        <w:jc w:val="both"/>
        <w:rPr>
          <w:rFonts w:ascii="Proxima Nova Rg" w:hAnsi="Proxima Nova Rg" w:cs="Calibri"/>
          <w:sz w:val="22"/>
          <w:szCs w:val="22"/>
          <w:lang w:val="en-US"/>
        </w:rPr>
      </w:pPr>
      <w:r w:rsidRPr="00835C31">
        <w:rPr>
          <w:rFonts w:ascii="Proxima Nova Rg" w:hAnsi="Proxima Nova Rg" w:cs="Calibri"/>
          <w:sz w:val="22"/>
          <w:szCs w:val="22"/>
          <w:lang w:val="en-US"/>
        </w:rPr>
        <w:t>In t</w:t>
      </w:r>
      <w:r w:rsidR="005044EF" w:rsidRPr="00835C31">
        <w:rPr>
          <w:rFonts w:ascii="Proxima Nova Rg" w:hAnsi="Proxima Nova Rg" w:cs="Calibri"/>
          <w:sz w:val="22"/>
          <w:szCs w:val="22"/>
          <w:lang w:val="en-US"/>
        </w:rPr>
        <w:t>otal</w:t>
      </w:r>
      <w:r w:rsidRPr="00835C31">
        <w:rPr>
          <w:rFonts w:ascii="Proxima Nova Rg" w:hAnsi="Proxima Nova Rg" w:cs="Calibri"/>
          <w:sz w:val="22"/>
          <w:szCs w:val="22"/>
          <w:lang w:val="en-US"/>
        </w:rPr>
        <w:t>,</w:t>
      </w:r>
      <w:r w:rsidR="005044EF" w:rsidRPr="00835C31">
        <w:rPr>
          <w:rFonts w:ascii="Proxima Nova Rg" w:hAnsi="Proxima Nova Rg" w:cs="Calibri"/>
          <w:sz w:val="22"/>
          <w:szCs w:val="22"/>
          <w:lang w:val="en-US"/>
        </w:rPr>
        <w:t xml:space="preserve"> there are 12 outreach workers who work in different MSM </w:t>
      </w:r>
      <w:r w:rsidR="00655173" w:rsidRPr="00835C31">
        <w:rPr>
          <w:rFonts w:ascii="Proxima Nova Rg" w:hAnsi="Proxima Nova Rg" w:cs="Calibri"/>
          <w:sz w:val="22"/>
          <w:szCs w:val="22"/>
          <w:lang w:val="en-US"/>
        </w:rPr>
        <w:t xml:space="preserve">locations. </w:t>
      </w:r>
      <w:r w:rsidR="00D93CD4" w:rsidRPr="00835C31">
        <w:rPr>
          <w:rFonts w:ascii="Proxima Nova Rg" w:hAnsi="Proxima Nova Rg" w:cs="Calibri"/>
          <w:sz w:val="22"/>
          <w:szCs w:val="22"/>
          <w:lang w:val="en-US"/>
        </w:rPr>
        <w:t>The locations</w:t>
      </w:r>
      <w:r w:rsidR="003A5ED4" w:rsidRPr="00835C31">
        <w:rPr>
          <w:rFonts w:ascii="Proxima Nova Rg" w:hAnsi="Proxima Nova Rg" w:cs="Calibri"/>
          <w:sz w:val="22"/>
          <w:szCs w:val="22"/>
          <w:lang w:val="en-US"/>
        </w:rPr>
        <w:t xml:space="preserve"> of the MSM group are the following: </w:t>
      </w:r>
      <w:r w:rsidR="009F6421" w:rsidRPr="00835C31">
        <w:rPr>
          <w:rFonts w:ascii="Proxima Nova Rg" w:hAnsi="Proxima Nova Rg" w:cs="Calibri"/>
          <w:sz w:val="22"/>
          <w:szCs w:val="22"/>
          <w:lang w:val="en-US"/>
        </w:rPr>
        <w:t xml:space="preserve">“Pleshka”, </w:t>
      </w:r>
      <w:r w:rsidR="00127EB4" w:rsidRPr="00835C31">
        <w:rPr>
          <w:rFonts w:ascii="Proxima Nova Rg" w:hAnsi="Proxima Nova Rg" w:cs="Calibri"/>
          <w:sz w:val="22"/>
          <w:szCs w:val="22"/>
          <w:lang w:val="en-US"/>
        </w:rPr>
        <w:t>P</w:t>
      </w:r>
      <w:r w:rsidR="009F6421" w:rsidRPr="00835C31">
        <w:rPr>
          <w:rFonts w:ascii="Proxima Nova Rg" w:hAnsi="Proxima Nova Rg" w:cs="Calibri"/>
          <w:sz w:val="22"/>
          <w:szCs w:val="22"/>
          <w:lang w:val="en-US"/>
        </w:rPr>
        <w:t xml:space="preserve">ark in Karaganda, </w:t>
      </w:r>
      <w:r w:rsidR="00127EB4" w:rsidRPr="00835C31">
        <w:rPr>
          <w:rFonts w:ascii="Proxima Nova Rg" w:hAnsi="Proxima Nova Rg" w:cs="Calibri"/>
          <w:sz w:val="22"/>
          <w:szCs w:val="22"/>
          <w:lang w:val="en-US"/>
        </w:rPr>
        <w:t>Maykuduk microdistrict</w:t>
      </w:r>
      <w:r w:rsidR="00942E68" w:rsidRPr="00942E68">
        <w:rPr>
          <w:rFonts w:ascii="Proxima Nova Rg" w:hAnsi="Proxima Nova Rg" w:cs="Calibri"/>
          <w:sz w:val="22"/>
          <w:szCs w:val="22"/>
          <w:lang w:val="en-US"/>
        </w:rPr>
        <w:t xml:space="preserve"> </w:t>
      </w:r>
      <w:r w:rsidR="00942E68">
        <w:rPr>
          <w:rFonts w:ascii="Proxima Nova Rg" w:hAnsi="Proxima Nova Rg" w:cs="Calibri"/>
          <w:sz w:val="22"/>
          <w:szCs w:val="22"/>
          <w:lang w:val="en-US"/>
        </w:rPr>
        <w:t xml:space="preserve">in </w:t>
      </w:r>
      <w:r w:rsidR="00942E68" w:rsidRPr="00835C31">
        <w:rPr>
          <w:rFonts w:ascii="Proxima Nova Rg" w:hAnsi="Proxima Nova Rg" w:cs="Calibri"/>
          <w:sz w:val="22"/>
          <w:szCs w:val="22"/>
          <w:lang w:val="en-US"/>
        </w:rPr>
        <w:t>Temirtau</w:t>
      </w:r>
      <w:r w:rsidR="00127EB4" w:rsidRPr="00835C31">
        <w:rPr>
          <w:rFonts w:ascii="Proxima Nova Rg" w:hAnsi="Proxima Nova Rg" w:cs="Calibri"/>
          <w:sz w:val="22"/>
          <w:szCs w:val="22"/>
          <w:lang w:val="en-US"/>
        </w:rPr>
        <w:t>, Abay, Shakhtinsk</w:t>
      </w:r>
      <w:r w:rsidR="006836E6" w:rsidRPr="00835C31">
        <w:rPr>
          <w:rFonts w:ascii="Proxima Nova Rg" w:hAnsi="Proxima Nova Rg" w:cs="Calibri"/>
          <w:sz w:val="22"/>
          <w:szCs w:val="22"/>
          <w:lang w:val="en-US"/>
        </w:rPr>
        <w:t xml:space="preserve">, </w:t>
      </w:r>
      <w:r w:rsidR="00451946" w:rsidRPr="00835C31">
        <w:rPr>
          <w:rFonts w:ascii="Proxima Nova Rg" w:hAnsi="Proxima Nova Rg" w:cs="Calibri"/>
          <w:sz w:val="22"/>
          <w:szCs w:val="22"/>
          <w:lang w:val="en-US"/>
        </w:rPr>
        <w:t>Topar urban village, Saran, Aktas village, Sortirovka mi</w:t>
      </w:r>
      <w:r w:rsidR="004D689E" w:rsidRPr="00835C31">
        <w:rPr>
          <w:rFonts w:ascii="Proxima Nova Rg" w:hAnsi="Proxima Nova Rg" w:cs="Calibri"/>
          <w:sz w:val="22"/>
          <w:szCs w:val="22"/>
          <w:lang w:val="en-US"/>
        </w:rPr>
        <w:t xml:space="preserve">crodistrict, ‘’Luxor” gay club, </w:t>
      </w:r>
      <w:r w:rsidR="000C6B1C" w:rsidRPr="00835C31">
        <w:rPr>
          <w:rFonts w:ascii="Proxima Nova Rg" w:hAnsi="Proxima Nova Rg" w:cs="Calibri"/>
          <w:sz w:val="22"/>
          <w:szCs w:val="22"/>
          <w:lang w:val="en-US"/>
        </w:rPr>
        <w:t xml:space="preserve">social networks (VK, </w:t>
      </w:r>
      <w:r w:rsidR="00AE0A5E" w:rsidRPr="00835C31">
        <w:rPr>
          <w:rFonts w:ascii="Proxima Nova Rg" w:hAnsi="Proxima Nova Rg" w:cs="Calibri"/>
          <w:sz w:val="22"/>
          <w:szCs w:val="22"/>
          <w:lang w:val="en-US"/>
        </w:rPr>
        <w:t>Instagram</w:t>
      </w:r>
      <w:r w:rsidR="000C6B1C" w:rsidRPr="00835C31">
        <w:rPr>
          <w:rFonts w:ascii="Proxima Nova Rg" w:hAnsi="Proxima Nova Rg" w:cs="Calibri"/>
          <w:sz w:val="22"/>
          <w:szCs w:val="22"/>
          <w:lang w:val="en-US"/>
        </w:rPr>
        <w:t xml:space="preserve">), messengers </w:t>
      </w:r>
      <w:r w:rsidR="000C6B1C" w:rsidRPr="00835C31">
        <w:rPr>
          <w:rFonts w:ascii="Proxima Nova Rg" w:hAnsi="Proxima Nova Rg"/>
          <w:sz w:val="22"/>
          <w:szCs w:val="22"/>
          <w:lang w:val="en-US"/>
        </w:rPr>
        <w:t>(Telegram, What</w:t>
      </w:r>
      <w:r w:rsidR="000C6B1C" w:rsidRPr="00835C31">
        <w:rPr>
          <w:rFonts w:ascii="Proxima Nova Rg" w:hAnsi="Proxima Nova Rg" w:cs="Proxima Nova Rg"/>
          <w:sz w:val="22"/>
          <w:szCs w:val="22"/>
          <w:lang w:val="en-US"/>
        </w:rPr>
        <w:t>’</w:t>
      </w:r>
      <w:r w:rsidR="000C6B1C" w:rsidRPr="00835C31">
        <w:rPr>
          <w:rFonts w:ascii="Proxima Nova Rg" w:hAnsi="Proxima Nova Rg"/>
          <w:sz w:val="22"/>
          <w:szCs w:val="22"/>
          <w:lang w:val="en-US"/>
        </w:rPr>
        <w:t xml:space="preserve">s app), </w:t>
      </w:r>
      <w:r w:rsidR="00695CEC" w:rsidRPr="00835C31">
        <w:rPr>
          <w:rFonts w:ascii="Proxima Nova Rg" w:hAnsi="Proxima Nova Rg"/>
          <w:sz w:val="22"/>
          <w:szCs w:val="22"/>
          <w:lang w:val="en-US"/>
        </w:rPr>
        <w:t xml:space="preserve">dating apps for MSM (Greender, Hornet), </w:t>
      </w:r>
      <w:r w:rsidR="00BF23C6" w:rsidRPr="00835C31">
        <w:rPr>
          <w:rFonts w:ascii="Proxima Nova Rg" w:hAnsi="Proxima Nova Rg"/>
          <w:sz w:val="22"/>
          <w:szCs w:val="22"/>
          <w:lang w:val="en-US"/>
        </w:rPr>
        <w:t xml:space="preserve">inner circle, </w:t>
      </w:r>
      <w:r w:rsidR="00AE0A5E" w:rsidRPr="00835C31">
        <w:rPr>
          <w:rFonts w:ascii="Proxima Nova Rg" w:hAnsi="Proxima Nova Rg"/>
          <w:sz w:val="22"/>
          <w:szCs w:val="22"/>
          <w:lang w:val="en-US"/>
        </w:rPr>
        <w:t>apartments</w:t>
      </w:r>
      <w:r w:rsidR="00BF23C6" w:rsidRPr="00835C31">
        <w:rPr>
          <w:rFonts w:ascii="Proxima Nova Rg" w:hAnsi="Proxima Nova Rg"/>
          <w:sz w:val="22"/>
          <w:szCs w:val="22"/>
          <w:lang w:val="en-US"/>
        </w:rPr>
        <w:t xml:space="preserve">. Private parties have become popular during </w:t>
      </w:r>
      <w:r w:rsidR="00F01DD3" w:rsidRPr="00835C31">
        <w:rPr>
          <w:rFonts w:ascii="Proxima Nova Rg" w:hAnsi="Proxima Nova Rg"/>
          <w:sz w:val="22"/>
          <w:szCs w:val="22"/>
          <w:lang w:val="en-US"/>
        </w:rPr>
        <w:t>lockdown (</w:t>
      </w:r>
      <w:r w:rsidR="007F20DE" w:rsidRPr="00835C31">
        <w:rPr>
          <w:rFonts w:ascii="Proxima Nova Rg" w:hAnsi="Proxima Nova Rg"/>
          <w:sz w:val="22"/>
          <w:szCs w:val="22"/>
          <w:lang w:val="en-US"/>
        </w:rPr>
        <w:t xml:space="preserve">cottages are rented). </w:t>
      </w:r>
    </w:p>
    <w:p w14:paraId="62A8A9D5" w14:textId="4B4B8178" w:rsidR="00C60837" w:rsidRPr="00835C31" w:rsidRDefault="00C60837" w:rsidP="001C2207">
      <w:pPr>
        <w:spacing w:after="120"/>
        <w:jc w:val="both"/>
        <w:rPr>
          <w:rFonts w:ascii="Proxima Nova Rg" w:hAnsi="Proxima Nova Rg" w:cs="Calibri"/>
          <w:sz w:val="22"/>
          <w:szCs w:val="22"/>
          <w:lang w:val="en-US"/>
        </w:rPr>
      </w:pPr>
      <w:r w:rsidRPr="00835C31">
        <w:rPr>
          <w:rFonts w:ascii="Proxima Nova Rg" w:hAnsi="Proxima Nova Rg" w:cs="Calibri"/>
          <w:sz w:val="22"/>
          <w:szCs w:val="22"/>
          <w:lang w:val="en-US"/>
        </w:rPr>
        <w:t>Every outreach worker</w:t>
      </w:r>
      <w:r w:rsidR="00FA0EDB" w:rsidRPr="00835C31">
        <w:rPr>
          <w:rFonts w:ascii="Proxima Nova Rg" w:hAnsi="Proxima Nova Rg" w:cs="Calibri"/>
          <w:sz w:val="22"/>
          <w:szCs w:val="22"/>
          <w:lang w:val="en-US"/>
        </w:rPr>
        <w:t xml:space="preserve"> </w:t>
      </w:r>
      <w:r w:rsidRPr="00835C31">
        <w:rPr>
          <w:rFonts w:ascii="Proxima Nova Rg" w:hAnsi="Proxima Nova Rg" w:cs="Calibri"/>
          <w:sz w:val="22"/>
          <w:szCs w:val="22"/>
          <w:lang w:val="en-US"/>
        </w:rPr>
        <w:t xml:space="preserve">who has been working </w:t>
      </w:r>
      <w:r w:rsidR="00FA0EDB" w:rsidRPr="00835C31">
        <w:rPr>
          <w:rFonts w:ascii="Proxima Nova Rg" w:hAnsi="Proxima Nova Rg" w:cs="Calibri"/>
          <w:sz w:val="22"/>
          <w:szCs w:val="22"/>
          <w:lang w:val="en-US"/>
        </w:rPr>
        <w:t xml:space="preserve">since 2020 (new outreach workers) has to cover 75 MSM monthly </w:t>
      </w:r>
      <w:r w:rsidR="00762821" w:rsidRPr="00835C31">
        <w:rPr>
          <w:rFonts w:ascii="Proxima Nova Rg" w:hAnsi="Proxima Nova Rg" w:cs="Calibri"/>
          <w:sz w:val="22"/>
          <w:szCs w:val="22"/>
          <w:lang w:val="en-US"/>
        </w:rPr>
        <w:t xml:space="preserve">and 80% of the coverage </w:t>
      </w:r>
      <w:r w:rsidR="00CF5D20" w:rsidRPr="00835C31">
        <w:rPr>
          <w:rFonts w:ascii="Proxima Nova Rg" w:hAnsi="Proxima Nova Rg" w:cs="Calibri"/>
          <w:sz w:val="22"/>
          <w:szCs w:val="22"/>
          <w:lang w:val="en-US"/>
        </w:rPr>
        <w:t xml:space="preserve">should be referred to the Regional AIDS Center or </w:t>
      </w:r>
      <w:r w:rsidR="00BE4B3A" w:rsidRPr="00835C31">
        <w:rPr>
          <w:rFonts w:ascii="Proxima Nova Rg" w:hAnsi="Proxima Nova Rg" w:cs="Calibri"/>
          <w:sz w:val="22"/>
          <w:szCs w:val="22"/>
          <w:lang w:val="en-US"/>
        </w:rPr>
        <w:t>to “</w:t>
      </w:r>
      <w:r w:rsidR="00CF5D20" w:rsidRPr="00835C31">
        <w:rPr>
          <w:rFonts w:ascii="Proxima Nova Rg" w:hAnsi="Proxima Nova Rg" w:cs="Calibri"/>
          <w:sz w:val="22"/>
          <w:szCs w:val="22"/>
          <w:lang w:val="en-US"/>
        </w:rPr>
        <w:t>Amanbol” project</w:t>
      </w:r>
      <w:r w:rsidR="00FA37F2" w:rsidRPr="00835C31">
        <w:rPr>
          <w:rFonts w:ascii="Proxima Nova Rg" w:hAnsi="Proxima Nova Rg" w:cs="Calibri"/>
          <w:sz w:val="22"/>
          <w:szCs w:val="22"/>
          <w:lang w:val="en-US"/>
        </w:rPr>
        <w:t xml:space="preserve"> for HIV </w:t>
      </w:r>
      <w:r w:rsidR="00236BDB" w:rsidRPr="00835C31">
        <w:rPr>
          <w:rFonts w:ascii="Proxima Nova Rg" w:hAnsi="Proxima Nova Rg" w:cs="Calibri"/>
          <w:sz w:val="22"/>
          <w:szCs w:val="22"/>
          <w:lang w:val="en-US"/>
        </w:rPr>
        <w:t>testing (</w:t>
      </w:r>
      <w:r w:rsidR="00FA37F2" w:rsidRPr="00835C31">
        <w:rPr>
          <w:rFonts w:ascii="Proxima Nova Rg" w:hAnsi="Proxima Nova Rg" w:cs="Calibri"/>
          <w:sz w:val="22"/>
          <w:szCs w:val="22"/>
          <w:lang w:val="en-US"/>
        </w:rPr>
        <w:t>16 people in a quarter according to the agreement)</w:t>
      </w:r>
      <w:r w:rsidR="007F7CC5" w:rsidRPr="00835C31">
        <w:rPr>
          <w:rFonts w:ascii="Proxima Nova Rg" w:hAnsi="Proxima Nova Rg" w:cs="Calibri"/>
          <w:sz w:val="22"/>
          <w:szCs w:val="22"/>
          <w:lang w:val="en-US"/>
        </w:rPr>
        <w:t xml:space="preserve">. The outreach workers who </w:t>
      </w:r>
      <w:r w:rsidR="00E05192" w:rsidRPr="00835C31">
        <w:rPr>
          <w:rFonts w:ascii="Proxima Nova Rg" w:hAnsi="Proxima Nova Rg" w:cs="Calibri"/>
          <w:sz w:val="22"/>
          <w:szCs w:val="22"/>
          <w:lang w:val="en-US"/>
        </w:rPr>
        <w:t>start</w:t>
      </w:r>
      <w:r w:rsidR="00A64CF9" w:rsidRPr="00835C31">
        <w:rPr>
          <w:rFonts w:ascii="Proxima Nova Rg" w:hAnsi="Proxima Nova Rg" w:cs="Calibri"/>
          <w:sz w:val="22"/>
          <w:szCs w:val="22"/>
          <w:lang w:val="en-US"/>
        </w:rPr>
        <w:t xml:space="preserve">ed </w:t>
      </w:r>
      <w:r w:rsidR="00E05192" w:rsidRPr="00835C31">
        <w:rPr>
          <w:rFonts w:ascii="Proxima Nova Rg" w:hAnsi="Proxima Nova Rg" w:cs="Calibri"/>
          <w:sz w:val="22"/>
          <w:szCs w:val="22"/>
          <w:lang w:val="en-US"/>
        </w:rPr>
        <w:t>working</w:t>
      </w:r>
      <w:r w:rsidR="00A64CF9" w:rsidRPr="00835C31">
        <w:rPr>
          <w:rFonts w:ascii="Proxima Nova Rg" w:hAnsi="Proxima Nova Rg" w:cs="Calibri"/>
          <w:sz w:val="22"/>
          <w:szCs w:val="22"/>
          <w:lang w:val="en-US"/>
        </w:rPr>
        <w:t xml:space="preserve"> until 2020</w:t>
      </w:r>
      <w:r w:rsidR="00D26B34" w:rsidRPr="00835C31">
        <w:rPr>
          <w:rFonts w:ascii="Proxima Nova Rg" w:hAnsi="Proxima Nova Rg" w:cs="Calibri"/>
          <w:sz w:val="22"/>
          <w:szCs w:val="22"/>
          <w:lang w:val="en-US"/>
        </w:rPr>
        <w:t xml:space="preserve"> should reach 100 MSM and </w:t>
      </w:r>
      <w:r w:rsidR="00164E9B" w:rsidRPr="00835C31">
        <w:rPr>
          <w:rFonts w:ascii="Proxima Nova Rg" w:hAnsi="Proxima Nova Rg" w:cs="Calibri"/>
          <w:sz w:val="22"/>
          <w:szCs w:val="22"/>
          <w:lang w:val="en-US"/>
        </w:rPr>
        <w:t xml:space="preserve">send 80% of the coverage for testing to the Regional AIDS Center or “Amanbol” project. </w:t>
      </w:r>
      <w:r w:rsidR="003C6BF0" w:rsidRPr="00835C31">
        <w:rPr>
          <w:rFonts w:ascii="Proxima Nova Rg" w:hAnsi="Proxima Nova Rg" w:cs="Calibri"/>
          <w:sz w:val="22"/>
          <w:szCs w:val="22"/>
          <w:lang w:val="en-US"/>
        </w:rPr>
        <w:t xml:space="preserve">NGO receives condoms from the Regional AIDS Center, from the </w:t>
      </w:r>
      <w:r w:rsidR="00ED0EF6" w:rsidRPr="00835C31">
        <w:rPr>
          <w:rFonts w:ascii="Proxima Nova Rg" w:hAnsi="Proxima Nova Rg" w:cs="Calibri"/>
          <w:sz w:val="22"/>
          <w:szCs w:val="22"/>
          <w:lang w:val="en-US"/>
        </w:rPr>
        <w:t xml:space="preserve">local budget. Condoms from the Global Fund were received </w:t>
      </w:r>
      <w:r w:rsidR="007819E2" w:rsidRPr="00835C31">
        <w:rPr>
          <w:rFonts w:ascii="Proxima Nova Rg" w:hAnsi="Proxima Nova Rg" w:cs="Calibri"/>
          <w:sz w:val="22"/>
          <w:szCs w:val="22"/>
          <w:lang w:val="en-US"/>
        </w:rPr>
        <w:t>in August (23,700) and in September (25,200).</w:t>
      </w:r>
      <w:r w:rsidR="00D344A0" w:rsidRPr="00835C31">
        <w:rPr>
          <w:rFonts w:ascii="Proxima Nova Rg" w:hAnsi="Proxima Nova Rg" w:cs="Calibri"/>
          <w:sz w:val="22"/>
          <w:szCs w:val="22"/>
          <w:lang w:val="en-US"/>
        </w:rPr>
        <w:t xml:space="preserve"> Meetings with 6 outreach workers and 11 clients have been held</w:t>
      </w:r>
      <w:r w:rsidR="00CD6219" w:rsidRPr="00835C31">
        <w:rPr>
          <w:rFonts w:ascii="Proxima Nova Rg" w:hAnsi="Proxima Nova Rg" w:cs="Calibri"/>
          <w:sz w:val="22"/>
          <w:szCs w:val="22"/>
          <w:lang w:val="en-US"/>
        </w:rPr>
        <w:t xml:space="preserve">. </w:t>
      </w:r>
      <w:r w:rsidR="00390FDE" w:rsidRPr="00835C31">
        <w:rPr>
          <w:rFonts w:ascii="Proxima Nova Rg" w:hAnsi="Proxima Nova Rg" w:cs="Calibri"/>
          <w:sz w:val="22"/>
          <w:szCs w:val="22"/>
          <w:lang w:val="en-US"/>
        </w:rPr>
        <w:t xml:space="preserve">Work experience of the outreach workers varies from 8 months to 15 years. </w:t>
      </w:r>
    </w:p>
    <w:p w14:paraId="51FEE2D1" w14:textId="77777777" w:rsidR="00DE6CAE" w:rsidRDefault="0086620E" w:rsidP="001C2207">
      <w:pPr>
        <w:spacing w:after="120"/>
        <w:jc w:val="both"/>
        <w:rPr>
          <w:rFonts w:ascii="Proxima Nova Rg" w:hAnsi="Proxima Nova Rg" w:cs="Calibri"/>
          <w:sz w:val="22"/>
          <w:szCs w:val="22"/>
          <w:lang w:val="en-US"/>
        </w:rPr>
      </w:pPr>
      <w:r w:rsidRPr="00835C31">
        <w:rPr>
          <w:rFonts w:ascii="Proxima Nova Rg" w:hAnsi="Proxima Nova Rg" w:cs="Calibri"/>
          <w:sz w:val="22"/>
          <w:szCs w:val="22"/>
          <w:lang w:val="en-US"/>
        </w:rPr>
        <w:t>The outreach workers re</w:t>
      </w:r>
      <w:r w:rsidR="009535F4" w:rsidRPr="00835C31">
        <w:rPr>
          <w:rFonts w:ascii="Proxima Nova Rg" w:hAnsi="Proxima Nova Rg" w:cs="Calibri"/>
          <w:sz w:val="22"/>
          <w:szCs w:val="22"/>
          <w:lang w:val="en-US"/>
        </w:rPr>
        <w:t xml:space="preserve">fer their clients to the Regional AIDS Centers </w:t>
      </w:r>
      <w:r w:rsidR="00ED42F0" w:rsidRPr="00835C31">
        <w:rPr>
          <w:rFonts w:ascii="Proxima Nova Rg" w:hAnsi="Proxima Nova Rg" w:cs="Calibri"/>
          <w:sz w:val="22"/>
          <w:szCs w:val="22"/>
          <w:lang w:val="en-US"/>
        </w:rPr>
        <w:t xml:space="preserve">using vouchers. The oral HIV testing </w:t>
      </w:r>
      <w:r w:rsidR="008874EA" w:rsidRPr="00835C31">
        <w:rPr>
          <w:rFonts w:ascii="Proxima Nova Rg" w:hAnsi="Proxima Nova Rg" w:cs="Calibri"/>
          <w:sz w:val="22"/>
          <w:szCs w:val="22"/>
          <w:lang w:val="en-US"/>
        </w:rPr>
        <w:t xml:space="preserve">is conducted </w:t>
      </w:r>
      <w:r w:rsidR="003D38E0">
        <w:rPr>
          <w:rFonts w:ascii="Proxima Nova Rg" w:hAnsi="Proxima Nova Rg" w:cs="Calibri"/>
          <w:sz w:val="22"/>
          <w:szCs w:val="22"/>
          <w:lang w:val="en-US"/>
        </w:rPr>
        <w:t>at</w:t>
      </w:r>
      <w:r w:rsidR="008874EA" w:rsidRPr="00835C31">
        <w:rPr>
          <w:rFonts w:ascii="Proxima Nova Rg" w:hAnsi="Proxima Nova Rg" w:cs="Calibri"/>
          <w:sz w:val="22"/>
          <w:szCs w:val="22"/>
          <w:lang w:val="en-US"/>
        </w:rPr>
        <w:t xml:space="preserve"> the NGO by trained staff (A. Saulina and S. Panina)</w:t>
      </w:r>
      <w:r w:rsidR="00344453" w:rsidRPr="00835C31">
        <w:rPr>
          <w:rFonts w:ascii="Proxima Nova Rg" w:hAnsi="Proxima Nova Rg" w:cs="Calibri"/>
          <w:sz w:val="22"/>
          <w:szCs w:val="22"/>
          <w:lang w:val="en-US"/>
        </w:rPr>
        <w:t>. There is</w:t>
      </w:r>
      <w:r w:rsidR="004870B2" w:rsidRPr="00835C31">
        <w:rPr>
          <w:rFonts w:ascii="Proxima Nova Rg" w:hAnsi="Proxima Nova Rg" w:cs="Calibri"/>
          <w:sz w:val="22"/>
          <w:szCs w:val="22"/>
          <w:lang w:val="en-US"/>
        </w:rPr>
        <w:t xml:space="preserve"> an opportunity </w:t>
      </w:r>
      <w:r w:rsidR="00E74EE9" w:rsidRPr="00835C31">
        <w:rPr>
          <w:rFonts w:ascii="Proxima Nova Rg" w:hAnsi="Proxima Nova Rg" w:cs="Calibri"/>
          <w:sz w:val="22"/>
          <w:szCs w:val="22"/>
          <w:lang w:val="en-US"/>
        </w:rPr>
        <w:t xml:space="preserve">to </w:t>
      </w:r>
      <w:r w:rsidR="0037194A" w:rsidRPr="00835C31">
        <w:rPr>
          <w:rFonts w:ascii="Proxima Nova Rg" w:hAnsi="Proxima Nova Rg" w:cs="Calibri"/>
          <w:sz w:val="22"/>
          <w:szCs w:val="22"/>
          <w:lang w:val="en-US"/>
        </w:rPr>
        <w:t>conduct oral self-testing within the “Amanbol” project</w:t>
      </w:r>
      <w:r w:rsidR="00DD436D" w:rsidRPr="00835C31">
        <w:rPr>
          <w:rFonts w:ascii="Proxima Nova Rg" w:hAnsi="Proxima Nova Rg" w:cs="Calibri"/>
          <w:sz w:val="22"/>
          <w:szCs w:val="22"/>
          <w:lang w:val="en-US"/>
        </w:rPr>
        <w:t xml:space="preserve">. </w:t>
      </w:r>
      <w:r w:rsidR="00814DB7" w:rsidRPr="00835C31">
        <w:rPr>
          <w:rFonts w:ascii="Proxima Nova Rg" w:hAnsi="Proxima Nova Rg" w:cs="Calibri"/>
          <w:sz w:val="22"/>
          <w:szCs w:val="22"/>
          <w:lang w:val="en-US"/>
        </w:rPr>
        <w:t xml:space="preserve">In 2019, </w:t>
      </w:r>
      <w:r w:rsidR="000F1681" w:rsidRPr="00835C31">
        <w:rPr>
          <w:rFonts w:ascii="Proxima Nova Rg" w:hAnsi="Proxima Nova Rg" w:cs="Calibri"/>
          <w:sz w:val="22"/>
          <w:szCs w:val="22"/>
          <w:lang w:val="en-US"/>
        </w:rPr>
        <w:t xml:space="preserve">4 outreach workers participated in </w:t>
      </w:r>
      <w:r w:rsidR="00814DB7" w:rsidRPr="00835C31">
        <w:rPr>
          <w:rFonts w:ascii="Proxima Nova Rg" w:hAnsi="Proxima Nova Rg" w:cs="Calibri"/>
          <w:sz w:val="22"/>
          <w:szCs w:val="22"/>
          <w:lang w:val="en-US"/>
        </w:rPr>
        <w:t>the Summer Legal Camp</w:t>
      </w:r>
      <w:r w:rsidR="000F1681" w:rsidRPr="00835C31">
        <w:rPr>
          <w:rFonts w:ascii="Proxima Nova Rg" w:hAnsi="Proxima Nova Rg" w:cs="Calibri"/>
          <w:sz w:val="22"/>
          <w:szCs w:val="22"/>
          <w:lang w:val="en-US"/>
        </w:rPr>
        <w:t xml:space="preserve"> held</w:t>
      </w:r>
      <w:r w:rsidR="00814DB7" w:rsidRPr="00835C31">
        <w:rPr>
          <w:rFonts w:ascii="Proxima Nova Rg" w:hAnsi="Proxima Nova Rg" w:cs="Calibri"/>
          <w:sz w:val="22"/>
          <w:szCs w:val="22"/>
          <w:lang w:val="en-US"/>
        </w:rPr>
        <w:t xml:space="preserve"> in A</w:t>
      </w:r>
      <w:r w:rsidR="000F1681" w:rsidRPr="00835C31">
        <w:rPr>
          <w:rFonts w:ascii="Proxima Nova Rg" w:hAnsi="Proxima Nova Rg" w:cs="Calibri"/>
          <w:sz w:val="22"/>
          <w:szCs w:val="22"/>
          <w:lang w:val="en-US"/>
        </w:rPr>
        <w:t xml:space="preserve">lmaty. </w:t>
      </w:r>
      <w:r w:rsidR="002E1DA4" w:rsidRPr="00835C31">
        <w:rPr>
          <w:rFonts w:ascii="Proxima Nova Rg" w:hAnsi="Proxima Nova Rg" w:cs="Calibri"/>
          <w:sz w:val="22"/>
          <w:szCs w:val="22"/>
          <w:lang w:val="en-US"/>
        </w:rPr>
        <w:t>The same year, 6 outreach</w:t>
      </w:r>
      <w:r w:rsidR="00F5527C" w:rsidRPr="00835C31">
        <w:rPr>
          <w:rFonts w:ascii="Proxima Nova Rg" w:hAnsi="Proxima Nova Rg" w:cs="Calibri"/>
          <w:sz w:val="22"/>
          <w:szCs w:val="22"/>
          <w:lang w:val="en-US"/>
        </w:rPr>
        <w:t xml:space="preserve"> workers of NGO “GALA” took part in the training </w:t>
      </w:r>
      <w:r w:rsidR="002C1582" w:rsidRPr="00835C31">
        <w:rPr>
          <w:rFonts w:ascii="Proxima Nova Rg" w:hAnsi="Proxima Nova Rg" w:cs="Calibri"/>
          <w:sz w:val="22"/>
          <w:szCs w:val="22"/>
          <w:lang w:val="en-US"/>
        </w:rPr>
        <w:t xml:space="preserve">organized by the Global Fund for </w:t>
      </w:r>
      <w:r w:rsidR="00A456BE" w:rsidRPr="00835C31">
        <w:rPr>
          <w:rFonts w:ascii="Proxima Nova Rg" w:hAnsi="Proxima Nova Rg" w:cs="Calibri"/>
          <w:sz w:val="22"/>
          <w:szCs w:val="22"/>
          <w:lang w:val="en-US"/>
        </w:rPr>
        <w:t>outreach workers working with SW</w:t>
      </w:r>
      <w:r w:rsidR="002E1DA4" w:rsidRPr="00835C31">
        <w:rPr>
          <w:rFonts w:ascii="Proxima Nova Rg" w:hAnsi="Proxima Nova Rg" w:cs="Calibri"/>
          <w:sz w:val="22"/>
          <w:szCs w:val="22"/>
          <w:lang w:val="en-US"/>
        </w:rPr>
        <w:t xml:space="preserve">. </w:t>
      </w:r>
      <w:r w:rsidR="00B97D42" w:rsidRPr="00835C31">
        <w:rPr>
          <w:rFonts w:ascii="Proxima Nova Rg" w:hAnsi="Proxima Nova Rg" w:cs="Calibri"/>
          <w:sz w:val="22"/>
          <w:szCs w:val="22"/>
          <w:lang w:val="en-US"/>
        </w:rPr>
        <w:t xml:space="preserve">In 2020, the GF has conducted an online </w:t>
      </w:r>
      <w:r w:rsidR="00835C31" w:rsidRPr="00835C31">
        <w:rPr>
          <w:rFonts w:ascii="Proxima Nova Rg" w:hAnsi="Proxima Nova Rg" w:cs="Calibri"/>
          <w:sz w:val="22"/>
          <w:szCs w:val="22"/>
          <w:lang w:val="en-US"/>
        </w:rPr>
        <w:t xml:space="preserve">training for all outreach workers. </w:t>
      </w:r>
      <w:r w:rsidR="00DE6CAE" w:rsidRPr="00835C31">
        <w:rPr>
          <w:rFonts w:ascii="Proxima Nova Rg" w:hAnsi="Proxima Nova Rg" w:cs="Calibri"/>
          <w:sz w:val="22"/>
          <w:szCs w:val="22"/>
          <w:lang w:val="en-US"/>
        </w:rPr>
        <w:t xml:space="preserve">There were no information and education materials provided in 2020. </w:t>
      </w:r>
    </w:p>
    <w:p w14:paraId="267E9C4E" w14:textId="4A8E5926" w:rsidR="00A2222A" w:rsidRPr="005D2BA5" w:rsidRDefault="00A2222A" w:rsidP="001C2207">
      <w:pPr>
        <w:spacing w:after="120"/>
        <w:jc w:val="both"/>
        <w:rPr>
          <w:rFonts w:ascii="Proxima Nova Rg" w:hAnsi="Proxima Nova Rg" w:cs="Calibri"/>
          <w:sz w:val="22"/>
          <w:szCs w:val="22"/>
          <w:lang w:val="en-US"/>
        </w:rPr>
      </w:pPr>
      <w:r w:rsidRPr="005D2BA5">
        <w:rPr>
          <w:rFonts w:ascii="Proxima Nova Rg" w:hAnsi="Proxima Nova Rg" w:cs="Calibri"/>
          <w:sz w:val="22"/>
          <w:szCs w:val="22"/>
          <w:lang w:val="en-US"/>
        </w:rPr>
        <w:t xml:space="preserve">Many MSM </w:t>
      </w:r>
      <w:r w:rsidR="00681075" w:rsidRPr="005D2BA5">
        <w:rPr>
          <w:rFonts w:ascii="Proxima Nova Rg" w:hAnsi="Proxima Nova Rg" w:cs="Calibri"/>
          <w:sz w:val="22"/>
          <w:szCs w:val="22"/>
          <w:lang w:val="en-US"/>
        </w:rPr>
        <w:t xml:space="preserve">are being referred </w:t>
      </w:r>
      <w:r w:rsidR="009F4111" w:rsidRPr="005D2BA5">
        <w:rPr>
          <w:rFonts w:ascii="Proxima Nova Rg" w:hAnsi="Proxima Nova Rg" w:cs="Calibri"/>
          <w:sz w:val="22"/>
          <w:szCs w:val="22"/>
          <w:lang w:val="en-US"/>
        </w:rPr>
        <w:t xml:space="preserve">to the Friendly </w:t>
      </w:r>
      <w:r w:rsidR="00A9158F">
        <w:rPr>
          <w:rFonts w:ascii="Proxima Nova Rg" w:hAnsi="Proxima Nova Rg" w:cs="Calibri"/>
          <w:sz w:val="22"/>
          <w:szCs w:val="22"/>
          <w:lang w:val="en-US"/>
        </w:rPr>
        <w:t>Clinic</w:t>
      </w:r>
      <w:r w:rsidR="009F4111" w:rsidRPr="005D2BA5">
        <w:rPr>
          <w:rFonts w:ascii="Proxima Nova Rg" w:hAnsi="Proxima Nova Rg" w:cs="Calibri"/>
          <w:sz w:val="22"/>
          <w:szCs w:val="22"/>
          <w:lang w:val="en-US"/>
        </w:rPr>
        <w:t xml:space="preserve">, but the opening hours of the Friendly </w:t>
      </w:r>
      <w:r w:rsidR="00A9158F">
        <w:rPr>
          <w:rFonts w:ascii="Proxima Nova Rg" w:hAnsi="Proxima Nova Rg" w:cs="Calibri"/>
          <w:sz w:val="22"/>
          <w:szCs w:val="22"/>
          <w:lang w:val="en-US"/>
        </w:rPr>
        <w:t>Clinic</w:t>
      </w:r>
      <w:r w:rsidR="009F4111" w:rsidRPr="005D2BA5">
        <w:rPr>
          <w:rFonts w:ascii="Proxima Nova Rg" w:hAnsi="Proxima Nova Rg" w:cs="Calibri"/>
          <w:sz w:val="22"/>
          <w:szCs w:val="22"/>
          <w:lang w:val="en-US"/>
        </w:rPr>
        <w:t xml:space="preserve"> is the same as the</w:t>
      </w:r>
      <w:r w:rsidR="00B949FD" w:rsidRPr="005D2BA5">
        <w:rPr>
          <w:rFonts w:ascii="Proxima Nova Rg" w:hAnsi="Proxima Nova Rg" w:cs="Calibri"/>
          <w:sz w:val="22"/>
          <w:szCs w:val="22"/>
          <w:lang w:val="en-US"/>
        </w:rPr>
        <w:t xml:space="preserve"> work schedule of MSM</w:t>
      </w:r>
      <w:r w:rsidR="007F0EAE" w:rsidRPr="005D2BA5">
        <w:rPr>
          <w:rFonts w:ascii="Proxima Nova Rg" w:hAnsi="Proxima Nova Rg" w:cs="Calibri"/>
          <w:sz w:val="22"/>
          <w:szCs w:val="22"/>
          <w:lang w:val="en-US"/>
        </w:rPr>
        <w:t xml:space="preserve">, as a result, not all MSM </w:t>
      </w:r>
      <w:r w:rsidR="00FA7D58" w:rsidRPr="005D2BA5">
        <w:rPr>
          <w:rFonts w:ascii="Proxima Nova Rg" w:hAnsi="Proxima Nova Rg" w:cs="Calibri"/>
          <w:sz w:val="22"/>
          <w:szCs w:val="22"/>
          <w:lang w:val="en-US"/>
        </w:rPr>
        <w:t xml:space="preserve">can receive the services at </w:t>
      </w:r>
      <w:r w:rsidR="00BD3323" w:rsidRPr="005D2BA5">
        <w:rPr>
          <w:rFonts w:ascii="Proxima Nova Rg" w:hAnsi="Proxima Nova Rg" w:cs="Calibri"/>
          <w:sz w:val="22"/>
          <w:szCs w:val="22"/>
          <w:lang w:val="en-US"/>
        </w:rPr>
        <w:t xml:space="preserve">a </w:t>
      </w:r>
      <w:r w:rsidR="00FA7D58" w:rsidRPr="005D2BA5">
        <w:rPr>
          <w:rFonts w:ascii="Proxima Nova Rg" w:hAnsi="Proxima Nova Rg" w:cs="Calibri"/>
          <w:sz w:val="22"/>
          <w:szCs w:val="22"/>
          <w:lang w:val="en-US"/>
        </w:rPr>
        <w:t xml:space="preserve">time convenient for them. </w:t>
      </w:r>
      <w:r w:rsidR="00433779" w:rsidRPr="005D2BA5">
        <w:rPr>
          <w:rFonts w:ascii="Proxima Nova Rg" w:hAnsi="Proxima Nova Rg" w:cs="Calibri"/>
          <w:sz w:val="22"/>
          <w:szCs w:val="22"/>
          <w:lang w:val="en-US"/>
        </w:rPr>
        <w:t xml:space="preserve">One of </w:t>
      </w:r>
      <w:r w:rsidR="00C81EE1" w:rsidRPr="005D2BA5">
        <w:rPr>
          <w:rFonts w:ascii="Proxima Nova Rg" w:hAnsi="Proxima Nova Rg" w:cs="Calibri"/>
          <w:sz w:val="22"/>
          <w:szCs w:val="22"/>
          <w:lang w:val="en-US"/>
        </w:rPr>
        <w:t xml:space="preserve">key concerns are self-stigma and </w:t>
      </w:r>
      <w:r w:rsidR="00491DBF" w:rsidRPr="005D2BA5">
        <w:rPr>
          <w:rFonts w:ascii="Proxima Nova Rg" w:hAnsi="Proxima Nova Rg" w:cs="Calibri"/>
          <w:sz w:val="22"/>
          <w:szCs w:val="22"/>
          <w:lang w:val="en-US"/>
        </w:rPr>
        <w:t xml:space="preserve">stigma within the group. MSM do not want </w:t>
      </w:r>
      <w:r w:rsidR="007F0C00" w:rsidRPr="005D2BA5">
        <w:rPr>
          <w:rFonts w:ascii="Proxima Nova Rg" w:hAnsi="Proxima Nova Rg" w:cs="Calibri"/>
          <w:sz w:val="22"/>
          <w:szCs w:val="22"/>
          <w:lang w:val="en-US"/>
        </w:rPr>
        <w:t xml:space="preserve">to get tested </w:t>
      </w:r>
      <w:r w:rsidR="005E5359" w:rsidRPr="005D2BA5">
        <w:rPr>
          <w:rFonts w:ascii="Proxima Nova Rg" w:hAnsi="Proxima Nova Rg" w:cs="Calibri"/>
          <w:sz w:val="22"/>
          <w:szCs w:val="22"/>
          <w:lang w:val="en-US"/>
        </w:rPr>
        <w:t xml:space="preserve">as </w:t>
      </w:r>
      <w:r w:rsidR="00CA4A2F" w:rsidRPr="005D2BA5">
        <w:rPr>
          <w:rFonts w:ascii="Proxima Nova Rg" w:hAnsi="Proxima Nova Rg" w:cs="Calibri"/>
          <w:sz w:val="22"/>
          <w:szCs w:val="22"/>
          <w:lang w:val="en-US"/>
        </w:rPr>
        <w:t xml:space="preserve">they are afraid of publicity. </w:t>
      </w:r>
      <w:r w:rsidR="003F4544" w:rsidRPr="005D2BA5">
        <w:rPr>
          <w:rFonts w:ascii="Proxima Nova Rg" w:hAnsi="Proxima Nova Rg" w:cs="Calibri"/>
          <w:sz w:val="22"/>
          <w:szCs w:val="22"/>
          <w:lang w:val="en-US"/>
        </w:rPr>
        <w:t>It is also more of a self-stigma problem.</w:t>
      </w:r>
      <w:r w:rsidR="00F34D84" w:rsidRPr="005D2BA5">
        <w:rPr>
          <w:rFonts w:ascii="Proxima Nova Rg" w:hAnsi="Proxima Nova Rg" w:cs="Calibri"/>
          <w:sz w:val="22"/>
          <w:szCs w:val="22"/>
          <w:lang w:val="en-US"/>
        </w:rPr>
        <w:t xml:space="preserve"> </w:t>
      </w:r>
      <w:r w:rsidR="00B46FA5" w:rsidRPr="005D2BA5">
        <w:rPr>
          <w:rFonts w:ascii="Proxima Nova Rg" w:hAnsi="Proxima Nova Rg" w:cs="Calibri"/>
          <w:sz w:val="22"/>
          <w:szCs w:val="22"/>
          <w:lang w:val="en-US"/>
        </w:rPr>
        <w:t xml:space="preserve">Sampling for free </w:t>
      </w:r>
      <w:r w:rsidR="00C84DDB" w:rsidRPr="005D2BA5">
        <w:rPr>
          <w:rFonts w:ascii="Proxima Nova Rg" w:hAnsi="Proxima Nova Rg" w:cs="Calibri"/>
          <w:sz w:val="22"/>
          <w:szCs w:val="22"/>
          <w:lang w:val="en-US"/>
        </w:rPr>
        <w:t xml:space="preserve">PCR for STIs and HIV testing are carried out in </w:t>
      </w:r>
      <w:r w:rsidR="000505A1" w:rsidRPr="005D2BA5">
        <w:rPr>
          <w:rFonts w:ascii="Proxima Nova Rg" w:hAnsi="Proxima Nova Rg" w:cs="Calibri"/>
          <w:sz w:val="22"/>
          <w:szCs w:val="22"/>
          <w:lang w:val="en-US"/>
        </w:rPr>
        <w:t xml:space="preserve">the Friendly </w:t>
      </w:r>
      <w:r w:rsidR="00A9158F">
        <w:rPr>
          <w:rFonts w:ascii="Proxima Nova Rg" w:hAnsi="Proxima Nova Rg" w:cs="Calibri"/>
          <w:sz w:val="22"/>
          <w:szCs w:val="22"/>
          <w:lang w:val="en-US"/>
        </w:rPr>
        <w:t>Clinic</w:t>
      </w:r>
      <w:r w:rsidR="000505A1" w:rsidRPr="005D2BA5">
        <w:rPr>
          <w:rFonts w:ascii="Proxima Nova Rg" w:hAnsi="Proxima Nova Rg" w:cs="Calibri"/>
          <w:sz w:val="22"/>
          <w:szCs w:val="22"/>
          <w:lang w:val="en-US"/>
        </w:rPr>
        <w:t xml:space="preserve">. </w:t>
      </w:r>
    </w:p>
    <w:p w14:paraId="09B36788" w14:textId="1429AF2B" w:rsidR="00D47276" w:rsidRPr="005D2BA5" w:rsidRDefault="00D2617F" w:rsidP="001C2207">
      <w:pPr>
        <w:spacing w:after="120"/>
        <w:jc w:val="both"/>
        <w:rPr>
          <w:rFonts w:ascii="Proxima Nova Rg" w:hAnsi="Proxima Nova Rg" w:cs="Calibri"/>
          <w:sz w:val="22"/>
          <w:szCs w:val="22"/>
          <w:lang w:val="en-US"/>
        </w:rPr>
      </w:pPr>
      <w:r w:rsidRPr="005D2BA5">
        <w:rPr>
          <w:rFonts w:ascii="Proxima Nova Rg" w:hAnsi="Proxima Nova Rg" w:cs="Calibri"/>
          <w:sz w:val="22"/>
          <w:szCs w:val="22"/>
          <w:lang w:val="en-US"/>
        </w:rPr>
        <w:t xml:space="preserve">According </w:t>
      </w:r>
      <w:r w:rsidR="00374505" w:rsidRPr="005D2BA5">
        <w:rPr>
          <w:rFonts w:ascii="Proxima Nova Rg" w:hAnsi="Proxima Nova Rg" w:cs="Calibri"/>
          <w:sz w:val="22"/>
          <w:szCs w:val="22"/>
          <w:lang w:val="en-US"/>
        </w:rPr>
        <w:t>to the outreach workers, the number of MSM in the Karaganda region</w:t>
      </w:r>
      <w:r w:rsidR="00C74F84" w:rsidRPr="005D2BA5">
        <w:rPr>
          <w:rFonts w:ascii="Proxima Nova Rg" w:hAnsi="Proxima Nova Rg" w:cs="Calibri"/>
          <w:sz w:val="22"/>
          <w:szCs w:val="22"/>
          <w:lang w:val="en-US"/>
        </w:rPr>
        <w:t xml:space="preserve"> is overestimated, as per the rapid situation assessment </w:t>
      </w:r>
      <w:r w:rsidR="001C0BCC" w:rsidRPr="005D2BA5">
        <w:rPr>
          <w:rFonts w:ascii="Proxima Nova Rg" w:hAnsi="Proxima Nova Rg" w:cs="Calibri"/>
          <w:sz w:val="22"/>
          <w:szCs w:val="22"/>
          <w:lang w:val="en-US"/>
        </w:rPr>
        <w:t xml:space="preserve">– 4,900, </w:t>
      </w:r>
      <w:r w:rsidR="00DD092B" w:rsidRPr="005D2BA5">
        <w:rPr>
          <w:rFonts w:ascii="Proxima Nova Rg" w:hAnsi="Proxima Nova Rg" w:cs="Calibri"/>
          <w:sz w:val="22"/>
          <w:szCs w:val="22"/>
          <w:lang w:val="en-US"/>
        </w:rPr>
        <w:t>data for the last 2 years has not been updated.</w:t>
      </w:r>
      <w:r w:rsidR="0090051F" w:rsidRPr="005D2BA5">
        <w:rPr>
          <w:rFonts w:ascii="Proxima Nova Rg" w:hAnsi="Proxima Nova Rg" w:cs="Calibri"/>
          <w:sz w:val="22"/>
          <w:szCs w:val="22"/>
          <w:lang w:val="en-US"/>
        </w:rPr>
        <w:t xml:space="preserve"> According to the assessment of the MSM community, the</w:t>
      </w:r>
      <w:r w:rsidR="00784A40" w:rsidRPr="005D2BA5">
        <w:rPr>
          <w:rFonts w:ascii="Proxima Nova Rg" w:hAnsi="Proxima Nova Rg" w:cs="Calibri"/>
          <w:sz w:val="22"/>
          <w:szCs w:val="22"/>
          <w:lang w:val="en-US"/>
        </w:rPr>
        <w:t xml:space="preserve"> estimated number of MSM is maximum 3,000</w:t>
      </w:r>
      <w:r w:rsidR="00687F88" w:rsidRPr="005D2BA5">
        <w:rPr>
          <w:rFonts w:ascii="Proxima Nova Rg" w:hAnsi="Proxima Nova Rg" w:cs="Calibri"/>
          <w:sz w:val="22"/>
          <w:szCs w:val="22"/>
          <w:lang w:val="en-US"/>
        </w:rPr>
        <w:t xml:space="preserve"> including</w:t>
      </w:r>
      <w:r w:rsidR="00D30303" w:rsidRPr="005D2BA5">
        <w:rPr>
          <w:rFonts w:ascii="Proxima Nova Rg" w:hAnsi="Proxima Nova Rg" w:cs="Calibri"/>
          <w:sz w:val="22"/>
          <w:szCs w:val="22"/>
          <w:lang w:val="en-US"/>
        </w:rPr>
        <w:t xml:space="preserve"> </w:t>
      </w:r>
      <w:r w:rsidR="00D47276" w:rsidRPr="005D2BA5">
        <w:rPr>
          <w:rFonts w:ascii="Proxima Nova Rg" w:hAnsi="Proxima Nova Rg" w:cs="Calibri"/>
          <w:sz w:val="22"/>
          <w:szCs w:val="22"/>
          <w:lang w:val="en-US"/>
        </w:rPr>
        <w:t>newcomers (</w:t>
      </w:r>
      <w:r w:rsidR="00515075" w:rsidRPr="005D2BA5">
        <w:rPr>
          <w:rFonts w:ascii="Proxima Nova Rg" w:hAnsi="Proxima Nova Rg" w:cs="Calibri"/>
          <w:sz w:val="22"/>
          <w:szCs w:val="22"/>
          <w:lang w:val="en-US"/>
        </w:rPr>
        <w:t>consistent with the Kazakh Scientific Center of Dermatology and Infectious Diseases data)</w:t>
      </w:r>
      <w:r w:rsidR="00D30303" w:rsidRPr="005D2BA5">
        <w:rPr>
          <w:rFonts w:ascii="Proxima Nova Rg" w:hAnsi="Proxima Nova Rg" w:cs="Calibri"/>
          <w:sz w:val="22"/>
          <w:szCs w:val="22"/>
          <w:lang w:val="en-US"/>
        </w:rPr>
        <w:t xml:space="preserve">. </w:t>
      </w:r>
      <w:r w:rsidR="00D47276" w:rsidRPr="005D2BA5">
        <w:rPr>
          <w:rFonts w:ascii="Proxima Nova Rg" w:hAnsi="Proxima Nova Rg" w:cs="Calibri"/>
          <w:sz w:val="22"/>
          <w:szCs w:val="22"/>
          <w:lang w:val="en-US"/>
        </w:rPr>
        <w:t xml:space="preserve">The increase in new cases is low, since many </w:t>
      </w:r>
      <w:r w:rsidR="00AE0A96" w:rsidRPr="005D2BA5">
        <w:rPr>
          <w:rFonts w:ascii="Proxima Nova Rg" w:hAnsi="Proxima Nova Rg" w:cs="Calibri"/>
          <w:sz w:val="22"/>
          <w:szCs w:val="22"/>
          <w:lang w:val="en-US"/>
        </w:rPr>
        <w:t xml:space="preserve">group </w:t>
      </w:r>
      <w:r w:rsidR="00D47276" w:rsidRPr="005D2BA5">
        <w:rPr>
          <w:rFonts w:ascii="Proxima Nova Rg" w:hAnsi="Proxima Nova Rg" w:cs="Calibri"/>
          <w:sz w:val="22"/>
          <w:szCs w:val="22"/>
          <w:lang w:val="en-US"/>
        </w:rPr>
        <w:t>members migrate to larger cities (Almaty, Nur-Sultan). S</w:t>
      </w:r>
      <w:r w:rsidR="00AE0A96" w:rsidRPr="005D2BA5">
        <w:rPr>
          <w:rFonts w:ascii="Proxima Nova Rg" w:hAnsi="Proxima Nova Rg" w:cs="Calibri"/>
          <w:sz w:val="22"/>
          <w:szCs w:val="22"/>
          <w:lang w:val="en-US"/>
        </w:rPr>
        <w:t>entinel Surveillance</w:t>
      </w:r>
      <w:r w:rsidR="00D47276" w:rsidRPr="005D2BA5">
        <w:rPr>
          <w:rFonts w:ascii="Proxima Nova Rg" w:hAnsi="Proxima Nova Rg" w:cs="Calibri"/>
          <w:sz w:val="22"/>
          <w:szCs w:val="22"/>
          <w:lang w:val="en-US"/>
        </w:rPr>
        <w:t xml:space="preserve"> among the MSM group was held in the fall 2019, </w:t>
      </w:r>
      <w:r w:rsidR="00AE0A96" w:rsidRPr="005D2BA5">
        <w:rPr>
          <w:rFonts w:ascii="Proxima Nova Rg" w:hAnsi="Proxima Nova Rg" w:cs="Calibri"/>
          <w:sz w:val="22"/>
          <w:szCs w:val="22"/>
          <w:lang w:val="en-US"/>
        </w:rPr>
        <w:t xml:space="preserve">outreach workers </w:t>
      </w:r>
      <w:r w:rsidR="00D47276" w:rsidRPr="005D2BA5">
        <w:rPr>
          <w:rFonts w:ascii="Proxima Nova Rg" w:hAnsi="Proxima Nova Rg" w:cs="Calibri"/>
          <w:sz w:val="22"/>
          <w:szCs w:val="22"/>
          <w:lang w:val="en-US"/>
        </w:rPr>
        <w:t>took an active part</w:t>
      </w:r>
      <w:r w:rsidR="00AE0A96" w:rsidRPr="005D2BA5">
        <w:rPr>
          <w:rFonts w:ascii="Proxima Nova Rg" w:hAnsi="Proxima Nova Rg" w:cs="Calibri"/>
          <w:sz w:val="22"/>
          <w:szCs w:val="22"/>
          <w:lang w:val="en-US"/>
        </w:rPr>
        <w:t xml:space="preserve"> in it</w:t>
      </w:r>
      <w:r w:rsidR="00D47276" w:rsidRPr="005D2BA5">
        <w:rPr>
          <w:rFonts w:ascii="Proxima Nova Rg" w:hAnsi="Proxima Nova Rg" w:cs="Calibri"/>
          <w:sz w:val="22"/>
          <w:szCs w:val="22"/>
          <w:lang w:val="en-US"/>
        </w:rPr>
        <w:t>.</w:t>
      </w:r>
    </w:p>
    <w:p w14:paraId="5F4C8906" w14:textId="6E389529" w:rsidR="00C74F84" w:rsidRPr="005D2BA5" w:rsidRDefault="00D47276" w:rsidP="001C2207">
      <w:pPr>
        <w:spacing w:after="120"/>
        <w:jc w:val="both"/>
        <w:rPr>
          <w:rFonts w:ascii="Proxima Nova Rg" w:hAnsi="Proxima Nova Rg" w:cs="Calibri"/>
          <w:sz w:val="22"/>
          <w:szCs w:val="22"/>
          <w:lang w:val="en-US"/>
        </w:rPr>
      </w:pPr>
      <w:r w:rsidRPr="005D2BA5">
        <w:rPr>
          <w:rFonts w:ascii="Proxima Nova Rg" w:hAnsi="Proxima Nova Rg" w:cs="Calibri"/>
          <w:sz w:val="22"/>
          <w:szCs w:val="22"/>
          <w:lang w:val="en-US"/>
        </w:rPr>
        <w:t>Social networks are used for interaction of MSM projects and outreach workers with the MSM community.</w:t>
      </w:r>
    </w:p>
    <w:p w14:paraId="2ED86AFA" w14:textId="512CA60D" w:rsidR="005D2BA5" w:rsidRDefault="00EF5880" w:rsidP="001C2207">
      <w:pPr>
        <w:spacing w:after="120"/>
        <w:jc w:val="both"/>
        <w:rPr>
          <w:rFonts w:ascii="Proxima Nova Rg" w:hAnsi="Proxima Nova Rg" w:cs="Calibri"/>
          <w:sz w:val="22"/>
          <w:szCs w:val="22"/>
          <w:lang w:val="en-US"/>
        </w:rPr>
      </w:pPr>
      <w:r w:rsidRPr="005D2BA5">
        <w:rPr>
          <w:rFonts w:ascii="Proxima Nova Rg" w:hAnsi="Proxima Nova Rg" w:cs="Calibri"/>
          <w:sz w:val="22"/>
          <w:szCs w:val="22"/>
          <w:lang w:val="en-US"/>
        </w:rPr>
        <w:t xml:space="preserve">Problems pointed out by GALA’s accountant: </w:t>
      </w:r>
      <w:r w:rsidR="00C53184" w:rsidRPr="005D2BA5">
        <w:rPr>
          <w:rFonts w:ascii="Proxima Nova Rg" w:hAnsi="Proxima Nova Rg" w:cs="Calibri"/>
          <w:sz w:val="22"/>
          <w:szCs w:val="22"/>
          <w:lang w:val="en-US"/>
        </w:rPr>
        <w:t xml:space="preserve">since April 2020, </w:t>
      </w:r>
      <w:r w:rsidRPr="005D2BA5">
        <w:rPr>
          <w:rFonts w:ascii="Proxima Nova Rg" w:hAnsi="Proxima Nova Rg" w:cs="Calibri"/>
          <w:sz w:val="22"/>
          <w:szCs w:val="22"/>
          <w:lang w:val="en-US"/>
        </w:rPr>
        <w:t xml:space="preserve">financial </w:t>
      </w:r>
      <w:r w:rsidR="00C53184" w:rsidRPr="005D2BA5">
        <w:rPr>
          <w:rFonts w:ascii="Proxima Nova Rg" w:hAnsi="Proxima Nova Rg" w:cs="Calibri"/>
          <w:sz w:val="22"/>
          <w:szCs w:val="22"/>
          <w:lang w:val="en-US"/>
        </w:rPr>
        <w:t>reports</w:t>
      </w:r>
      <w:r w:rsidRPr="005D2BA5">
        <w:rPr>
          <w:rFonts w:ascii="Proxima Nova Rg" w:hAnsi="Proxima Nova Rg" w:cs="Calibri"/>
          <w:sz w:val="22"/>
          <w:szCs w:val="22"/>
          <w:lang w:val="en-US"/>
        </w:rPr>
        <w:t xml:space="preserve"> are provided on a monthly basis, previously the report was provided on a quarterly basis. For NGOs, monthly reporting is inconvenient, since it is difficult to plan expenses (p</w:t>
      </w:r>
      <w:r w:rsidR="001A610D" w:rsidRPr="005D2BA5">
        <w:rPr>
          <w:rFonts w:ascii="Proxima Nova Rg" w:hAnsi="Proxima Nova Rg" w:cs="Calibri"/>
          <w:sz w:val="22"/>
          <w:szCs w:val="22"/>
          <w:lang w:val="en-US"/>
        </w:rPr>
        <w:t>rocurement</w:t>
      </w:r>
      <w:r w:rsidRPr="005D2BA5">
        <w:rPr>
          <w:rFonts w:ascii="Proxima Nova Rg" w:hAnsi="Proxima Nova Rg" w:cs="Calibri"/>
          <w:sz w:val="22"/>
          <w:szCs w:val="22"/>
          <w:lang w:val="en-US"/>
        </w:rPr>
        <w:t xml:space="preserve"> of stationery), as well as to transfer expenses from one </w:t>
      </w:r>
      <w:r w:rsidR="00F97A42" w:rsidRPr="005D2BA5">
        <w:rPr>
          <w:rFonts w:ascii="Proxima Nova Rg" w:hAnsi="Proxima Nova Rg" w:cs="Calibri"/>
          <w:sz w:val="22"/>
          <w:szCs w:val="22"/>
          <w:lang w:val="en-US"/>
        </w:rPr>
        <w:t xml:space="preserve">budget </w:t>
      </w:r>
      <w:r w:rsidRPr="005D2BA5">
        <w:rPr>
          <w:rFonts w:ascii="Proxima Nova Rg" w:hAnsi="Proxima Nova Rg" w:cs="Calibri"/>
          <w:sz w:val="22"/>
          <w:szCs w:val="22"/>
          <w:lang w:val="en-US"/>
        </w:rPr>
        <w:t xml:space="preserve">item to another, </w:t>
      </w:r>
      <w:r w:rsidR="00F97A42" w:rsidRPr="005D2BA5">
        <w:rPr>
          <w:rFonts w:ascii="Proxima Nova Rg" w:hAnsi="Proxima Nova Rg" w:cs="Calibri"/>
          <w:sz w:val="22"/>
          <w:szCs w:val="22"/>
          <w:lang w:val="en-US"/>
        </w:rPr>
        <w:t>as</w:t>
      </w:r>
      <w:r w:rsidRPr="005D2BA5">
        <w:rPr>
          <w:rFonts w:ascii="Proxima Nova Rg" w:hAnsi="Proxima Nova Rg" w:cs="Calibri"/>
          <w:sz w:val="22"/>
          <w:szCs w:val="22"/>
          <w:lang w:val="en-US"/>
        </w:rPr>
        <w:t xml:space="preserve"> the time period for obtaining approval from the GF PIU is longer, it is rather difficult to get approval in a month. As a result, at the end of the year, there will be savings </w:t>
      </w:r>
      <w:r w:rsidR="0058658F" w:rsidRPr="005D2BA5">
        <w:rPr>
          <w:rFonts w:ascii="Proxima Nova Rg" w:hAnsi="Proxima Nova Rg" w:cs="Calibri"/>
          <w:sz w:val="22"/>
          <w:szCs w:val="22"/>
          <w:lang w:val="en-US"/>
        </w:rPr>
        <w:t>formed due to the lockdown</w:t>
      </w:r>
      <w:r w:rsidRPr="005D2BA5">
        <w:rPr>
          <w:rFonts w:ascii="Proxima Nova Rg" w:hAnsi="Proxima Nova Rg" w:cs="Calibri"/>
          <w:sz w:val="22"/>
          <w:szCs w:val="22"/>
          <w:lang w:val="en-US"/>
        </w:rPr>
        <w:t xml:space="preserve"> in the country and </w:t>
      </w:r>
      <w:r w:rsidR="0058658F" w:rsidRPr="005D2BA5">
        <w:rPr>
          <w:rFonts w:ascii="Proxima Nova Rg" w:hAnsi="Proxima Nova Rg" w:cs="Calibri"/>
          <w:sz w:val="22"/>
          <w:szCs w:val="22"/>
          <w:lang w:val="en-US"/>
        </w:rPr>
        <w:t xml:space="preserve">the </w:t>
      </w:r>
      <w:r w:rsidRPr="005D2BA5">
        <w:rPr>
          <w:rFonts w:ascii="Proxima Nova Rg" w:hAnsi="Proxima Nova Rg" w:cs="Calibri"/>
          <w:sz w:val="22"/>
          <w:szCs w:val="22"/>
          <w:lang w:val="en-US"/>
        </w:rPr>
        <w:t xml:space="preserve">inability to hold events offline. </w:t>
      </w:r>
      <w:r w:rsidRPr="005D2BA5">
        <w:rPr>
          <w:rFonts w:ascii="Proxima Nova Rg" w:hAnsi="Proxima Nova Rg" w:cs="Calibri"/>
          <w:b/>
          <w:bCs/>
          <w:sz w:val="22"/>
          <w:szCs w:val="22"/>
          <w:lang w:val="en-US"/>
        </w:rPr>
        <w:t xml:space="preserve">Recommendation </w:t>
      </w:r>
      <w:r w:rsidR="006B73DF" w:rsidRPr="005D2BA5">
        <w:rPr>
          <w:rFonts w:ascii="Proxima Nova Rg" w:hAnsi="Proxima Nova Rg" w:cs="Calibri"/>
          <w:b/>
          <w:bCs/>
          <w:sz w:val="22"/>
          <w:szCs w:val="22"/>
          <w:lang w:val="en-US"/>
        </w:rPr>
        <w:t>for</w:t>
      </w:r>
      <w:r w:rsidRPr="005D2BA5">
        <w:rPr>
          <w:rFonts w:ascii="Proxima Nova Rg" w:hAnsi="Proxima Nova Rg" w:cs="Calibri"/>
          <w:b/>
          <w:bCs/>
          <w:sz w:val="22"/>
          <w:szCs w:val="22"/>
          <w:lang w:val="en-US"/>
        </w:rPr>
        <w:t xml:space="preserve"> PIU GF and </w:t>
      </w:r>
      <w:r w:rsidR="006B73DF" w:rsidRPr="005D2BA5">
        <w:rPr>
          <w:rFonts w:ascii="Proxima Nova Rg" w:hAnsi="Proxima Nova Rg" w:cs="Calibri"/>
          <w:b/>
          <w:bCs/>
          <w:sz w:val="22"/>
          <w:szCs w:val="22"/>
          <w:lang w:val="en-US"/>
        </w:rPr>
        <w:t>the Regional AIDS Center</w:t>
      </w:r>
      <w:r w:rsidRPr="005D2BA5">
        <w:rPr>
          <w:rFonts w:ascii="Proxima Nova Rg" w:hAnsi="Proxima Nova Rg" w:cs="Calibri"/>
          <w:b/>
          <w:bCs/>
          <w:sz w:val="22"/>
          <w:szCs w:val="22"/>
          <w:lang w:val="en-US"/>
        </w:rPr>
        <w:t>:</w:t>
      </w:r>
      <w:r w:rsidRPr="005D2BA5">
        <w:rPr>
          <w:rFonts w:ascii="Proxima Nova Rg" w:hAnsi="Proxima Nova Rg" w:cs="Calibri"/>
          <w:sz w:val="22"/>
          <w:szCs w:val="22"/>
          <w:lang w:val="en-US"/>
        </w:rPr>
        <w:t xml:space="preserve"> </w:t>
      </w:r>
      <w:r w:rsidR="005D2BA5" w:rsidRPr="005D2BA5">
        <w:rPr>
          <w:rFonts w:ascii="Proxima Nova Rg" w:hAnsi="Proxima Nova Rg" w:cs="Calibri"/>
          <w:sz w:val="22"/>
          <w:szCs w:val="22"/>
          <w:lang w:val="en-US"/>
        </w:rPr>
        <w:t>this issue is to be considered and, if possible, to facilitate a solution or provide clarifications.</w:t>
      </w:r>
    </w:p>
    <w:p w14:paraId="38EB2E7E" w14:textId="665EE14A" w:rsidR="00223F9E" w:rsidRPr="005D2BA5" w:rsidRDefault="00EE51EF" w:rsidP="001C2207">
      <w:pPr>
        <w:spacing w:after="120"/>
        <w:jc w:val="both"/>
        <w:rPr>
          <w:rFonts w:ascii="Proxima Nova Rg" w:hAnsi="Proxima Nova Rg" w:cs="Calibri"/>
          <w:sz w:val="22"/>
          <w:szCs w:val="22"/>
          <w:lang w:val="en-US"/>
        </w:rPr>
      </w:pPr>
      <w:r w:rsidRPr="00EE51EF">
        <w:rPr>
          <w:rFonts w:ascii="Proxima Nova Rg" w:hAnsi="Proxima Nova Rg" w:cs="Calibri"/>
          <w:sz w:val="22"/>
          <w:szCs w:val="22"/>
          <w:lang w:val="en-US"/>
        </w:rPr>
        <w:t xml:space="preserve">During the visit, meetings were held with </w:t>
      </w:r>
      <w:r w:rsidR="00A6083E" w:rsidRPr="00EE51EF">
        <w:rPr>
          <w:rFonts w:ascii="Proxima Nova Rg" w:hAnsi="Proxima Nova Rg" w:cs="Calibri"/>
          <w:sz w:val="22"/>
          <w:szCs w:val="22"/>
          <w:lang w:val="en-US"/>
        </w:rPr>
        <w:t>communit</w:t>
      </w:r>
      <w:r w:rsidR="00A6083E">
        <w:rPr>
          <w:rFonts w:ascii="Proxima Nova Rg" w:hAnsi="Proxima Nova Rg" w:cs="Calibri"/>
          <w:sz w:val="22"/>
          <w:szCs w:val="22"/>
          <w:lang w:val="en-US"/>
        </w:rPr>
        <w:t>y</w:t>
      </w:r>
      <w:r w:rsidR="00A6083E" w:rsidRPr="00EE51EF">
        <w:rPr>
          <w:rFonts w:ascii="Proxima Nova Rg" w:hAnsi="Proxima Nova Rg" w:cs="Calibri"/>
          <w:sz w:val="22"/>
          <w:szCs w:val="22"/>
          <w:lang w:val="en-US"/>
        </w:rPr>
        <w:t xml:space="preserve"> </w:t>
      </w:r>
      <w:r w:rsidRPr="00EE51EF">
        <w:rPr>
          <w:rFonts w:ascii="Proxima Nova Rg" w:hAnsi="Proxima Nova Rg" w:cs="Calibri"/>
          <w:sz w:val="22"/>
          <w:szCs w:val="22"/>
          <w:lang w:val="en-US"/>
        </w:rPr>
        <w:t>representatives and NGOs, including the MSM community and NGO that work with this group - the NGO "GALA"</w:t>
      </w:r>
      <w:r w:rsidR="001102A0">
        <w:rPr>
          <w:rFonts w:ascii="Proxima Nova Rg" w:hAnsi="Proxima Nova Rg" w:cs="Calibri"/>
          <w:sz w:val="22"/>
          <w:szCs w:val="22"/>
          <w:lang w:val="en-US"/>
        </w:rPr>
        <w:t xml:space="preserve"> -</w:t>
      </w:r>
      <w:r w:rsidRPr="00EE51EF">
        <w:rPr>
          <w:rFonts w:ascii="Proxima Nova Rg" w:hAnsi="Proxima Nova Rg" w:cs="Calibri"/>
          <w:sz w:val="22"/>
          <w:szCs w:val="22"/>
          <w:lang w:val="en-US"/>
        </w:rPr>
        <w:t xml:space="preserve"> to find out how the GFATM </w:t>
      </w:r>
      <w:r w:rsidRPr="00EE51EF">
        <w:rPr>
          <w:rFonts w:ascii="Proxima Nova Rg" w:hAnsi="Proxima Nova Rg" w:cs="Calibri"/>
          <w:sz w:val="22"/>
          <w:szCs w:val="22"/>
          <w:lang w:val="en-US"/>
        </w:rPr>
        <w:lastRenderedPageBreak/>
        <w:t>project works in the Karaganda region, including NGO "GALA"</w:t>
      </w:r>
      <w:r w:rsidR="00DF5215">
        <w:rPr>
          <w:rFonts w:ascii="Proxima Nova Rg" w:hAnsi="Proxima Nova Rg" w:cs="Calibri"/>
          <w:sz w:val="22"/>
          <w:szCs w:val="22"/>
          <w:lang w:val="en-US"/>
        </w:rPr>
        <w:t xml:space="preserve">, </w:t>
      </w:r>
      <w:r w:rsidRPr="00EE51EF">
        <w:rPr>
          <w:rFonts w:ascii="Proxima Nova Rg" w:hAnsi="Proxima Nova Rg" w:cs="Calibri"/>
          <w:sz w:val="22"/>
          <w:szCs w:val="22"/>
          <w:lang w:val="en-US"/>
        </w:rPr>
        <w:t xml:space="preserve">and </w:t>
      </w:r>
      <w:r w:rsidR="007A0B9B">
        <w:rPr>
          <w:rFonts w:ascii="Proxima Nova Rg" w:hAnsi="Proxima Nova Rg" w:cs="Calibri"/>
          <w:sz w:val="22"/>
          <w:szCs w:val="22"/>
          <w:lang w:val="en-US"/>
        </w:rPr>
        <w:t>clarify</w:t>
      </w:r>
      <w:r w:rsidRPr="00EE51EF">
        <w:rPr>
          <w:rFonts w:ascii="Proxima Nova Rg" w:hAnsi="Proxima Nova Rg" w:cs="Calibri"/>
          <w:sz w:val="22"/>
          <w:szCs w:val="22"/>
          <w:lang w:val="en-US"/>
        </w:rPr>
        <w:t xml:space="preserve"> the circumstances </w:t>
      </w:r>
      <w:r w:rsidR="007A0B9B">
        <w:rPr>
          <w:rFonts w:ascii="Proxima Nova Rg" w:hAnsi="Proxima Nova Rg" w:cs="Calibri"/>
          <w:sz w:val="22"/>
          <w:szCs w:val="22"/>
          <w:lang w:val="en-US"/>
        </w:rPr>
        <w:t>mentioned</w:t>
      </w:r>
      <w:r w:rsidRPr="00EE51EF">
        <w:rPr>
          <w:rFonts w:ascii="Proxima Nova Rg" w:hAnsi="Proxima Nova Rg" w:cs="Calibri"/>
          <w:sz w:val="22"/>
          <w:szCs w:val="22"/>
          <w:lang w:val="en-US"/>
        </w:rPr>
        <w:t xml:space="preserve"> during an online meeting with the MSM community </w:t>
      </w:r>
      <w:r w:rsidR="00A53A16">
        <w:rPr>
          <w:rFonts w:ascii="Proxima Nova Rg" w:hAnsi="Proxima Nova Rg" w:cs="Calibri"/>
          <w:sz w:val="22"/>
          <w:szCs w:val="22"/>
          <w:lang w:val="en-US"/>
        </w:rPr>
        <w:t>regarding</w:t>
      </w:r>
      <w:r w:rsidR="003275C4">
        <w:rPr>
          <w:rFonts w:ascii="Proxima Nova Rg" w:hAnsi="Proxima Nova Rg" w:cs="Calibri"/>
          <w:sz w:val="22"/>
          <w:szCs w:val="22"/>
          <w:lang w:val="en-US"/>
        </w:rPr>
        <w:t xml:space="preserve"> an </w:t>
      </w:r>
      <w:r w:rsidR="00764F96">
        <w:rPr>
          <w:rFonts w:ascii="Proxima Nova Rg" w:hAnsi="Proxima Nova Rg" w:cs="Calibri"/>
          <w:sz w:val="22"/>
          <w:szCs w:val="22"/>
          <w:lang w:val="en-US"/>
        </w:rPr>
        <w:t xml:space="preserve">article </w:t>
      </w:r>
      <w:r w:rsidR="003275C4">
        <w:rPr>
          <w:rFonts w:ascii="Proxima Nova Rg" w:hAnsi="Proxima Nova Rg" w:cs="Calibri"/>
          <w:sz w:val="22"/>
          <w:szCs w:val="22"/>
          <w:lang w:val="en-US"/>
        </w:rPr>
        <w:t>posted on</w:t>
      </w:r>
      <w:r w:rsidR="00764F96">
        <w:rPr>
          <w:rFonts w:ascii="Proxima Nova Rg" w:hAnsi="Proxima Nova Rg" w:cs="Calibri"/>
          <w:sz w:val="22"/>
          <w:szCs w:val="22"/>
          <w:lang w:val="en-US"/>
        </w:rPr>
        <w:t xml:space="preserve"> </w:t>
      </w:r>
      <w:r w:rsidRPr="00EE51EF">
        <w:rPr>
          <w:rFonts w:ascii="Proxima Nova Rg" w:hAnsi="Proxima Nova Rg" w:cs="Calibri"/>
          <w:sz w:val="22"/>
          <w:szCs w:val="22"/>
          <w:lang w:val="en-US"/>
        </w:rPr>
        <w:t xml:space="preserve">social networks. A separate meeting took place with one representative of the MSM community, who independently came to the meeting at the Temirtau AIDS Center, when the </w:t>
      </w:r>
      <w:r w:rsidR="006D0F6E">
        <w:rPr>
          <w:rFonts w:ascii="Proxima Nova Rg" w:hAnsi="Proxima Nova Rg" w:cs="Calibri"/>
          <w:sz w:val="22"/>
          <w:szCs w:val="22"/>
          <w:lang w:val="en-US"/>
        </w:rPr>
        <w:t>O</w:t>
      </w:r>
      <w:r w:rsidRPr="00EE51EF">
        <w:rPr>
          <w:rFonts w:ascii="Proxima Nova Rg" w:hAnsi="Proxima Nova Rg" w:cs="Calibri"/>
          <w:sz w:val="22"/>
          <w:szCs w:val="22"/>
          <w:lang w:val="en-US"/>
        </w:rPr>
        <w:t xml:space="preserve">versight </w:t>
      </w:r>
      <w:r w:rsidR="006D0F6E">
        <w:rPr>
          <w:rFonts w:ascii="Proxima Nova Rg" w:hAnsi="Proxima Nova Rg" w:cs="Calibri"/>
          <w:sz w:val="22"/>
          <w:szCs w:val="22"/>
          <w:lang w:val="en-US"/>
        </w:rPr>
        <w:t>C</w:t>
      </w:r>
      <w:r w:rsidRPr="00EE51EF">
        <w:rPr>
          <w:rFonts w:ascii="Proxima Nova Rg" w:hAnsi="Proxima Nova Rg" w:cs="Calibri"/>
          <w:sz w:val="22"/>
          <w:szCs w:val="22"/>
          <w:lang w:val="en-US"/>
        </w:rPr>
        <w:t xml:space="preserve">ommittee </w:t>
      </w:r>
      <w:r w:rsidR="006D0F6E" w:rsidRPr="00EE51EF">
        <w:rPr>
          <w:rFonts w:ascii="Proxima Nova Rg" w:hAnsi="Proxima Nova Rg" w:cs="Calibri"/>
          <w:sz w:val="22"/>
          <w:szCs w:val="22"/>
          <w:lang w:val="en-US"/>
        </w:rPr>
        <w:t xml:space="preserve">members </w:t>
      </w:r>
      <w:r w:rsidRPr="00EE51EF">
        <w:rPr>
          <w:rFonts w:ascii="Proxima Nova Rg" w:hAnsi="Proxima Nova Rg" w:cs="Calibri"/>
          <w:sz w:val="22"/>
          <w:szCs w:val="22"/>
          <w:lang w:val="en-US"/>
        </w:rPr>
        <w:t xml:space="preserve">met with representatives of several communities. He approached one of the </w:t>
      </w:r>
      <w:r w:rsidR="00D05D25">
        <w:rPr>
          <w:rFonts w:ascii="Proxima Nova Rg" w:hAnsi="Proxima Nova Rg" w:cs="Calibri"/>
          <w:sz w:val="22"/>
          <w:szCs w:val="22"/>
          <w:lang w:val="en-US"/>
        </w:rPr>
        <w:t>O</w:t>
      </w:r>
      <w:r w:rsidR="00E44422" w:rsidRPr="00EE51EF">
        <w:rPr>
          <w:rFonts w:ascii="Proxima Nova Rg" w:hAnsi="Proxima Nova Rg" w:cs="Calibri"/>
          <w:sz w:val="22"/>
          <w:szCs w:val="22"/>
          <w:lang w:val="en-US"/>
        </w:rPr>
        <w:t>versight</w:t>
      </w:r>
      <w:r w:rsidR="00D05D25">
        <w:rPr>
          <w:rFonts w:ascii="Proxima Nova Rg" w:hAnsi="Proxima Nova Rg" w:cs="Calibri"/>
          <w:sz w:val="22"/>
          <w:szCs w:val="22"/>
          <w:lang w:val="en-US"/>
        </w:rPr>
        <w:t xml:space="preserve"> Committee</w:t>
      </w:r>
      <w:r w:rsidR="00E44422" w:rsidRPr="00EE51EF">
        <w:rPr>
          <w:rFonts w:ascii="Proxima Nova Rg" w:hAnsi="Proxima Nova Rg" w:cs="Calibri"/>
          <w:sz w:val="22"/>
          <w:szCs w:val="22"/>
          <w:lang w:val="en-US"/>
        </w:rPr>
        <w:t xml:space="preserve"> </w:t>
      </w:r>
      <w:r w:rsidRPr="00EE51EF">
        <w:rPr>
          <w:rFonts w:ascii="Proxima Nova Rg" w:hAnsi="Proxima Nova Rg" w:cs="Calibri"/>
          <w:sz w:val="22"/>
          <w:szCs w:val="22"/>
          <w:lang w:val="en-US"/>
        </w:rPr>
        <w:t>members</w:t>
      </w:r>
      <w:r w:rsidR="00D05D25">
        <w:rPr>
          <w:rFonts w:ascii="Proxima Nova Rg" w:hAnsi="Proxima Nova Rg" w:cs="Calibri"/>
          <w:sz w:val="22"/>
          <w:szCs w:val="22"/>
          <w:lang w:val="en-US"/>
        </w:rPr>
        <w:t>,</w:t>
      </w:r>
      <w:r w:rsidRPr="00EE51EF">
        <w:rPr>
          <w:rFonts w:ascii="Proxima Nova Rg" w:hAnsi="Proxima Nova Rg" w:cs="Calibri"/>
          <w:sz w:val="22"/>
          <w:szCs w:val="22"/>
          <w:lang w:val="en-US"/>
        </w:rPr>
        <w:t xml:space="preserve"> introduced himself and expressed a desire to discuss several issues. Further,</w:t>
      </w:r>
      <w:r w:rsidR="00B820C9">
        <w:rPr>
          <w:rFonts w:asciiTheme="minorHAnsi" w:hAnsiTheme="minorHAnsi" w:cs="Calibri"/>
          <w:sz w:val="22"/>
          <w:szCs w:val="22"/>
          <w:lang w:val="en-US"/>
        </w:rPr>
        <w:t xml:space="preserve"> </w:t>
      </w:r>
      <w:r w:rsidR="00B820C9" w:rsidRPr="00B820C9">
        <w:rPr>
          <w:rFonts w:ascii="Proxima Nova Rg" w:hAnsi="Proxima Nova Rg" w:cs="Calibri"/>
          <w:sz w:val="22"/>
          <w:szCs w:val="22"/>
          <w:lang w:val="en-US"/>
        </w:rPr>
        <w:t>the</w:t>
      </w:r>
      <w:r w:rsidRPr="00EE51EF">
        <w:rPr>
          <w:rFonts w:ascii="Proxima Nova Rg" w:hAnsi="Proxima Nova Rg" w:cs="Calibri"/>
          <w:sz w:val="22"/>
          <w:szCs w:val="22"/>
          <w:lang w:val="en-US"/>
        </w:rPr>
        <w:t xml:space="preserve"> meeting took place behind closed doors in another office. During the meeting, access to services and prev</w:t>
      </w:r>
      <w:r w:rsidR="009B0FE7">
        <w:rPr>
          <w:rFonts w:ascii="Proxima Nova Rg" w:hAnsi="Proxima Nova Rg" w:cs="Calibri"/>
          <w:sz w:val="22"/>
          <w:szCs w:val="22"/>
          <w:lang w:val="en-US"/>
        </w:rPr>
        <w:t>ention</w:t>
      </w:r>
      <w:r w:rsidRPr="00EE51EF">
        <w:rPr>
          <w:rFonts w:ascii="Proxima Nova Rg" w:hAnsi="Proxima Nova Rg" w:cs="Calibri"/>
          <w:sz w:val="22"/>
          <w:szCs w:val="22"/>
          <w:lang w:val="en-US"/>
        </w:rPr>
        <w:t xml:space="preserve"> work </w:t>
      </w:r>
      <w:r w:rsidR="009B0FE7">
        <w:rPr>
          <w:rFonts w:ascii="Proxima Nova Rg" w:hAnsi="Proxima Nova Rg" w:cs="Calibri"/>
          <w:sz w:val="22"/>
          <w:szCs w:val="22"/>
          <w:lang w:val="en-US"/>
        </w:rPr>
        <w:t xml:space="preserve">among MSM </w:t>
      </w:r>
      <w:r w:rsidRPr="00EE51EF">
        <w:rPr>
          <w:rFonts w:ascii="Proxima Nova Rg" w:hAnsi="Proxima Nova Rg" w:cs="Calibri"/>
          <w:sz w:val="22"/>
          <w:szCs w:val="22"/>
          <w:lang w:val="en-US"/>
        </w:rPr>
        <w:t xml:space="preserve">group </w:t>
      </w:r>
      <w:r w:rsidR="009B0FE7">
        <w:rPr>
          <w:rFonts w:ascii="Proxima Nova Rg" w:hAnsi="Proxima Nova Rg" w:cs="Calibri"/>
          <w:sz w:val="22"/>
          <w:szCs w:val="22"/>
          <w:lang w:val="en-US"/>
        </w:rPr>
        <w:t>were discussed</w:t>
      </w:r>
      <w:r w:rsidRPr="00EE51EF">
        <w:rPr>
          <w:rFonts w:ascii="Proxima Nova Rg" w:hAnsi="Proxima Nova Rg" w:cs="Calibri"/>
          <w:sz w:val="22"/>
          <w:szCs w:val="22"/>
          <w:lang w:val="en-US"/>
        </w:rPr>
        <w:t xml:space="preserve">, carried out by NGOs and </w:t>
      </w:r>
      <w:r w:rsidR="00C50ED0">
        <w:rPr>
          <w:rFonts w:ascii="Proxima Nova Rg" w:hAnsi="Proxima Nova Rg" w:cs="Calibri"/>
          <w:sz w:val="22"/>
          <w:szCs w:val="22"/>
          <w:lang w:val="en-US"/>
        </w:rPr>
        <w:t>health facilities</w:t>
      </w:r>
      <w:r w:rsidRPr="00EE51EF">
        <w:rPr>
          <w:rFonts w:ascii="Proxima Nova Rg" w:hAnsi="Proxima Nova Rg" w:cs="Calibri"/>
          <w:sz w:val="22"/>
          <w:szCs w:val="22"/>
          <w:lang w:val="en-US"/>
        </w:rPr>
        <w:t xml:space="preserve"> including the</w:t>
      </w:r>
      <w:r w:rsidR="00C50ED0">
        <w:rPr>
          <w:rFonts w:ascii="Proxima Nova Rg" w:hAnsi="Proxima Nova Rg" w:cs="Calibri"/>
          <w:sz w:val="22"/>
          <w:szCs w:val="22"/>
          <w:lang w:val="en-US"/>
        </w:rPr>
        <w:t xml:space="preserve"> Regional AIDS Center</w:t>
      </w:r>
      <w:r w:rsidRPr="00EE51EF">
        <w:rPr>
          <w:rFonts w:ascii="Proxima Nova Rg" w:hAnsi="Proxima Nova Rg" w:cs="Calibri"/>
          <w:sz w:val="22"/>
          <w:szCs w:val="22"/>
          <w:lang w:val="en-US"/>
        </w:rPr>
        <w:t xml:space="preserve">. He expressed his opinion </w:t>
      </w:r>
      <w:r w:rsidR="00A95108">
        <w:rPr>
          <w:rFonts w:ascii="Proxima Nova Rg" w:hAnsi="Proxima Nova Rg" w:cs="Calibri"/>
          <w:sz w:val="22"/>
          <w:szCs w:val="22"/>
          <w:lang w:val="en-US"/>
        </w:rPr>
        <w:t>regarding</w:t>
      </w:r>
      <w:r w:rsidRPr="00EE51EF">
        <w:rPr>
          <w:rFonts w:ascii="Proxima Nova Rg" w:hAnsi="Proxima Nova Rg" w:cs="Calibri"/>
          <w:sz w:val="22"/>
          <w:szCs w:val="22"/>
          <w:lang w:val="en-US"/>
        </w:rPr>
        <w:t xml:space="preserve"> work of the NGO "GALA" and provided some information </w:t>
      </w:r>
      <w:r w:rsidR="00E368E8">
        <w:rPr>
          <w:rFonts w:ascii="Proxima Nova Rg" w:hAnsi="Proxima Nova Rg" w:cs="Calibri"/>
          <w:sz w:val="22"/>
          <w:szCs w:val="22"/>
          <w:lang w:val="en-US"/>
        </w:rPr>
        <w:t>noted</w:t>
      </w:r>
      <w:r w:rsidRPr="00EE51EF">
        <w:rPr>
          <w:rFonts w:ascii="Proxima Nova Rg" w:hAnsi="Proxima Nova Rg" w:cs="Calibri"/>
          <w:sz w:val="22"/>
          <w:szCs w:val="22"/>
          <w:lang w:val="en-US"/>
        </w:rPr>
        <w:t xml:space="preserve"> in the </w:t>
      </w:r>
      <w:r w:rsidR="00E368E8" w:rsidRPr="00EE51EF">
        <w:rPr>
          <w:rFonts w:ascii="Proxima Nova Rg" w:hAnsi="Proxima Nova Rg" w:cs="Calibri"/>
          <w:sz w:val="22"/>
          <w:szCs w:val="22"/>
          <w:lang w:val="en-US"/>
        </w:rPr>
        <w:t xml:space="preserve">Kok.team </w:t>
      </w:r>
      <w:r w:rsidRPr="00EE51EF">
        <w:rPr>
          <w:rFonts w:ascii="Proxima Nova Rg" w:hAnsi="Proxima Nova Rg" w:cs="Calibri"/>
          <w:sz w:val="22"/>
          <w:szCs w:val="22"/>
          <w:lang w:val="en-US"/>
        </w:rPr>
        <w:t>publication and told how</w:t>
      </w:r>
      <w:r w:rsidR="00E368E8">
        <w:rPr>
          <w:rFonts w:ascii="Proxima Nova Rg" w:hAnsi="Proxima Nova Rg" w:cs="Calibri"/>
          <w:sz w:val="22"/>
          <w:szCs w:val="22"/>
          <w:lang w:val="en-US"/>
        </w:rPr>
        <w:t xml:space="preserve"> he obtained</w:t>
      </w:r>
      <w:r w:rsidRPr="00EE51EF">
        <w:rPr>
          <w:rFonts w:ascii="Proxima Nova Rg" w:hAnsi="Proxima Nova Rg" w:cs="Calibri"/>
          <w:sz w:val="22"/>
          <w:szCs w:val="22"/>
          <w:lang w:val="en-US"/>
        </w:rPr>
        <w:t xml:space="preserve"> this information, as well as some details. </w:t>
      </w:r>
      <w:r w:rsidR="00EE130B">
        <w:rPr>
          <w:rFonts w:ascii="Proxima Nova Rg" w:hAnsi="Proxima Nova Rg" w:cs="Calibri"/>
          <w:sz w:val="22"/>
          <w:szCs w:val="22"/>
          <w:lang w:val="en-US"/>
        </w:rPr>
        <w:t>C</w:t>
      </w:r>
      <w:r w:rsidRPr="00EE51EF">
        <w:rPr>
          <w:rFonts w:ascii="Proxima Nova Rg" w:hAnsi="Proxima Nova Rg" w:cs="Calibri"/>
          <w:sz w:val="22"/>
          <w:szCs w:val="22"/>
          <w:lang w:val="en-US"/>
        </w:rPr>
        <w:t>onversation</w:t>
      </w:r>
      <w:r w:rsidR="00EE130B">
        <w:rPr>
          <w:rFonts w:ascii="Proxima Nova Rg" w:hAnsi="Proxima Nova Rg" w:cs="Calibri"/>
          <w:sz w:val="22"/>
          <w:szCs w:val="22"/>
          <w:lang w:val="en-US"/>
        </w:rPr>
        <w:t>s</w:t>
      </w:r>
      <w:r w:rsidRPr="00EE51EF">
        <w:rPr>
          <w:rFonts w:ascii="Proxima Nova Rg" w:hAnsi="Proxima Nova Rg" w:cs="Calibri"/>
          <w:sz w:val="22"/>
          <w:szCs w:val="22"/>
          <w:lang w:val="en-US"/>
        </w:rPr>
        <w:t xml:space="preserve"> with the rest of the MSM group </w:t>
      </w:r>
      <w:r w:rsidR="00EE130B">
        <w:rPr>
          <w:rFonts w:ascii="Proxima Nova Rg" w:hAnsi="Proxima Nova Rg" w:cs="Calibri"/>
          <w:sz w:val="22"/>
          <w:szCs w:val="22"/>
          <w:lang w:val="en-US"/>
        </w:rPr>
        <w:t>were conducted</w:t>
      </w:r>
      <w:r w:rsidRPr="00EE51EF">
        <w:rPr>
          <w:rFonts w:ascii="Proxima Nova Rg" w:hAnsi="Proxima Nova Rg" w:cs="Calibri"/>
          <w:sz w:val="22"/>
          <w:szCs w:val="22"/>
          <w:lang w:val="en-US"/>
        </w:rPr>
        <w:t xml:space="preserve"> over the phone, almost all </w:t>
      </w:r>
      <w:r w:rsidR="00B53226">
        <w:rPr>
          <w:rFonts w:ascii="Proxima Nova Rg" w:hAnsi="Proxima Nova Rg" w:cs="Calibri"/>
          <w:sz w:val="22"/>
          <w:szCs w:val="22"/>
          <w:lang w:val="en-US"/>
        </w:rPr>
        <w:t>of them</w:t>
      </w:r>
      <w:r w:rsidRPr="00EE51EF">
        <w:rPr>
          <w:rFonts w:ascii="Proxima Nova Rg" w:hAnsi="Proxima Nova Rg" w:cs="Calibri"/>
          <w:sz w:val="22"/>
          <w:szCs w:val="22"/>
          <w:lang w:val="en-US"/>
        </w:rPr>
        <w:t xml:space="preserve"> raised the issue of publication and expressed their opinion. The meetings were organized both with outreach workers and clients of the NGO "GALA", and with </w:t>
      </w:r>
      <w:r w:rsidR="00B53226" w:rsidRPr="00EE51EF">
        <w:rPr>
          <w:rFonts w:ascii="Proxima Nova Rg" w:hAnsi="Proxima Nova Rg" w:cs="Calibri"/>
          <w:sz w:val="22"/>
          <w:szCs w:val="22"/>
          <w:lang w:val="en-US"/>
        </w:rPr>
        <w:t xml:space="preserve">MSM community </w:t>
      </w:r>
      <w:r w:rsidRPr="00EE51EF">
        <w:rPr>
          <w:rFonts w:ascii="Proxima Nova Rg" w:hAnsi="Proxima Nova Rg" w:cs="Calibri"/>
          <w:sz w:val="22"/>
          <w:szCs w:val="22"/>
          <w:lang w:val="en-US"/>
        </w:rPr>
        <w:t xml:space="preserve">representatives </w:t>
      </w:r>
      <w:r w:rsidR="00B53226">
        <w:rPr>
          <w:rFonts w:ascii="Proxima Nova Rg" w:hAnsi="Proxima Nova Rg" w:cs="Calibri"/>
          <w:sz w:val="22"/>
          <w:szCs w:val="22"/>
          <w:lang w:val="en-US"/>
        </w:rPr>
        <w:t>not working for</w:t>
      </w:r>
      <w:r w:rsidRPr="00EE51EF">
        <w:rPr>
          <w:rFonts w:ascii="Proxima Nova Rg" w:hAnsi="Proxima Nova Rg" w:cs="Calibri"/>
          <w:sz w:val="22"/>
          <w:szCs w:val="22"/>
          <w:lang w:val="en-US"/>
        </w:rPr>
        <w:t xml:space="preserve"> NGO, but activists and volunteers. During the communication with the volunteer activists, a positive assessment of</w:t>
      </w:r>
      <w:r w:rsidR="00817DB3">
        <w:rPr>
          <w:rFonts w:ascii="Proxima Nova Rg" w:hAnsi="Proxima Nova Rg" w:cs="Calibri"/>
          <w:sz w:val="22"/>
          <w:szCs w:val="22"/>
          <w:lang w:val="en-US"/>
        </w:rPr>
        <w:t xml:space="preserve"> GALA’s </w:t>
      </w:r>
      <w:r w:rsidR="004C0F04">
        <w:rPr>
          <w:rFonts w:ascii="Proxima Nova Rg" w:hAnsi="Proxima Nova Rg" w:cs="Calibri"/>
          <w:sz w:val="22"/>
          <w:szCs w:val="22"/>
          <w:lang w:val="en-US"/>
        </w:rPr>
        <w:t>performance</w:t>
      </w:r>
      <w:r w:rsidRPr="00EE51EF">
        <w:rPr>
          <w:rFonts w:ascii="Proxima Nova Rg" w:hAnsi="Proxima Nova Rg" w:cs="Calibri"/>
          <w:sz w:val="22"/>
          <w:szCs w:val="22"/>
          <w:lang w:val="en-US"/>
        </w:rPr>
        <w:t xml:space="preserve"> was </w:t>
      </w:r>
      <w:r w:rsidR="008A48AD" w:rsidRPr="00EE51EF">
        <w:rPr>
          <w:rFonts w:ascii="Proxima Nova Rg" w:hAnsi="Proxima Nova Rg" w:cs="Calibri"/>
          <w:sz w:val="22"/>
          <w:szCs w:val="22"/>
          <w:lang w:val="en-US"/>
        </w:rPr>
        <w:t>received,</w:t>
      </w:r>
      <w:r w:rsidRPr="00EE51EF">
        <w:rPr>
          <w:rFonts w:ascii="Proxima Nova Rg" w:hAnsi="Proxima Nova Rg" w:cs="Calibri"/>
          <w:sz w:val="22"/>
          <w:szCs w:val="22"/>
          <w:lang w:val="en-US"/>
        </w:rPr>
        <w:t xml:space="preserve"> and several proposals were made </w:t>
      </w:r>
      <w:r w:rsidR="0039307E">
        <w:rPr>
          <w:rFonts w:ascii="Proxima Nova Rg" w:hAnsi="Proxima Nova Rg" w:cs="Calibri"/>
          <w:sz w:val="22"/>
          <w:szCs w:val="22"/>
          <w:lang w:val="en-US"/>
        </w:rPr>
        <w:t xml:space="preserve">regarding </w:t>
      </w:r>
      <w:r w:rsidRPr="00EE51EF">
        <w:rPr>
          <w:rFonts w:ascii="Proxima Nova Rg" w:hAnsi="Proxima Nova Rg" w:cs="Calibri"/>
          <w:sz w:val="22"/>
          <w:szCs w:val="22"/>
          <w:lang w:val="en-US"/>
        </w:rPr>
        <w:t>work</w:t>
      </w:r>
      <w:r w:rsidR="0039307E">
        <w:rPr>
          <w:rFonts w:ascii="Proxima Nova Rg" w:hAnsi="Proxima Nova Rg" w:cs="Calibri"/>
          <w:sz w:val="22"/>
          <w:szCs w:val="22"/>
          <w:lang w:val="en-US"/>
        </w:rPr>
        <w:t>ing</w:t>
      </w:r>
      <w:r w:rsidRPr="00EE51EF">
        <w:rPr>
          <w:rFonts w:ascii="Proxima Nova Rg" w:hAnsi="Proxima Nova Rg" w:cs="Calibri"/>
          <w:sz w:val="22"/>
          <w:szCs w:val="22"/>
          <w:lang w:val="en-US"/>
        </w:rPr>
        <w:t xml:space="preserve"> with the MSM community in the region (the need to support work in Temirtau, etc.). Also, several activists asked to be included in the group </w:t>
      </w:r>
      <w:r w:rsidR="00183D74">
        <w:rPr>
          <w:rFonts w:ascii="Proxima Nova Rg" w:hAnsi="Proxima Nova Rg" w:cs="Calibri"/>
          <w:sz w:val="22"/>
          <w:szCs w:val="22"/>
          <w:lang w:val="en-US"/>
        </w:rPr>
        <w:t xml:space="preserve">of </w:t>
      </w:r>
      <w:r w:rsidRPr="00EE51EF">
        <w:rPr>
          <w:rFonts w:ascii="Proxima Nova Rg" w:hAnsi="Proxima Nova Rg" w:cs="Calibri"/>
          <w:sz w:val="22"/>
          <w:szCs w:val="22"/>
          <w:lang w:val="en-US"/>
        </w:rPr>
        <w:t xml:space="preserve">a platform for the MSM community, and provided their contact details, which were </w:t>
      </w:r>
      <w:r w:rsidR="004D0B75">
        <w:rPr>
          <w:rFonts w:ascii="Proxima Nova Rg" w:hAnsi="Proxima Nova Rg" w:cs="Calibri"/>
          <w:sz w:val="22"/>
          <w:szCs w:val="22"/>
          <w:lang w:val="en-US"/>
        </w:rPr>
        <w:t>passed on</w:t>
      </w:r>
      <w:r w:rsidRPr="00EE51EF">
        <w:rPr>
          <w:rFonts w:ascii="Proxima Nova Rg" w:hAnsi="Proxima Nova Rg" w:cs="Calibri"/>
          <w:sz w:val="22"/>
          <w:szCs w:val="22"/>
          <w:lang w:val="en-US"/>
        </w:rPr>
        <w:t xml:space="preserve"> to the UNAIDS representative</w:t>
      </w:r>
      <w:r w:rsidR="004D0B75">
        <w:rPr>
          <w:rFonts w:ascii="Proxima Nova Rg" w:hAnsi="Proxima Nova Rg" w:cs="Calibri"/>
          <w:sz w:val="22"/>
          <w:szCs w:val="22"/>
          <w:lang w:val="en-US"/>
        </w:rPr>
        <w:t xml:space="preserve"> as a coordinator of </w:t>
      </w:r>
      <w:r w:rsidR="00CF5C6C">
        <w:rPr>
          <w:rFonts w:ascii="Proxima Nova Rg" w:hAnsi="Proxima Nova Rg" w:cs="Calibri"/>
          <w:sz w:val="22"/>
          <w:szCs w:val="22"/>
          <w:lang w:val="en-US"/>
        </w:rPr>
        <w:t>platform related work.</w:t>
      </w:r>
      <w:r w:rsidRPr="00EE51EF">
        <w:rPr>
          <w:rFonts w:ascii="Proxima Nova Rg" w:hAnsi="Proxima Nova Rg" w:cs="Calibri"/>
          <w:sz w:val="22"/>
          <w:szCs w:val="22"/>
          <w:lang w:val="en-US"/>
        </w:rPr>
        <w:t xml:space="preserve"> Permission to share contact details was obtained through correspondence with activists and </w:t>
      </w:r>
      <w:r w:rsidR="0052770B" w:rsidRPr="00EE51EF">
        <w:rPr>
          <w:rFonts w:ascii="Proxima Nova Rg" w:hAnsi="Proxima Nova Rg" w:cs="Calibri"/>
          <w:sz w:val="22"/>
          <w:szCs w:val="22"/>
          <w:lang w:val="en-US"/>
        </w:rPr>
        <w:t>MSM community</w:t>
      </w:r>
      <w:r w:rsidR="0052770B" w:rsidRPr="00EE51EF">
        <w:rPr>
          <w:rFonts w:ascii="Proxima Nova Rg" w:hAnsi="Proxima Nova Rg" w:cs="Calibri"/>
          <w:sz w:val="22"/>
          <w:szCs w:val="22"/>
          <w:lang w:val="en-US"/>
        </w:rPr>
        <w:t xml:space="preserve"> </w:t>
      </w:r>
      <w:r w:rsidRPr="00EE51EF">
        <w:rPr>
          <w:rFonts w:ascii="Proxima Nova Rg" w:hAnsi="Proxima Nova Rg" w:cs="Calibri"/>
          <w:sz w:val="22"/>
          <w:szCs w:val="22"/>
          <w:lang w:val="en-US"/>
        </w:rPr>
        <w:t>representative</w:t>
      </w:r>
      <w:r w:rsidR="0052770B">
        <w:rPr>
          <w:rFonts w:ascii="Proxima Nova Rg" w:hAnsi="Proxima Nova Rg" w:cs="Calibri"/>
          <w:sz w:val="22"/>
          <w:szCs w:val="22"/>
          <w:lang w:val="en-US"/>
        </w:rPr>
        <w:t>s</w:t>
      </w:r>
      <w:r w:rsidRPr="00EE51EF">
        <w:rPr>
          <w:rFonts w:ascii="Proxima Nova Rg" w:hAnsi="Proxima Nova Rg" w:cs="Calibri"/>
          <w:sz w:val="22"/>
          <w:szCs w:val="22"/>
          <w:lang w:val="en-US"/>
        </w:rPr>
        <w:t xml:space="preserve">. It was important to get an independent opinion from </w:t>
      </w:r>
      <w:r w:rsidR="00CE145D" w:rsidRPr="00EE51EF">
        <w:rPr>
          <w:rFonts w:ascii="Proxima Nova Rg" w:hAnsi="Proxima Nova Rg" w:cs="Calibri"/>
          <w:sz w:val="22"/>
          <w:szCs w:val="22"/>
          <w:lang w:val="en-US"/>
        </w:rPr>
        <w:t xml:space="preserve">MSM community </w:t>
      </w:r>
      <w:r w:rsidRPr="00EE51EF">
        <w:rPr>
          <w:rFonts w:ascii="Proxima Nova Rg" w:hAnsi="Proxima Nova Rg" w:cs="Calibri"/>
          <w:sz w:val="22"/>
          <w:szCs w:val="22"/>
          <w:lang w:val="en-US"/>
        </w:rPr>
        <w:t xml:space="preserve">representatives of the Karaganda </w:t>
      </w:r>
      <w:r w:rsidR="00CE145D">
        <w:rPr>
          <w:rFonts w:ascii="Proxima Nova Rg" w:hAnsi="Proxima Nova Rg" w:cs="Calibri"/>
          <w:sz w:val="22"/>
          <w:szCs w:val="22"/>
          <w:lang w:val="en-US"/>
        </w:rPr>
        <w:t>region</w:t>
      </w:r>
      <w:r w:rsidRPr="00EE51EF">
        <w:rPr>
          <w:rFonts w:ascii="Proxima Nova Rg" w:hAnsi="Proxima Nova Rg" w:cs="Calibri"/>
          <w:sz w:val="22"/>
          <w:szCs w:val="22"/>
          <w:lang w:val="en-US"/>
        </w:rPr>
        <w:t>.</w:t>
      </w:r>
    </w:p>
    <w:p w14:paraId="5EEA4923" w14:textId="0F26972B" w:rsidR="007A1D73" w:rsidRDefault="00374505" w:rsidP="00344D74">
      <w:pPr>
        <w:jc w:val="both"/>
        <w:rPr>
          <w:rFonts w:ascii="Proxima Nova Rg" w:hAnsi="Proxima Nova Rg"/>
          <w:sz w:val="22"/>
          <w:szCs w:val="22"/>
          <w:lang w:val="en-US"/>
        </w:rPr>
      </w:pPr>
      <w:r w:rsidRPr="00AC6E0E">
        <w:rPr>
          <w:rFonts w:ascii="Calibri" w:hAnsi="Calibri" w:cs="Calibri"/>
          <w:sz w:val="22"/>
          <w:szCs w:val="22"/>
          <w:lang w:val="en-US"/>
        </w:rPr>
        <w:t xml:space="preserve"> </w:t>
      </w:r>
      <w:r w:rsidR="008F4293" w:rsidRPr="0009016B">
        <w:rPr>
          <w:rFonts w:ascii="Proxima Nova Rg" w:hAnsi="Proxima Nova Rg" w:cs="Calibri"/>
          <w:b/>
          <w:sz w:val="22"/>
          <w:szCs w:val="22"/>
          <w:lang w:val="en-US"/>
        </w:rPr>
        <w:t>Clarifications</w:t>
      </w:r>
      <w:r w:rsidR="008F4293" w:rsidRPr="005D7B69">
        <w:rPr>
          <w:rFonts w:ascii="Proxima Nova Rg" w:hAnsi="Proxima Nova Rg" w:cs="Calibri"/>
          <w:b/>
          <w:sz w:val="22"/>
          <w:szCs w:val="22"/>
          <w:lang w:val="en-US"/>
        </w:rPr>
        <w:t xml:space="preserve"> </w:t>
      </w:r>
      <w:r w:rsidR="008F4293" w:rsidRPr="0009016B">
        <w:rPr>
          <w:rFonts w:ascii="Proxima Nova Rg" w:hAnsi="Proxima Nova Rg" w:cs="Calibri"/>
          <w:b/>
          <w:sz w:val="22"/>
          <w:szCs w:val="22"/>
          <w:lang w:val="en-US"/>
        </w:rPr>
        <w:t>of</w:t>
      </w:r>
      <w:r w:rsidR="008F4293" w:rsidRPr="005D7B69">
        <w:rPr>
          <w:rFonts w:ascii="Proxima Nova Rg" w:hAnsi="Proxima Nova Rg" w:cs="Calibri"/>
          <w:b/>
          <w:sz w:val="22"/>
          <w:szCs w:val="22"/>
          <w:lang w:val="en-US"/>
        </w:rPr>
        <w:t xml:space="preserve"> </w:t>
      </w:r>
      <w:r w:rsidR="008F4293" w:rsidRPr="0009016B">
        <w:rPr>
          <w:rFonts w:ascii="Proxima Nova Rg" w:hAnsi="Proxima Nova Rg" w:cs="Calibri"/>
          <w:b/>
          <w:sz w:val="22"/>
          <w:szCs w:val="22"/>
          <w:lang w:val="en-US"/>
        </w:rPr>
        <w:t>GF</w:t>
      </w:r>
      <w:r w:rsidR="008F4293" w:rsidRPr="005D7B69">
        <w:rPr>
          <w:rFonts w:ascii="Proxima Nova Rg" w:hAnsi="Proxima Nova Rg" w:cs="Calibri"/>
          <w:b/>
          <w:sz w:val="22"/>
          <w:szCs w:val="22"/>
          <w:lang w:val="en-US"/>
        </w:rPr>
        <w:t xml:space="preserve"> </w:t>
      </w:r>
      <w:r w:rsidR="008F4293" w:rsidRPr="0009016B">
        <w:rPr>
          <w:rFonts w:ascii="Proxima Nova Rg" w:hAnsi="Proxima Nova Rg" w:cs="Calibri"/>
          <w:b/>
          <w:sz w:val="22"/>
          <w:szCs w:val="22"/>
          <w:lang w:val="en-US"/>
        </w:rPr>
        <w:t>PIU</w:t>
      </w:r>
      <w:r w:rsidR="00500B2D" w:rsidRPr="005D7B69">
        <w:rPr>
          <w:rFonts w:ascii="Proxima Nova Rg" w:hAnsi="Proxima Nova Rg"/>
          <w:b/>
          <w:sz w:val="22"/>
          <w:szCs w:val="22"/>
          <w:lang w:val="en-US"/>
        </w:rPr>
        <w:t>:</w:t>
      </w:r>
      <w:r w:rsidR="00500B2D" w:rsidRPr="005D7B69">
        <w:rPr>
          <w:rFonts w:ascii="Proxima Nova Rg" w:hAnsi="Proxima Nova Rg"/>
          <w:sz w:val="22"/>
          <w:szCs w:val="22"/>
          <w:lang w:val="en-US"/>
        </w:rPr>
        <w:t xml:space="preserve"> </w:t>
      </w:r>
      <w:r w:rsidR="005D7B69">
        <w:rPr>
          <w:rFonts w:ascii="Proxima Nova Rg" w:hAnsi="Proxima Nova Rg"/>
          <w:sz w:val="22"/>
          <w:szCs w:val="22"/>
          <w:lang w:val="en-US"/>
        </w:rPr>
        <w:t>Monthly</w:t>
      </w:r>
      <w:r w:rsidR="005D7B69" w:rsidRPr="005D7B69">
        <w:rPr>
          <w:rFonts w:ascii="Proxima Nova Rg" w:hAnsi="Proxima Nova Rg"/>
          <w:sz w:val="22"/>
          <w:szCs w:val="22"/>
          <w:lang w:val="en-US"/>
        </w:rPr>
        <w:t xml:space="preserve"> </w:t>
      </w:r>
      <w:r w:rsidR="005D7B69">
        <w:rPr>
          <w:rFonts w:ascii="Proxima Nova Rg" w:hAnsi="Proxima Nova Rg"/>
          <w:sz w:val="22"/>
          <w:szCs w:val="22"/>
          <w:lang w:val="en-US"/>
        </w:rPr>
        <w:t>reporting</w:t>
      </w:r>
      <w:r w:rsidR="005D7B69" w:rsidRPr="005D7B69">
        <w:rPr>
          <w:rFonts w:ascii="Proxima Nova Rg" w:hAnsi="Proxima Nova Rg"/>
          <w:sz w:val="22"/>
          <w:szCs w:val="22"/>
          <w:lang w:val="en-US"/>
        </w:rPr>
        <w:t xml:space="preserve"> </w:t>
      </w:r>
      <w:r w:rsidR="005D7B69">
        <w:rPr>
          <w:rFonts w:ascii="Proxima Nova Rg" w:hAnsi="Proxima Nova Rg"/>
          <w:sz w:val="22"/>
          <w:szCs w:val="22"/>
          <w:lang w:val="en-US"/>
        </w:rPr>
        <w:t>and</w:t>
      </w:r>
      <w:r w:rsidR="005D7B69" w:rsidRPr="005D7B69">
        <w:rPr>
          <w:rFonts w:ascii="Proxima Nova Rg" w:hAnsi="Proxima Nova Rg"/>
          <w:sz w:val="22"/>
          <w:szCs w:val="22"/>
          <w:lang w:val="en-US"/>
        </w:rPr>
        <w:t xml:space="preserve"> </w:t>
      </w:r>
      <w:r w:rsidR="005D7B69">
        <w:rPr>
          <w:rFonts w:ascii="Proxima Nova Rg" w:hAnsi="Proxima Nova Rg"/>
          <w:sz w:val="22"/>
          <w:szCs w:val="22"/>
          <w:lang w:val="en-US"/>
        </w:rPr>
        <w:t>monthly</w:t>
      </w:r>
      <w:r w:rsidR="005D7B69" w:rsidRPr="005D7B69">
        <w:rPr>
          <w:rFonts w:ascii="Proxima Nova Rg" w:hAnsi="Proxima Nova Rg"/>
          <w:sz w:val="22"/>
          <w:szCs w:val="22"/>
          <w:lang w:val="en-US"/>
        </w:rPr>
        <w:t xml:space="preserve"> </w:t>
      </w:r>
      <w:r w:rsidR="005D7B69">
        <w:rPr>
          <w:rFonts w:ascii="Proxima Nova Rg" w:hAnsi="Proxima Nova Rg"/>
          <w:sz w:val="22"/>
          <w:szCs w:val="22"/>
          <w:lang w:val="en-US"/>
        </w:rPr>
        <w:t xml:space="preserve">funding </w:t>
      </w:r>
      <w:r w:rsidR="00EE77AA">
        <w:rPr>
          <w:rFonts w:ascii="Proxima Nova Rg" w:hAnsi="Proxima Nova Rg"/>
          <w:sz w:val="22"/>
          <w:szCs w:val="22"/>
          <w:lang w:val="en-US"/>
        </w:rPr>
        <w:t xml:space="preserve">do not </w:t>
      </w:r>
      <w:r w:rsidR="007A1D73" w:rsidRPr="007A1D73">
        <w:rPr>
          <w:rFonts w:ascii="Proxima Nova Rg" w:hAnsi="Proxima Nova Rg"/>
          <w:sz w:val="22"/>
          <w:szCs w:val="22"/>
          <w:lang w:val="en-US"/>
        </w:rPr>
        <w:t xml:space="preserve">interfere with effective cost planning. To obtain funding, an application form was developed, according to which the sub-sub-recipient can indicate </w:t>
      </w:r>
      <w:r w:rsidR="007A1D73">
        <w:rPr>
          <w:rFonts w:ascii="Proxima Nova Rg" w:hAnsi="Proxima Nova Rg"/>
          <w:sz w:val="22"/>
          <w:szCs w:val="22"/>
          <w:lang w:val="en-US"/>
        </w:rPr>
        <w:t>its</w:t>
      </w:r>
      <w:r w:rsidR="007A1D73" w:rsidRPr="007A1D73">
        <w:rPr>
          <w:rFonts w:ascii="Proxima Nova Rg" w:hAnsi="Proxima Nova Rg"/>
          <w:sz w:val="22"/>
          <w:szCs w:val="22"/>
          <w:lang w:val="en-US"/>
        </w:rPr>
        <w:t xml:space="preserve"> planned expenses </w:t>
      </w:r>
      <w:r w:rsidR="007A1D73">
        <w:rPr>
          <w:rFonts w:ascii="Proxima Nova Rg" w:hAnsi="Proxima Nova Rg"/>
          <w:sz w:val="22"/>
          <w:szCs w:val="22"/>
          <w:lang w:val="en-US"/>
        </w:rPr>
        <w:t>in line with</w:t>
      </w:r>
      <w:r w:rsidR="007A1D73" w:rsidRPr="007A1D73">
        <w:rPr>
          <w:rFonts w:ascii="Proxima Nova Rg" w:hAnsi="Proxima Nova Rg"/>
          <w:sz w:val="22"/>
          <w:szCs w:val="22"/>
          <w:lang w:val="en-US"/>
        </w:rPr>
        <w:t xml:space="preserve"> the approved budget for the reporting month, taking into account those expenses that </w:t>
      </w:r>
      <w:r w:rsidR="008B4FD1">
        <w:rPr>
          <w:rFonts w:ascii="Proxima Nova Rg" w:hAnsi="Proxima Nova Rg"/>
          <w:sz w:val="22"/>
          <w:szCs w:val="22"/>
          <w:lang w:val="en-US"/>
        </w:rPr>
        <w:t>require</w:t>
      </w:r>
      <w:r w:rsidR="007A1D73" w:rsidRPr="007A1D73">
        <w:rPr>
          <w:rFonts w:ascii="Proxima Nova Rg" w:hAnsi="Proxima Nova Rg"/>
          <w:sz w:val="22"/>
          <w:szCs w:val="22"/>
          <w:lang w:val="en-US"/>
        </w:rPr>
        <w:t xml:space="preserve"> prepayment for subsequent periods (</w:t>
      </w:r>
      <w:r w:rsidR="00DC40F8">
        <w:rPr>
          <w:rFonts w:ascii="Proxima Nova Rg" w:hAnsi="Proxima Nova Rg"/>
          <w:sz w:val="22"/>
          <w:szCs w:val="22"/>
          <w:lang w:val="en-US"/>
        </w:rPr>
        <w:t xml:space="preserve">office </w:t>
      </w:r>
      <w:r w:rsidR="007A1D73" w:rsidRPr="007A1D73">
        <w:rPr>
          <w:rFonts w:ascii="Proxima Nova Rg" w:hAnsi="Proxima Nova Rg"/>
          <w:sz w:val="22"/>
          <w:szCs w:val="22"/>
          <w:lang w:val="en-US"/>
        </w:rPr>
        <w:t>rent), p</w:t>
      </w:r>
      <w:r w:rsidR="00E95220">
        <w:rPr>
          <w:rFonts w:ascii="Proxima Nova Rg" w:hAnsi="Proxima Nova Rg"/>
          <w:sz w:val="22"/>
          <w:szCs w:val="22"/>
          <w:lang w:val="en-US"/>
        </w:rPr>
        <w:t>rocurement</w:t>
      </w:r>
      <w:r w:rsidR="007A1D73" w:rsidRPr="007A1D73">
        <w:rPr>
          <w:rFonts w:ascii="Proxima Nova Rg" w:hAnsi="Proxima Nova Rg"/>
          <w:sz w:val="22"/>
          <w:szCs w:val="22"/>
          <w:lang w:val="en-US"/>
        </w:rPr>
        <w:t xml:space="preserve"> of stationery </w:t>
      </w:r>
      <w:r w:rsidR="00E95220">
        <w:rPr>
          <w:rFonts w:ascii="Proxima Nova Rg" w:hAnsi="Proxima Nova Rg"/>
          <w:sz w:val="22"/>
          <w:szCs w:val="22"/>
          <w:lang w:val="en-US"/>
        </w:rPr>
        <w:t xml:space="preserve">- </w:t>
      </w:r>
      <w:r w:rsidR="007A1D73" w:rsidRPr="007A1D73">
        <w:rPr>
          <w:rFonts w:ascii="Proxima Nova Rg" w:hAnsi="Proxima Nova Rg"/>
          <w:sz w:val="22"/>
          <w:szCs w:val="22"/>
          <w:lang w:val="en-US"/>
        </w:rPr>
        <w:t xml:space="preserve">many suppliers provide free delivery upon reaching a certain amount threshold, it is possible to </w:t>
      </w:r>
      <w:r w:rsidR="00E95220">
        <w:rPr>
          <w:rFonts w:ascii="Proxima Nova Rg" w:hAnsi="Proxima Nova Rg"/>
          <w:sz w:val="22"/>
          <w:szCs w:val="22"/>
          <w:lang w:val="en-US"/>
        </w:rPr>
        <w:t>procure</w:t>
      </w:r>
      <w:r w:rsidR="007A1D73" w:rsidRPr="007A1D73">
        <w:rPr>
          <w:rFonts w:ascii="Proxima Nova Rg" w:hAnsi="Proxima Nova Rg"/>
          <w:sz w:val="22"/>
          <w:szCs w:val="22"/>
          <w:lang w:val="en-US"/>
        </w:rPr>
        <w:t xml:space="preserve"> goods on a quarterly basis. Such requests are approved and funded</w:t>
      </w:r>
      <w:r w:rsidR="00E417D4">
        <w:rPr>
          <w:rFonts w:ascii="Proxima Nova Rg" w:hAnsi="Proxima Nova Rg"/>
          <w:sz w:val="22"/>
          <w:szCs w:val="22"/>
          <w:lang w:val="en-US"/>
        </w:rPr>
        <w:t xml:space="preserve"> by PIU</w:t>
      </w:r>
      <w:r w:rsidR="007A1D73" w:rsidRPr="007A1D73">
        <w:rPr>
          <w:rFonts w:ascii="Proxima Nova Rg" w:hAnsi="Proxima Nova Rg"/>
          <w:sz w:val="22"/>
          <w:szCs w:val="22"/>
          <w:lang w:val="en-US"/>
        </w:rPr>
        <w:t xml:space="preserve">. Any </w:t>
      </w:r>
      <w:r w:rsidR="00E417D4">
        <w:rPr>
          <w:rFonts w:ascii="Proxima Nova Rg" w:hAnsi="Proxima Nova Rg"/>
          <w:sz w:val="22"/>
          <w:szCs w:val="22"/>
          <w:lang w:val="en-US"/>
        </w:rPr>
        <w:t>budget revision</w:t>
      </w:r>
      <w:r w:rsidR="007A1D73" w:rsidRPr="007A1D73">
        <w:rPr>
          <w:rFonts w:ascii="Proxima Nova Rg" w:hAnsi="Proxima Nova Rg"/>
          <w:sz w:val="22"/>
          <w:szCs w:val="22"/>
          <w:lang w:val="en-US"/>
        </w:rPr>
        <w:t xml:space="preserve"> or use of savings is possible only </w:t>
      </w:r>
      <w:r w:rsidR="00C97140">
        <w:rPr>
          <w:rFonts w:ascii="Proxima Nova Rg" w:hAnsi="Proxima Nova Rg"/>
          <w:sz w:val="22"/>
          <w:szCs w:val="22"/>
          <w:lang w:val="en-US"/>
        </w:rPr>
        <w:t xml:space="preserve">after getting approval of </w:t>
      </w:r>
      <w:r w:rsidR="007A1D73" w:rsidRPr="007A1D73">
        <w:rPr>
          <w:rFonts w:ascii="Proxima Nova Rg" w:hAnsi="Proxima Nova Rg"/>
          <w:sz w:val="22"/>
          <w:szCs w:val="22"/>
          <w:lang w:val="en-US"/>
        </w:rPr>
        <w:t xml:space="preserve">the PIU, it is much more efficient to do this </w:t>
      </w:r>
      <w:r w:rsidR="00A612B0" w:rsidRPr="007A1D73">
        <w:rPr>
          <w:rFonts w:ascii="Proxima Nova Rg" w:hAnsi="Proxima Nova Rg"/>
          <w:sz w:val="22"/>
          <w:szCs w:val="22"/>
          <w:lang w:val="en-US"/>
        </w:rPr>
        <w:t>monthly</w:t>
      </w:r>
      <w:r w:rsidR="00A5257B" w:rsidRPr="007A1D73">
        <w:rPr>
          <w:rFonts w:ascii="Proxima Nova Rg" w:hAnsi="Proxima Nova Rg"/>
          <w:sz w:val="22"/>
          <w:szCs w:val="22"/>
          <w:lang w:val="en-US"/>
        </w:rPr>
        <w:t xml:space="preserve"> </w:t>
      </w:r>
      <w:r w:rsidR="007A1D73" w:rsidRPr="007A1D73">
        <w:rPr>
          <w:rFonts w:ascii="Proxima Nova Rg" w:hAnsi="Proxima Nova Rg"/>
          <w:sz w:val="22"/>
          <w:szCs w:val="22"/>
          <w:lang w:val="en-US"/>
        </w:rPr>
        <w:t xml:space="preserve">than on a quarterly basis. So, to </w:t>
      </w:r>
      <w:r w:rsidR="004F54A6" w:rsidRPr="007A1D73">
        <w:rPr>
          <w:rFonts w:ascii="Proxima Nova Rg" w:hAnsi="Proxima Nova Rg"/>
          <w:sz w:val="22"/>
          <w:szCs w:val="22"/>
          <w:lang w:val="en-US"/>
        </w:rPr>
        <w:t>decide</w:t>
      </w:r>
      <w:r w:rsidR="007A1D73" w:rsidRPr="007A1D73">
        <w:rPr>
          <w:rFonts w:ascii="Proxima Nova Rg" w:hAnsi="Proxima Nova Rg"/>
          <w:sz w:val="22"/>
          <w:szCs w:val="22"/>
          <w:lang w:val="en-US"/>
        </w:rPr>
        <w:t xml:space="preserve"> on the use of savings, the sub-sub-recipient must submit a financial report, which, on the contrary, will lead to a delay in the consideration of requests. </w:t>
      </w:r>
      <w:r w:rsidR="002542CD">
        <w:rPr>
          <w:rFonts w:ascii="Calibri" w:hAnsi="Calibri" w:cs="Calibri"/>
          <w:sz w:val="22"/>
          <w:szCs w:val="22"/>
          <w:lang w:val="en-US"/>
        </w:rPr>
        <w:t>M</w:t>
      </w:r>
      <w:r w:rsidR="007A1D73" w:rsidRPr="007A1D73">
        <w:rPr>
          <w:rFonts w:ascii="Proxima Nova Rg" w:hAnsi="Proxima Nova Rg"/>
          <w:sz w:val="22"/>
          <w:szCs w:val="22"/>
          <w:lang w:val="en-US"/>
        </w:rPr>
        <w:t xml:space="preserve">onthly reporting increases the </w:t>
      </w:r>
      <w:r w:rsidR="002542CD">
        <w:rPr>
          <w:rFonts w:ascii="Proxima Nova Rg" w:hAnsi="Proxima Nova Rg"/>
          <w:sz w:val="22"/>
          <w:szCs w:val="22"/>
          <w:lang w:val="en-US"/>
        </w:rPr>
        <w:t>workload</w:t>
      </w:r>
      <w:r w:rsidR="00A80038">
        <w:rPr>
          <w:rFonts w:ascii="Proxima Nova Rg" w:hAnsi="Proxima Nova Rg"/>
          <w:sz w:val="22"/>
          <w:szCs w:val="22"/>
          <w:lang w:val="en-US"/>
        </w:rPr>
        <w:t xml:space="preserve"> </w:t>
      </w:r>
      <w:r w:rsidR="007A1D73" w:rsidRPr="007A1D73">
        <w:rPr>
          <w:rFonts w:ascii="Proxima Nova Rg" w:hAnsi="Proxima Nova Rg"/>
          <w:sz w:val="22"/>
          <w:szCs w:val="22"/>
          <w:lang w:val="en-US"/>
        </w:rPr>
        <w:t xml:space="preserve">primarily for PIU </w:t>
      </w:r>
      <w:r w:rsidR="00A80038">
        <w:rPr>
          <w:rFonts w:ascii="Proxima Nova Rg" w:hAnsi="Proxima Nova Rg"/>
          <w:sz w:val="22"/>
          <w:szCs w:val="22"/>
          <w:lang w:val="en-US"/>
        </w:rPr>
        <w:t>finance specialists</w:t>
      </w:r>
      <w:r w:rsidR="007A1D73" w:rsidRPr="007A1D73">
        <w:rPr>
          <w:rFonts w:ascii="Proxima Nova Rg" w:hAnsi="Proxima Nova Rg"/>
          <w:sz w:val="22"/>
          <w:szCs w:val="22"/>
          <w:lang w:val="en-US"/>
        </w:rPr>
        <w:t xml:space="preserve">, </w:t>
      </w:r>
      <w:r w:rsidR="00A80038">
        <w:rPr>
          <w:rFonts w:ascii="Proxima Nova Rg" w:hAnsi="Proxima Nova Rg"/>
          <w:sz w:val="22"/>
          <w:szCs w:val="22"/>
          <w:lang w:val="en-US"/>
        </w:rPr>
        <w:t>a</w:t>
      </w:r>
      <w:r w:rsidR="001A7008">
        <w:rPr>
          <w:rFonts w:ascii="Proxima Nova Rg" w:hAnsi="Proxima Nova Rg"/>
          <w:sz w:val="22"/>
          <w:szCs w:val="22"/>
          <w:lang w:val="en-US"/>
        </w:rPr>
        <w:t>s</w:t>
      </w:r>
      <w:r w:rsidR="007A1D73" w:rsidRPr="007A1D73">
        <w:rPr>
          <w:rFonts w:ascii="Proxima Nova Rg" w:hAnsi="Proxima Nova Rg"/>
          <w:sz w:val="22"/>
          <w:szCs w:val="22"/>
          <w:lang w:val="en-US"/>
        </w:rPr>
        <w:t xml:space="preserve"> </w:t>
      </w:r>
      <w:r w:rsidR="001A7008">
        <w:rPr>
          <w:rFonts w:ascii="Proxima Nova Rg" w:hAnsi="Proxima Nova Rg"/>
          <w:sz w:val="22"/>
          <w:szCs w:val="22"/>
          <w:lang w:val="en-US"/>
        </w:rPr>
        <w:t>they enter</w:t>
      </w:r>
      <w:r w:rsidR="007A1D73" w:rsidRPr="007A1D73">
        <w:rPr>
          <w:rFonts w:ascii="Proxima Nova Rg" w:hAnsi="Proxima Nova Rg"/>
          <w:sz w:val="22"/>
          <w:szCs w:val="22"/>
          <w:lang w:val="en-US"/>
        </w:rPr>
        <w:t xml:space="preserve"> data into the database for each NGO separately.</w:t>
      </w:r>
    </w:p>
    <w:p w14:paraId="0D48D18B" w14:textId="77777777" w:rsidR="005D7B69" w:rsidRPr="00562B22" w:rsidRDefault="005D7B69" w:rsidP="00344D74">
      <w:pPr>
        <w:jc w:val="both"/>
        <w:rPr>
          <w:rFonts w:asciiTheme="minorHAnsi" w:hAnsiTheme="minorHAnsi"/>
          <w:sz w:val="22"/>
          <w:szCs w:val="22"/>
          <w:lang w:val="en-US"/>
        </w:rPr>
      </w:pPr>
    </w:p>
    <w:bookmarkEnd w:id="4"/>
    <w:p w14:paraId="03A8463A" w14:textId="0A347CD1" w:rsidR="00292DB3" w:rsidRPr="008D66C1" w:rsidRDefault="001C5CDD" w:rsidP="005C00C4">
      <w:pPr>
        <w:rPr>
          <w:rFonts w:ascii="Proxima Nova Rg" w:hAnsi="Proxima Nova Rg" w:cs="Calibri"/>
          <w:sz w:val="22"/>
          <w:szCs w:val="22"/>
          <w:lang w:val="en-US"/>
        </w:rPr>
      </w:pPr>
      <w:r w:rsidRPr="008D66C1">
        <w:rPr>
          <w:rFonts w:ascii="Proxima Nova Rg" w:hAnsi="Proxima Nova Rg" w:cs="Calibri"/>
          <w:sz w:val="22"/>
          <w:szCs w:val="22"/>
          <w:lang w:val="en-US"/>
        </w:rPr>
        <w:t>Furthermore, during the visit</w:t>
      </w:r>
      <w:r w:rsidR="008D66C1" w:rsidRPr="008D66C1">
        <w:rPr>
          <w:rFonts w:ascii="Proxima Nova Rg" w:hAnsi="Proxima Nova Rg" w:cs="Calibri"/>
          <w:sz w:val="22"/>
          <w:szCs w:val="22"/>
          <w:lang w:val="en-US"/>
        </w:rPr>
        <w:t xml:space="preserve">, </w:t>
      </w:r>
      <w:r w:rsidRPr="008D66C1">
        <w:rPr>
          <w:rFonts w:ascii="Proxima Nova Rg" w:hAnsi="Proxima Nova Rg" w:cs="Calibri"/>
          <w:sz w:val="22"/>
          <w:szCs w:val="22"/>
          <w:lang w:val="en-US"/>
        </w:rPr>
        <w:t>issues have been discussed</w:t>
      </w:r>
      <w:r w:rsidR="00D31D13" w:rsidRPr="008D66C1">
        <w:rPr>
          <w:rFonts w:ascii="Proxima Nova Rg" w:hAnsi="Proxima Nova Rg" w:cs="Calibri"/>
          <w:sz w:val="22"/>
          <w:szCs w:val="22"/>
          <w:lang w:val="en-US"/>
        </w:rPr>
        <w:t xml:space="preserve"> mentioned </w:t>
      </w:r>
      <w:r w:rsidR="003A5F72" w:rsidRPr="008D66C1">
        <w:rPr>
          <w:rFonts w:ascii="Proxima Nova Rg" w:hAnsi="Proxima Nova Rg" w:cs="Calibri"/>
          <w:sz w:val="22"/>
          <w:szCs w:val="22"/>
          <w:lang w:val="en-US"/>
        </w:rPr>
        <w:t>in the</w:t>
      </w:r>
      <w:r w:rsidR="005C00C4" w:rsidRPr="008D66C1">
        <w:rPr>
          <w:rFonts w:ascii="Proxima Nova Rg" w:hAnsi="Proxima Nova Rg" w:cs="Calibri"/>
          <w:sz w:val="22"/>
          <w:szCs w:val="22"/>
          <w:lang w:val="en-US"/>
        </w:rPr>
        <w:t xml:space="preserve"> </w:t>
      </w:r>
      <w:r w:rsidR="00D31D13" w:rsidRPr="008D66C1">
        <w:rPr>
          <w:rFonts w:ascii="Proxima Nova Rg" w:hAnsi="Proxima Nova Rg" w:cs="Calibri"/>
          <w:sz w:val="22"/>
          <w:szCs w:val="22"/>
          <w:lang w:val="en-US"/>
        </w:rPr>
        <w:t xml:space="preserve">“Kok.team” </w:t>
      </w:r>
      <w:r w:rsidR="00A937F2" w:rsidRPr="008D66C1">
        <w:rPr>
          <w:rFonts w:ascii="Proxima Nova Rg" w:hAnsi="Proxima Nova Rg" w:cs="Calibri"/>
          <w:sz w:val="22"/>
          <w:szCs w:val="22"/>
          <w:lang w:val="en-US"/>
        </w:rPr>
        <w:t>article (post on the Kok.team website)</w:t>
      </w:r>
      <w:r w:rsidR="00AA6C58" w:rsidRPr="008D66C1">
        <w:rPr>
          <w:rFonts w:ascii="Proxima Nova Rg" w:hAnsi="Proxima Nova Rg" w:cs="Calibri"/>
          <w:sz w:val="22"/>
          <w:szCs w:val="22"/>
          <w:lang w:val="en-US"/>
        </w:rPr>
        <w:t>.</w:t>
      </w:r>
      <w:bookmarkStart w:id="5" w:name="_Hlk50632939"/>
      <w:r w:rsidR="005C00C4" w:rsidRPr="008D66C1">
        <w:rPr>
          <w:rFonts w:ascii="Proxima Nova Rg" w:hAnsi="Proxima Nova Rg" w:cs="Calibri"/>
          <w:sz w:val="22"/>
          <w:szCs w:val="22"/>
          <w:lang w:val="en-US"/>
        </w:rPr>
        <w:t xml:space="preserve"> </w:t>
      </w:r>
    </w:p>
    <w:p w14:paraId="48AAC892" w14:textId="180E2EE1" w:rsidR="001A2916" w:rsidRPr="008D66C1" w:rsidRDefault="00292DB3" w:rsidP="003A5F72">
      <w:pPr>
        <w:jc w:val="both"/>
        <w:rPr>
          <w:rFonts w:ascii="Proxima Nova Rg" w:hAnsi="Proxima Nova Rg" w:cs="Calibri"/>
          <w:sz w:val="22"/>
          <w:szCs w:val="22"/>
          <w:lang w:val="en-US"/>
        </w:rPr>
      </w:pPr>
      <w:r w:rsidRPr="008D66C1">
        <w:rPr>
          <w:rFonts w:ascii="Proxima Nova Rg" w:hAnsi="Proxima Nova Rg" w:cs="Calibri"/>
          <w:sz w:val="22"/>
          <w:szCs w:val="22"/>
          <w:lang w:val="en-US"/>
        </w:rPr>
        <w:t xml:space="preserve">1) </w:t>
      </w:r>
      <w:r w:rsidR="001A2916" w:rsidRPr="008D66C1">
        <w:rPr>
          <w:rFonts w:ascii="Proxima Nova Rg" w:hAnsi="Proxima Nova Rg" w:cs="Calibri"/>
          <w:sz w:val="22"/>
          <w:szCs w:val="22"/>
          <w:lang w:val="en-US"/>
        </w:rPr>
        <w:t xml:space="preserve">Expired lubricants: at the time of the visit to the GALA office, there </w:t>
      </w:r>
      <w:r w:rsidR="003731DA" w:rsidRPr="008D66C1">
        <w:rPr>
          <w:rFonts w:ascii="Proxima Nova Rg" w:hAnsi="Proxima Nova Rg" w:cs="Calibri"/>
          <w:sz w:val="22"/>
          <w:szCs w:val="22"/>
          <w:lang w:val="en-US"/>
        </w:rPr>
        <w:t>were</w:t>
      </w:r>
      <w:r w:rsidR="001A2916" w:rsidRPr="008D66C1">
        <w:rPr>
          <w:rFonts w:ascii="Proxima Nova Rg" w:hAnsi="Proxima Nova Rg" w:cs="Calibri"/>
          <w:sz w:val="22"/>
          <w:szCs w:val="22"/>
          <w:lang w:val="en-US"/>
        </w:rPr>
        <w:t xml:space="preserve"> 33 lubricants with an expiration date until May 2020 (photo</w:t>
      </w:r>
      <w:r w:rsidR="008B259B" w:rsidRPr="008D66C1">
        <w:rPr>
          <w:rFonts w:ascii="Proxima Nova Rg" w:hAnsi="Proxima Nova Rg" w:cs="Calibri"/>
          <w:sz w:val="22"/>
          <w:szCs w:val="22"/>
          <w:lang w:val="en-US"/>
        </w:rPr>
        <w:t xml:space="preserve"> available</w:t>
      </w:r>
      <w:r w:rsidR="001A2916" w:rsidRPr="008D66C1">
        <w:rPr>
          <w:rFonts w:ascii="Proxima Nova Rg" w:hAnsi="Proxima Nova Rg" w:cs="Calibri"/>
          <w:sz w:val="22"/>
          <w:szCs w:val="22"/>
          <w:lang w:val="en-US"/>
        </w:rPr>
        <w:t xml:space="preserve">), which were not distributed for the program and will not be used in work. The outreach workers noted that, according to the assumptions of the GALA employees, the author of the article is an outreach worker who </w:t>
      </w:r>
      <w:r w:rsidR="00AD284B" w:rsidRPr="008D66C1">
        <w:rPr>
          <w:rFonts w:ascii="Proxima Nova Rg" w:hAnsi="Proxima Nova Rg" w:cs="Calibri"/>
          <w:sz w:val="22"/>
          <w:szCs w:val="22"/>
          <w:lang w:val="en-US"/>
        </w:rPr>
        <w:t>resigned</w:t>
      </w:r>
      <w:r w:rsidR="001A2916" w:rsidRPr="008D66C1">
        <w:rPr>
          <w:rFonts w:ascii="Proxima Nova Rg" w:hAnsi="Proxima Nova Rg" w:cs="Calibri"/>
          <w:sz w:val="22"/>
          <w:szCs w:val="22"/>
          <w:lang w:val="en-US"/>
        </w:rPr>
        <w:t xml:space="preserve"> from February 1, 2020, as he was unable to restore the lost tests </w:t>
      </w:r>
      <w:r w:rsidR="00416837" w:rsidRPr="008D66C1">
        <w:rPr>
          <w:rFonts w:ascii="Proxima Nova Rg" w:hAnsi="Proxima Nova Rg" w:cs="Calibri"/>
          <w:sz w:val="22"/>
          <w:szCs w:val="22"/>
          <w:lang w:val="en-US"/>
        </w:rPr>
        <w:t xml:space="preserve">of </w:t>
      </w:r>
      <w:r w:rsidR="001A2916" w:rsidRPr="008D66C1">
        <w:rPr>
          <w:rFonts w:ascii="Proxima Nova Rg" w:hAnsi="Proxima Nova Rg" w:cs="Calibri"/>
          <w:sz w:val="22"/>
          <w:szCs w:val="22"/>
          <w:lang w:val="en-US"/>
        </w:rPr>
        <w:t xml:space="preserve">the </w:t>
      </w:r>
      <w:r w:rsidR="00416837" w:rsidRPr="008D66C1">
        <w:rPr>
          <w:rFonts w:ascii="Proxima Nova Rg" w:hAnsi="Proxima Nova Rg" w:cs="Calibri"/>
          <w:sz w:val="22"/>
          <w:szCs w:val="22"/>
          <w:lang w:val="en-US"/>
        </w:rPr>
        <w:t>“</w:t>
      </w:r>
      <w:r w:rsidR="001A2916" w:rsidRPr="008D66C1">
        <w:rPr>
          <w:rFonts w:ascii="Proxima Nova Rg" w:hAnsi="Proxima Nova Rg" w:cs="Calibri"/>
          <w:sz w:val="22"/>
          <w:szCs w:val="22"/>
          <w:lang w:val="en-US"/>
        </w:rPr>
        <w:t>Amanbol</w:t>
      </w:r>
      <w:r w:rsidR="00416837" w:rsidRPr="008D66C1">
        <w:rPr>
          <w:rFonts w:ascii="Proxima Nova Rg" w:hAnsi="Proxima Nova Rg" w:cs="Calibri"/>
          <w:sz w:val="22"/>
          <w:szCs w:val="22"/>
          <w:lang w:val="en-US"/>
        </w:rPr>
        <w:t>”</w:t>
      </w:r>
      <w:r w:rsidR="001A2916" w:rsidRPr="008D66C1">
        <w:rPr>
          <w:rFonts w:ascii="Proxima Nova Rg" w:hAnsi="Proxima Nova Rg" w:cs="Calibri"/>
          <w:sz w:val="22"/>
          <w:szCs w:val="22"/>
          <w:lang w:val="en-US"/>
        </w:rPr>
        <w:t xml:space="preserve"> project</w:t>
      </w:r>
      <w:r w:rsidR="008D66C1" w:rsidRPr="008D66C1">
        <w:rPr>
          <w:rFonts w:ascii="Proxima Nova Rg" w:hAnsi="Proxima Nova Rg" w:cs="Calibri"/>
          <w:sz w:val="22"/>
          <w:szCs w:val="22"/>
          <w:lang w:val="en-US"/>
        </w:rPr>
        <w:t>. For now,</w:t>
      </w:r>
      <w:r w:rsidR="001A2916" w:rsidRPr="008D66C1">
        <w:rPr>
          <w:rFonts w:ascii="Proxima Nova Rg" w:hAnsi="Proxima Nova Rg" w:cs="Calibri"/>
          <w:sz w:val="22"/>
          <w:szCs w:val="22"/>
          <w:lang w:val="en-US"/>
        </w:rPr>
        <w:t xml:space="preserve"> he has got a</w:t>
      </w:r>
      <w:r w:rsidR="008D66C1" w:rsidRPr="008D66C1">
        <w:rPr>
          <w:rFonts w:ascii="Proxima Nova Rg" w:hAnsi="Proxima Nova Rg" w:cs="Calibri"/>
          <w:sz w:val="22"/>
          <w:szCs w:val="22"/>
          <w:lang w:val="en-US"/>
        </w:rPr>
        <w:t xml:space="preserve"> new</w:t>
      </w:r>
      <w:r w:rsidR="001A2916" w:rsidRPr="008D66C1">
        <w:rPr>
          <w:rFonts w:ascii="Proxima Nova Rg" w:hAnsi="Proxima Nova Rg" w:cs="Calibri"/>
          <w:sz w:val="22"/>
          <w:szCs w:val="22"/>
          <w:lang w:val="en-US"/>
        </w:rPr>
        <w:t xml:space="preserve"> job. </w:t>
      </w:r>
      <w:r w:rsidR="008D66C1" w:rsidRPr="008D66C1">
        <w:rPr>
          <w:rFonts w:ascii="Proxima Nova Rg" w:hAnsi="Proxima Nova Rg" w:cs="Calibri"/>
          <w:sz w:val="22"/>
          <w:szCs w:val="22"/>
          <w:lang w:val="en-US"/>
        </w:rPr>
        <w:t xml:space="preserve">These lubricants are referenced in the article. </w:t>
      </w:r>
    </w:p>
    <w:p w14:paraId="23F2DF5E" w14:textId="77777777" w:rsidR="00344D74" w:rsidRPr="006A63D5" w:rsidRDefault="00344D74" w:rsidP="00D531D2">
      <w:pPr>
        <w:pStyle w:val="af"/>
        <w:tabs>
          <w:tab w:val="left" w:pos="851"/>
        </w:tabs>
        <w:ind w:left="0" w:firstLine="567"/>
        <w:jc w:val="both"/>
        <w:rPr>
          <w:rFonts w:ascii="Proxima Nova Rg" w:hAnsi="Proxima Nova Rg"/>
          <w:sz w:val="22"/>
          <w:szCs w:val="22"/>
          <w:lang w:val="en-US"/>
        </w:rPr>
      </w:pPr>
    </w:p>
    <w:tbl>
      <w:tblPr>
        <w:tblW w:w="9752" w:type="dxa"/>
        <w:tblInd w:w="-142" w:type="dxa"/>
        <w:tblLayout w:type="fixed"/>
        <w:tblLook w:val="04A0" w:firstRow="1" w:lastRow="0" w:firstColumn="1" w:lastColumn="0" w:noHBand="0" w:noVBand="1"/>
      </w:tblPr>
      <w:tblGrid>
        <w:gridCol w:w="4820"/>
        <w:gridCol w:w="4932"/>
      </w:tblGrid>
      <w:tr w:rsidR="00344D74" w:rsidRPr="0009016B" w14:paraId="086A09AA" w14:textId="77777777" w:rsidTr="009057C2">
        <w:trPr>
          <w:trHeight w:val="3141"/>
        </w:trPr>
        <w:tc>
          <w:tcPr>
            <w:tcW w:w="4820" w:type="dxa"/>
            <w:hideMark/>
          </w:tcPr>
          <w:p w14:paraId="376FD82A" w14:textId="77777777" w:rsidR="00344D74" w:rsidRPr="0009016B" w:rsidRDefault="00344D74">
            <w:pPr>
              <w:rPr>
                <w:rFonts w:ascii="Proxima Nova Rg" w:hAnsi="Proxima Nova Rg"/>
                <w:sz w:val="22"/>
                <w:szCs w:val="22"/>
              </w:rPr>
            </w:pPr>
            <w:r w:rsidRPr="0009016B">
              <w:rPr>
                <w:rFonts w:ascii="Proxima Nova Rg" w:hAnsi="Proxima Nova Rg"/>
                <w:noProof/>
                <w:sz w:val="22"/>
                <w:szCs w:val="22"/>
              </w:rPr>
              <w:drawing>
                <wp:inline distT="0" distB="0" distL="0" distR="0" wp14:anchorId="687AD1B7" wp14:editId="4ACC3C9C">
                  <wp:extent cx="2907665" cy="1849120"/>
                  <wp:effectExtent l="0" t="0" r="6985" b="0"/>
                  <wp:docPr id="3" name="Picture 3"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jpe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907665" cy="1849120"/>
                          </a:xfrm>
                          <a:prstGeom prst="rect">
                            <a:avLst/>
                          </a:prstGeom>
                          <a:noFill/>
                          <a:ln>
                            <a:noFill/>
                          </a:ln>
                        </pic:spPr>
                      </pic:pic>
                    </a:graphicData>
                  </a:graphic>
                </wp:inline>
              </w:drawing>
            </w:r>
          </w:p>
        </w:tc>
        <w:tc>
          <w:tcPr>
            <w:tcW w:w="4932" w:type="dxa"/>
            <w:hideMark/>
          </w:tcPr>
          <w:p w14:paraId="58C493E1" w14:textId="77777777" w:rsidR="00344D74" w:rsidRPr="0009016B" w:rsidRDefault="00344D74">
            <w:pPr>
              <w:rPr>
                <w:rFonts w:ascii="Proxima Nova Rg" w:hAnsi="Proxima Nova Rg"/>
                <w:sz w:val="22"/>
                <w:szCs w:val="22"/>
              </w:rPr>
            </w:pPr>
            <w:r w:rsidRPr="0009016B">
              <w:rPr>
                <w:rFonts w:ascii="Proxima Nova Rg" w:hAnsi="Proxima Nova Rg"/>
                <w:noProof/>
                <w:sz w:val="22"/>
                <w:szCs w:val="22"/>
              </w:rPr>
              <w:drawing>
                <wp:inline distT="0" distB="0" distL="0" distR="0" wp14:anchorId="183E126D" wp14:editId="2055ACB3">
                  <wp:extent cx="3020695" cy="1910715"/>
                  <wp:effectExtent l="0" t="0" r="8255" b="0"/>
                  <wp:docPr id="2" name="Picture 2"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jpe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020695" cy="1910715"/>
                          </a:xfrm>
                          <a:prstGeom prst="rect">
                            <a:avLst/>
                          </a:prstGeom>
                          <a:noFill/>
                          <a:ln>
                            <a:noFill/>
                          </a:ln>
                        </pic:spPr>
                      </pic:pic>
                    </a:graphicData>
                  </a:graphic>
                </wp:inline>
              </w:drawing>
            </w:r>
          </w:p>
        </w:tc>
      </w:tr>
      <w:tr w:rsidR="00344D74" w:rsidRPr="0009016B" w14:paraId="4515B9A8" w14:textId="77777777" w:rsidTr="009057C2">
        <w:trPr>
          <w:trHeight w:val="190"/>
        </w:trPr>
        <w:tc>
          <w:tcPr>
            <w:tcW w:w="4820" w:type="dxa"/>
            <w:hideMark/>
          </w:tcPr>
          <w:p w14:paraId="670179F3" w14:textId="77777777" w:rsidR="00344D74" w:rsidRPr="0009016B" w:rsidRDefault="00344D74">
            <w:pPr>
              <w:rPr>
                <w:rFonts w:ascii="Proxima Nova Rg" w:hAnsi="Proxima Nova Rg"/>
                <w:sz w:val="22"/>
                <w:szCs w:val="22"/>
              </w:rPr>
            </w:pPr>
            <w:r w:rsidRPr="0009016B">
              <w:rPr>
                <w:rFonts w:ascii="Proxima Nova Rg" w:hAnsi="Proxima Nova Rg"/>
                <w:noProof/>
                <w:sz w:val="22"/>
                <w:szCs w:val="22"/>
              </w:rPr>
              <w:lastRenderedPageBreak/>
              <w:drawing>
                <wp:inline distT="0" distB="0" distL="0" distR="0" wp14:anchorId="11CF2559" wp14:editId="52D88466">
                  <wp:extent cx="2907665" cy="1941830"/>
                  <wp:effectExtent l="0" t="0" r="6985" b="1270"/>
                  <wp:docPr id="1" name="Picture 1" descr="cid:6351945227021134620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63519452270211346209406"/>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907665" cy="1941830"/>
                          </a:xfrm>
                          <a:prstGeom prst="rect">
                            <a:avLst/>
                          </a:prstGeom>
                          <a:noFill/>
                          <a:ln>
                            <a:noFill/>
                          </a:ln>
                        </pic:spPr>
                      </pic:pic>
                    </a:graphicData>
                  </a:graphic>
                </wp:inline>
              </w:drawing>
            </w:r>
          </w:p>
        </w:tc>
        <w:tc>
          <w:tcPr>
            <w:tcW w:w="4932" w:type="dxa"/>
          </w:tcPr>
          <w:p w14:paraId="3EB04C26" w14:textId="77777777" w:rsidR="00344D74" w:rsidRPr="0009016B" w:rsidRDefault="00344D74">
            <w:pPr>
              <w:rPr>
                <w:rFonts w:ascii="Proxima Nova Rg" w:hAnsi="Proxima Nova Rg"/>
                <w:sz w:val="22"/>
                <w:szCs w:val="22"/>
              </w:rPr>
            </w:pPr>
          </w:p>
          <w:p w14:paraId="0C6624BA" w14:textId="77777777" w:rsidR="00344D74" w:rsidRPr="0009016B" w:rsidRDefault="00344D74">
            <w:pPr>
              <w:rPr>
                <w:rFonts w:ascii="Proxima Nova Rg" w:hAnsi="Proxima Nova Rg"/>
                <w:sz w:val="22"/>
                <w:szCs w:val="22"/>
              </w:rPr>
            </w:pPr>
          </w:p>
          <w:p w14:paraId="459B9BA8" w14:textId="77777777" w:rsidR="00344D74" w:rsidRPr="0009016B" w:rsidRDefault="00344D74">
            <w:pPr>
              <w:rPr>
                <w:rFonts w:ascii="Proxima Nova Rg" w:hAnsi="Proxima Nova Rg"/>
                <w:sz w:val="22"/>
                <w:szCs w:val="22"/>
              </w:rPr>
            </w:pPr>
          </w:p>
          <w:p w14:paraId="7DAF5CAF" w14:textId="77777777" w:rsidR="00344D74" w:rsidRPr="0009016B" w:rsidRDefault="00344D74">
            <w:pPr>
              <w:rPr>
                <w:rFonts w:ascii="Proxima Nova Rg" w:hAnsi="Proxima Nova Rg"/>
                <w:sz w:val="22"/>
                <w:szCs w:val="22"/>
              </w:rPr>
            </w:pPr>
          </w:p>
          <w:p w14:paraId="4B83B1EA" w14:textId="77777777" w:rsidR="00344D74" w:rsidRPr="0009016B" w:rsidRDefault="00344D74">
            <w:pPr>
              <w:rPr>
                <w:rFonts w:ascii="Proxima Nova Rg" w:hAnsi="Proxima Nova Rg"/>
                <w:sz w:val="22"/>
                <w:szCs w:val="22"/>
              </w:rPr>
            </w:pPr>
          </w:p>
          <w:p w14:paraId="164D4018" w14:textId="77777777" w:rsidR="00344D74" w:rsidRPr="0009016B" w:rsidRDefault="00344D74">
            <w:pPr>
              <w:rPr>
                <w:rFonts w:ascii="Proxima Nova Rg" w:hAnsi="Proxima Nova Rg"/>
                <w:sz w:val="22"/>
                <w:szCs w:val="22"/>
              </w:rPr>
            </w:pPr>
          </w:p>
          <w:p w14:paraId="2CA08348" w14:textId="77777777" w:rsidR="00344D74" w:rsidRPr="0009016B" w:rsidRDefault="00344D74">
            <w:pPr>
              <w:rPr>
                <w:rFonts w:ascii="Proxima Nova Rg" w:hAnsi="Proxima Nova Rg"/>
                <w:sz w:val="22"/>
                <w:szCs w:val="22"/>
              </w:rPr>
            </w:pPr>
          </w:p>
          <w:p w14:paraId="24D91B3A" w14:textId="77777777" w:rsidR="00344D74" w:rsidRPr="0009016B" w:rsidRDefault="00344D74">
            <w:pPr>
              <w:rPr>
                <w:rFonts w:ascii="Proxima Nova Rg" w:hAnsi="Proxima Nova Rg"/>
                <w:sz w:val="22"/>
                <w:szCs w:val="22"/>
              </w:rPr>
            </w:pPr>
          </w:p>
          <w:p w14:paraId="37F65125" w14:textId="77777777" w:rsidR="00344D74" w:rsidRPr="0009016B" w:rsidRDefault="00344D74">
            <w:pPr>
              <w:rPr>
                <w:rFonts w:ascii="Proxima Nova Rg" w:hAnsi="Proxima Nova Rg"/>
                <w:sz w:val="22"/>
                <w:szCs w:val="22"/>
              </w:rPr>
            </w:pPr>
          </w:p>
          <w:p w14:paraId="7F93C072" w14:textId="77777777" w:rsidR="00344D74" w:rsidRPr="0009016B" w:rsidRDefault="00344D74">
            <w:pPr>
              <w:rPr>
                <w:rFonts w:ascii="Proxima Nova Rg" w:hAnsi="Proxima Nova Rg"/>
                <w:sz w:val="22"/>
                <w:szCs w:val="22"/>
              </w:rPr>
            </w:pPr>
          </w:p>
          <w:p w14:paraId="624AC49B" w14:textId="77777777" w:rsidR="00344D74" w:rsidRPr="0009016B" w:rsidRDefault="00344D74">
            <w:pPr>
              <w:rPr>
                <w:rFonts w:ascii="Proxima Nova Rg" w:hAnsi="Proxima Nova Rg"/>
                <w:sz w:val="22"/>
                <w:szCs w:val="22"/>
              </w:rPr>
            </w:pPr>
          </w:p>
          <w:p w14:paraId="69655D6D" w14:textId="77777777" w:rsidR="00344D74" w:rsidRPr="0009016B" w:rsidRDefault="00344D74">
            <w:pPr>
              <w:rPr>
                <w:rFonts w:ascii="Proxima Nova Rg" w:hAnsi="Proxima Nova Rg"/>
                <w:sz w:val="22"/>
                <w:szCs w:val="22"/>
              </w:rPr>
            </w:pPr>
          </w:p>
          <w:p w14:paraId="70BE06BF" w14:textId="77777777" w:rsidR="00344D74" w:rsidRPr="0009016B" w:rsidRDefault="00344D74">
            <w:pPr>
              <w:rPr>
                <w:rFonts w:ascii="Proxima Nova Rg" w:hAnsi="Proxima Nova Rg"/>
                <w:sz w:val="22"/>
                <w:szCs w:val="22"/>
              </w:rPr>
            </w:pPr>
          </w:p>
        </w:tc>
      </w:tr>
    </w:tbl>
    <w:p w14:paraId="6D804E00" w14:textId="77777777" w:rsidR="00344D74" w:rsidRPr="0009016B" w:rsidRDefault="00344D74" w:rsidP="00344D74">
      <w:pPr>
        <w:ind w:left="360"/>
        <w:rPr>
          <w:rFonts w:ascii="Proxima Nova Rg" w:hAnsi="Proxima Nova Rg"/>
          <w:sz w:val="22"/>
          <w:szCs w:val="22"/>
        </w:rPr>
      </w:pPr>
    </w:p>
    <w:p w14:paraId="4CCA758F" w14:textId="5D085115" w:rsidR="007F0ACB" w:rsidRPr="00D9749F" w:rsidRDefault="007F0ACB" w:rsidP="006A63D5">
      <w:pPr>
        <w:pStyle w:val="af"/>
        <w:numPr>
          <w:ilvl w:val="0"/>
          <w:numId w:val="18"/>
        </w:numPr>
        <w:jc w:val="both"/>
        <w:rPr>
          <w:rFonts w:ascii="Proxima Nova Rg" w:hAnsi="Proxima Nova Rg"/>
          <w:sz w:val="22"/>
          <w:szCs w:val="22"/>
          <w:lang w:val="en-US"/>
        </w:rPr>
      </w:pPr>
      <w:r w:rsidRPr="00D9749F">
        <w:rPr>
          <w:rFonts w:ascii="Proxima Nova Rg" w:hAnsi="Proxima Nova Rg" w:cs="Calibri"/>
          <w:sz w:val="22"/>
          <w:szCs w:val="22"/>
          <w:lang w:val="en-US"/>
        </w:rPr>
        <w:t>In November 2019, NGO "GALA" was preparing for the campaign t</w:t>
      </w:r>
      <w:r w:rsidR="00493A91" w:rsidRPr="00D9749F">
        <w:rPr>
          <w:rFonts w:ascii="Proxima Nova Rg" w:hAnsi="Proxima Nova Rg" w:cs="Calibri"/>
          <w:sz w:val="22"/>
          <w:szCs w:val="22"/>
          <w:lang w:val="en-US"/>
        </w:rPr>
        <w:t>aking</w:t>
      </w:r>
      <w:r w:rsidRPr="00D9749F">
        <w:rPr>
          <w:rFonts w:ascii="Proxima Nova Rg" w:hAnsi="Proxima Nova Rg" w:cs="Calibri"/>
          <w:sz w:val="22"/>
          <w:szCs w:val="22"/>
          <w:lang w:val="en-US"/>
        </w:rPr>
        <w:t xml:space="preserve"> out condoms and lubricants from the office in one large box for distribution during the </w:t>
      </w:r>
      <w:r w:rsidR="00493A91" w:rsidRPr="00D9749F">
        <w:rPr>
          <w:rFonts w:ascii="Proxima Nova Rg" w:hAnsi="Proxima Nova Rg" w:cs="Calibri"/>
          <w:sz w:val="22"/>
          <w:szCs w:val="22"/>
          <w:lang w:val="en-US"/>
        </w:rPr>
        <w:t>campaign</w:t>
      </w:r>
      <w:r w:rsidRPr="00D9749F">
        <w:rPr>
          <w:rFonts w:ascii="Proxima Nova Rg" w:hAnsi="Proxima Nova Rg" w:cs="Calibri"/>
          <w:sz w:val="22"/>
          <w:szCs w:val="22"/>
          <w:lang w:val="en-US"/>
        </w:rPr>
        <w:t xml:space="preserve"> (120 </w:t>
      </w:r>
      <w:r w:rsidR="00696303">
        <w:rPr>
          <w:rFonts w:ascii="Proxima Nova Rg" w:hAnsi="Proxima Nova Rg" w:cs="Calibri"/>
          <w:sz w:val="22"/>
          <w:szCs w:val="22"/>
          <w:lang w:val="en-US"/>
        </w:rPr>
        <w:t>kits</w:t>
      </w:r>
      <w:r w:rsidRPr="00D9749F">
        <w:rPr>
          <w:rFonts w:ascii="Proxima Nova Rg" w:hAnsi="Proxima Nova Rg" w:cs="Calibri"/>
          <w:sz w:val="22"/>
          <w:szCs w:val="22"/>
          <w:lang w:val="en-US"/>
        </w:rPr>
        <w:t xml:space="preserve">) in a nightclub. A total of 56 kits were distributed to 56 people, although it was planned to reach 120 people, there were few people in the club that day. The rest (64 </w:t>
      </w:r>
      <w:r w:rsidR="002D6A3C">
        <w:rPr>
          <w:rFonts w:ascii="Proxima Nova Rg" w:hAnsi="Proxima Nova Rg" w:cs="Calibri"/>
          <w:sz w:val="22"/>
          <w:szCs w:val="22"/>
          <w:lang w:val="en-US"/>
        </w:rPr>
        <w:t>kits</w:t>
      </w:r>
      <w:r w:rsidRPr="00D9749F">
        <w:rPr>
          <w:rFonts w:ascii="Proxima Nova Rg" w:hAnsi="Proxima Nova Rg" w:cs="Calibri"/>
          <w:sz w:val="22"/>
          <w:szCs w:val="22"/>
          <w:lang w:val="en-US"/>
        </w:rPr>
        <w:t>) w</w:t>
      </w:r>
      <w:r w:rsidR="00087302" w:rsidRPr="00D9749F">
        <w:rPr>
          <w:rFonts w:ascii="Proxima Nova Rg" w:hAnsi="Proxima Nova Rg" w:cs="Calibri"/>
          <w:sz w:val="22"/>
          <w:szCs w:val="22"/>
          <w:lang w:val="en-US"/>
        </w:rPr>
        <w:t>as</w:t>
      </w:r>
      <w:r w:rsidRPr="00D9749F">
        <w:rPr>
          <w:rFonts w:ascii="Proxima Nova Rg" w:hAnsi="Proxima Nova Rg" w:cs="Calibri"/>
          <w:sz w:val="22"/>
          <w:szCs w:val="22"/>
          <w:lang w:val="en-US"/>
        </w:rPr>
        <w:t xml:space="preserve"> brought back to the office</w:t>
      </w:r>
      <w:r w:rsidR="00087302" w:rsidRPr="00D9749F">
        <w:rPr>
          <w:rFonts w:ascii="Proxima Nova Rg" w:hAnsi="Proxima Nova Rg" w:cs="Calibri"/>
          <w:sz w:val="22"/>
          <w:szCs w:val="22"/>
          <w:lang w:val="en-US"/>
        </w:rPr>
        <w:t xml:space="preserve">. As </w:t>
      </w:r>
      <w:r w:rsidRPr="00D9749F">
        <w:rPr>
          <w:rFonts w:ascii="Proxima Nova Rg" w:hAnsi="Proxima Nova Rg" w:cs="Calibri"/>
          <w:sz w:val="22"/>
          <w:szCs w:val="22"/>
          <w:lang w:val="en-US"/>
        </w:rPr>
        <w:t xml:space="preserve">the </w:t>
      </w:r>
      <w:r w:rsidR="00087302" w:rsidRPr="00D9749F">
        <w:rPr>
          <w:rFonts w:ascii="Proxima Nova Rg" w:hAnsi="Proxima Nova Rg" w:cs="Calibri"/>
          <w:sz w:val="22"/>
          <w:szCs w:val="22"/>
          <w:lang w:val="en-US"/>
        </w:rPr>
        <w:t>campaign</w:t>
      </w:r>
      <w:r w:rsidRPr="00D9749F">
        <w:rPr>
          <w:rFonts w:ascii="Proxima Nova Rg" w:hAnsi="Proxima Nova Rg" w:cs="Calibri"/>
          <w:sz w:val="22"/>
          <w:szCs w:val="22"/>
          <w:lang w:val="en-US"/>
        </w:rPr>
        <w:t xml:space="preserve"> took place on November 30, 2019, all </w:t>
      </w:r>
      <w:r w:rsidR="00C67A8F" w:rsidRPr="00D9749F">
        <w:rPr>
          <w:rFonts w:ascii="Proxima Nova Rg" w:hAnsi="Proxima Nova Rg" w:cs="Calibri"/>
          <w:sz w:val="22"/>
          <w:szCs w:val="22"/>
          <w:lang w:val="en-US"/>
        </w:rPr>
        <w:t>remaining</w:t>
      </w:r>
      <w:r w:rsidRPr="00D9749F">
        <w:rPr>
          <w:rFonts w:ascii="Proxima Nova Rg" w:hAnsi="Proxima Nova Rg" w:cs="Calibri"/>
          <w:sz w:val="22"/>
          <w:szCs w:val="22"/>
          <w:lang w:val="en-US"/>
        </w:rPr>
        <w:t xml:space="preserve"> condoms were transferred to December 2019. Referring to the fact that the outreach workers should distribute the </w:t>
      </w:r>
      <w:r w:rsidR="00BD4732" w:rsidRPr="00D9749F">
        <w:rPr>
          <w:rFonts w:ascii="Proxima Nova Rg" w:hAnsi="Proxima Nova Rg" w:cs="Calibri"/>
          <w:sz w:val="22"/>
          <w:szCs w:val="22"/>
          <w:lang w:val="en-US"/>
        </w:rPr>
        <w:t>last month balance</w:t>
      </w:r>
      <w:r w:rsidRPr="00D9749F">
        <w:rPr>
          <w:rFonts w:ascii="Proxima Nova Rg" w:hAnsi="Proxima Nova Rg" w:cs="Calibri"/>
          <w:sz w:val="22"/>
          <w:szCs w:val="22"/>
          <w:lang w:val="en-US"/>
        </w:rPr>
        <w:t xml:space="preserve"> (</w:t>
      </w:r>
      <w:r w:rsidR="00BD4732" w:rsidRPr="00D9749F">
        <w:rPr>
          <w:rFonts w:ascii="Proxima Nova Rg" w:hAnsi="Proxima Nova Rg" w:cs="Calibri"/>
          <w:sz w:val="22"/>
          <w:szCs w:val="22"/>
          <w:lang w:val="en-US"/>
        </w:rPr>
        <w:t xml:space="preserve">left </w:t>
      </w:r>
      <w:r w:rsidRPr="00D9749F">
        <w:rPr>
          <w:rFonts w:ascii="Proxima Nova Rg" w:hAnsi="Proxima Nova Rg" w:cs="Calibri"/>
          <w:sz w:val="22"/>
          <w:szCs w:val="22"/>
          <w:lang w:val="en-US"/>
        </w:rPr>
        <w:t xml:space="preserve">after the </w:t>
      </w:r>
      <w:r w:rsidR="00BD4732" w:rsidRPr="00D9749F">
        <w:rPr>
          <w:rFonts w:ascii="Proxima Nova Rg" w:hAnsi="Proxima Nova Rg" w:cs="Calibri"/>
          <w:sz w:val="22"/>
          <w:szCs w:val="22"/>
          <w:lang w:val="en-US"/>
        </w:rPr>
        <w:t>campaign</w:t>
      </w:r>
      <w:r w:rsidRPr="00D9749F">
        <w:rPr>
          <w:rFonts w:ascii="Proxima Nova Rg" w:hAnsi="Proxima Nova Rg" w:cs="Calibri"/>
          <w:sz w:val="22"/>
          <w:szCs w:val="22"/>
          <w:lang w:val="en-US"/>
        </w:rPr>
        <w:t xml:space="preserve">) </w:t>
      </w:r>
      <w:r w:rsidR="00A22699" w:rsidRPr="00D9749F">
        <w:rPr>
          <w:rFonts w:ascii="Proxima Nova Rg" w:hAnsi="Proxima Nova Rg" w:cs="Calibri"/>
          <w:sz w:val="22"/>
          <w:szCs w:val="22"/>
          <w:lang w:val="en-US"/>
        </w:rPr>
        <w:t>in December</w:t>
      </w:r>
      <w:r w:rsidR="00BD4732" w:rsidRPr="00D9749F">
        <w:rPr>
          <w:rFonts w:ascii="Proxima Nova Rg" w:hAnsi="Proxima Nova Rg" w:cs="Calibri"/>
          <w:sz w:val="22"/>
          <w:szCs w:val="22"/>
          <w:lang w:val="en-US"/>
        </w:rPr>
        <w:t>,</w:t>
      </w:r>
      <w:r w:rsidR="00A22699" w:rsidRPr="00D9749F">
        <w:rPr>
          <w:rFonts w:ascii="Proxima Nova Rg" w:hAnsi="Proxima Nova Rg" w:cs="Calibri"/>
          <w:sz w:val="22"/>
          <w:szCs w:val="22"/>
          <w:lang w:val="en-US"/>
        </w:rPr>
        <w:t xml:space="preserve"> </w:t>
      </w:r>
      <w:r w:rsidRPr="00D9749F">
        <w:rPr>
          <w:rFonts w:ascii="Proxima Nova Rg" w:hAnsi="Proxima Nova Rg" w:cs="Calibri"/>
          <w:sz w:val="22"/>
          <w:szCs w:val="22"/>
          <w:lang w:val="en-US"/>
        </w:rPr>
        <w:t xml:space="preserve">the project manager A. Saulina asked the outreach workers in the chat to distribute the leftovers - 64 </w:t>
      </w:r>
      <w:r w:rsidR="003274B0">
        <w:rPr>
          <w:rFonts w:ascii="Proxima Nova Rg" w:hAnsi="Proxima Nova Rg" w:cs="Calibri"/>
          <w:sz w:val="22"/>
          <w:szCs w:val="22"/>
          <w:lang w:val="en-US"/>
        </w:rPr>
        <w:t>kits</w:t>
      </w:r>
      <w:r w:rsidRPr="00D9749F">
        <w:rPr>
          <w:rFonts w:ascii="Proxima Nova Rg" w:hAnsi="Proxima Nova Rg" w:cs="Calibri"/>
          <w:sz w:val="22"/>
          <w:szCs w:val="22"/>
          <w:lang w:val="en-US"/>
        </w:rPr>
        <w:t xml:space="preserve"> along with the plan for December 2019</w:t>
      </w:r>
      <w:r w:rsidR="005959D9" w:rsidRPr="00D9749F">
        <w:rPr>
          <w:rFonts w:ascii="Proxima Nova Rg" w:hAnsi="Proxima Nova Rg" w:cs="Calibri"/>
          <w:sz w:val="22"/>
          <w:szCs w:val="22"/>
          <w:lang w:val="en-US"/>
        </w:rPr>
        <w:t xml:space="preserve">. </w:t>
      </w:r>
      <w:r w:rsidRPr="00D9749F">
        <w:rPr>
          <w:rFonts w:ascii="Proxima Nova Rg" w:hAnsi="Proxima Nova Rg" w:cs="Calibri"/>
          <w:sz w:val="22"/>
          <w:szCs w:val="22"/>
          <w:lang w:val="en-US"/>
        </w:rPr>
        <w:t xml:space="preserve"> </w:t>
      </w:r>
      <w:r w:rsidR="005959D9" w:rsidRPr="00D9749F">
        <w:rPr>
          <w:rFonts w:ascii="Proxima Nova Rg" w:hAnsi="Proxima Nova Rg" w:cs="Calibri"/>
          <w:sz w:val="22"/>
          <w:szCs w:val="22"/>
          <w:lang w:val="en-US"/>
        </w:rPr>
        <w:t>A</w:t>
      </w:r>
      <w:r w:rsidRPr="00D9749F">
        <w:rPr>
          <w:rFonts w:ascii="Proxima Nova Rg" w:hAnsi="Proxima Nova Rg" w:cs="Calibri"/>
          <w:sz w:val="22"/>
          <w:szCs w:val="22"/>
          <w:lang w:val="en-US"/>
        </w:rPr>
        <w:t xml:space="preserve">ccording to the </w:t>
      </w:r>
      <w:r w:rsidR="00A01347">
        <w:rPr>
          <w:rFonts w:ascii="Proxima Nova Rg" w:hAnsi="Proxima Nova Rg" w:cs="Calibri"/>
          <w:sz w:val="22"/>
          <w:szCs w:val="22"/>
          <w:lang w:val="en-US"/>
        </w:rPr>
        <w:t>H</w:t>
      </w:r>
      <w:r w:rsidRPr="00D9749F">
        <w:rPr>
          <w:rFonts w:ascii="Proxima Nova Rg" w:hAnsi="Proxima Nova Rg" w:cs="Calibri"/>
          <w:sz w:val="22"/>
          <w:szCs w:val="22"/>
          <w:lang w:val="en-US"/>
        </w:rPr>
        <w:t>ead of the organization, the chat message was about this.</w:t>
      </w:r>
    </w:p>
    <w:p w14:paraId="0DDC005B" w14:textId="4CB3FCE9" w:rsidR="00F53432" w:rsidRPr="00D9749F" w:rsidRDefault="00E13967" w:rsidP="000917E4">
      <w:pPr>
        <w:pStyle w:val="af"/>
        <w:numPr>
          <w:ilvl w:val="0"/>
          <w:numId w:val="18"/>
        </w:numPr>
        <w:jc w:val="both"/>
        <w:rPr>
          <w:rFonts w:ascii="Proxima Nova Rg" w:hAnsi="Proxima Nova Rg"/>
          <w:sz w:val="22"/>
          <w:szCs w:val="22"/>
          <w:lang w:val="en-US"/>
        </w:rPr>
      </w:pPr>
      <w:r w:rsidRPr="00D9749F">
        <w:rPr>
          <w:rFonts w:ascii="Proxima Nova Rg" w:hAnsi="Proxima Nova Rg" w:cs="Calibri"/>
          <w:sz w:val="22"/>
          <w:szCs w:val="22"/>
          <w:lang w:val="en-US"/>
        </w:rPr>
        <w:t xml:space="preserve">The head </w:t>
      </w:r>
      <w:r w:rsidR="00F53432" w:rsidRPr="00D9749F">
        <w:rPr>
          <w:rFonts w:ascii="Proxima Nova Rg" w:hAnsi="Proxima Nova Rg" w:cs="Calibri"/>
          <w:sz w:val="22"/>
          <w:szCs w:val="22"/>
          <w:lang w:val="en-US"/>
        </w:rPr>
        <w:t>of NGO</w:t>
      </w:r>
      <w:r w:rsidRPr="00D9749F">
        <w:rPr>
          <w:rFonts w:ascii="Proxima Nova Rg" w:hAnsi="Proxima Nova Rg" w:cs="Calibri"/>
          <w:sz w:val="22"/>
          <w:szCs w:val="22"/>
          <w:lang w:val="en-US"/>
        </w:rPr>
        <w:t xml:space="preserve"> “GALA” confirms that she took empty boxes of condoms and lubricants for household use.</w:t>
      </w:r>
      <w:r w:rsidR="00D94AE5" w:rsidRPr="00D9749F">
        <w:rPr>
          <w:rFonts w:ascii="Proxima Nova Rg" w:hAnsi="Proxima Nova Rg" w:cs="Calibri"/>
          <w:sz w:val="22"/>
          <w:szCs w:val="22"/>
          <w:lang w:val="en-US"/>
        </w:rPr>
        <w:t xml:space="preserve"> </w:t>
      </w:r>
      <w:r w:rsidR="00040E1E" w:rsidRPr="00D9749F">
        <w:rPr>
          <w:rFonts w:ascii="Proxima Nova Rg" w:hAnsi="Proxima Nova Rg" w:cs="Calibri"/>
          <w:sz w:val="22"/>
          <w:szCs w:val="22"/>
          <w:lang w:val="en-US"/>
        </w:rPr>
        <w:t>For transportation purposes, s</w:t>
      </w:r>
      <w:r w:rsidR="00D94AE5" w:rsidRPr="00D9749F">
        <w:rPr>
          <w:rFonts w:ascii="Proxima Nova Rg" w:hAnsi="Proxima Nova Rg" w:cs="Calibri"/>
          <w:sz w:val="22"/>
          <w:szCs w:val="22"/>
          <w:lang w:val="en-US"/>
        </w:rPr>
        <w:t>he asked</w:t>
      </w:r>
      <w:r w:rsidR="00E4703B" w:rsidRPr="00D9749F">
        <w:rPr>
          <w:rFonts w:ascii="Proxima Nova Rg" w:hAnsi="Proxima Nova Rg" w:cs="Calibri"/>
          <w:sz w:val="22"/>
          <w:szCs w:val="22"/>
          <w:lang w:val="en-US"/>
        </w:rPr>
        <w:t xml:space="preserve"> a</w:t>
      </w:r>
      <w:r w:rsidR="00D94AE5" w:rsidRPr="00D9749F">
        <w:rPr>
          <w:rFonts w:ascii="Proxima Nova Rg" w:hAnsi="Proxima Nova Rg" w:cs="Calibri"/>
          <w:sz w:val="22"/>
          <w:szCs w:val="22"/>
          <w:lang w:val="en-US"/>
        </w:rPr>
        <w:t xml:space="preserve"> friend </w:t>
      </w:r>
      <w:r w:rsidR="00E4703B" w:rsidRPr="00D9749F">
        <w:rPr>
          <w:rFonts w:ascii="Proxima Nova Rg" w:hAnsi="Proxima Nova Rg" w:cs="Calibri"/>
          <w:sz w:val="22"/>
          <w:szCs w:val="22"/>
          <w:lang w:val="en-US"/>
        </w:rPr>
        <w:t xml:space="preserve">to help her </w:t>
      </w:r>
      <w:r w:rsidRPr="00D9749F">
        <w:rPr>
          <w:rFonts w:ascii="Proxima Nova Rg" w:hAnsi="Proxima Nova Rg" w:cs="Calibri"/>
          <w:sz w:val="22"/>
          <w:szCs w:val="22"/>
          <w:lang w:val="en-US"/>
        </w:rPr>
        <w:t>free of charge</w:t>
      </w:r>
      <w:r w:rsidR="00040E1E" w:rsidRPr="00D9749F">
        <w:rPr>
          <w:rFonts w:ascii="Proxima Nova Rg" w:hAnsi="Proxima Nova Rg" w:cs="Calibri"/>
          <w:sz w:val="22"/>
          <w:szCs w:val="22"/>
          <w:lang w:val="en-US"/>
        </w:rPr>
        <w:t>.</w:t>
      </w:r>
    </w:p>
    <w:p w14:paraId="1365701A" w14:textId="193ABF86" w:rsidR="00344D74" w:rsidRPr="008143E7" w:rsidRDefault="000A6CBB" w:rsidP="000917E4">
      <w:pPr>
        <w:pStyle w:val="af"/>
        <w:numPr>
          <w:ilvl w:val="0"/>
          <w:numId w:val="18"/>
        </w:numPr>
        <w:jc w:val="both"/>
        <w:rPr>
          <w:rFonts w:ascii="Proxima Nova Rg" w:hAnsi="Proxima Nova Rg"/>
          <w:sz w:val="22"/>
          <w:szCs w:val="22"/>
          <w:lang w:val="en-US"/>
        </w:rPr>
      </w:pPr>
      <w:r w:rsidRPr="00D9749F">
        <w:rPr>
          <w:rFonts w:ascii="Proxima Nova Rg" w:hAnsi="Proxima Nova Rg" w:cs="Calibri"/>
          <w:sz w:val="22"/>
          <w:szCs w:val="22"/>
          <w:lang w:val="en-US"/>
        </w:rPr>
        <w:t xml:space="preserve">In April 2019, a letter </w:t>
      </w:r>
      <w:r w:rsidR="00D7461C" w:rsidRPr="00D9749F">
        <w:rPr>
          <w:rFonts w:ascii="Proxima Nova Rg" w:hAnsi="Proxima Nova Rg" w:cs="Calibri"/>
          <w:sz w:val="22"/>
          <w:szCs w:val="22"/>
          <w:lang w:val="en-US"/>
        </w:rPr>
        <w:t xml:space="preserve">dated 23 April 2019 </w:t>
      </w:r>
      <w:r w:rsidRPr="00D9749F">
        <w:rPr>
          <w:rFonts w:ascii="Proxima Nova Rg" w:hAnsi="Proxima Nova Rg" w:cs="Calibri"/>
          <w:sz w:val="22"/>
          <w:szCs w:val="22"/>
          <w:lang w:val="en-US"/>
        </w:rPr>
        <w:t xml:space="preserve">was sent to the </w:t>
      </w:r>
      <w:r w:rsidR="00D7461C" w:rsidRPr="00D9749F">
        <w:rPr>
          <w:rFonts w:ascii="Proxima Nova Rg" w:hAnsi="Proxima Nova Rg" w:cs="Calibri"/>
          <w:sz w:val="22"/>
          <w:szCs w:val="22"/>
          <w:lang w:val="en-US"/>
        </w:rPr>
        <w:t>GF PIU</w:t>
      </w:r>
      <w:r w:rsidR="007E2D04" w:rsidRPr="00D9749F">
        <w:rPr>
          <w:rFonts w:ascii="Proxima Nova Rg" w:hAnsi="Proxima Nova Rg" w:cs="Calibri"/>
          <w:sz w:val="22"/>
          <w:szCs w:val="22"/>
          <w:lang w:val="en-US"/>
        </w:rPr>
        <w:t xml:space="preserve"> with a request to allow the outreach workers to distribute </w:t>
      </w:r>
      <w:r w:rsidR="00E14030" w:rsidRPr="00D9749F">
        <w:rPr>
          <w:rFonts w:ascii="Proxima Nova Rg" w:hAnsi="Proxima Nova Rg" w:cs="Calibri"/>
          <w:sz w:val="22"/>
          <w:szCs w:val="22"/>
          <w:lang w:val="en-US"/>
        </w:rPr>
        <w:t>1 condom and 2 lubricants (</w:t>
      </w:r>
      <w:r w:rsidR="00EB7F4C" w:rsidRPr="00D9749F">
        <w:rPr>
          <w:rFonts w:ascii="Proxima Nova Rg" w:hAnsi="Proxima Nova Rg" w:cs="Calibri"/>
          <w:sz w:val="22"/>
          <w:szCs w:val="22"/>
          <w:lang w:val="en-US"/>
        </w:rPr>
        <w:t xml:space="preserve">note of the outreach worker: </w:t>
      </w:r>
      <w:r w:rsidR="00344D74" w:rsidRPr="00D9749F">
        <w:rPr>
          <w:rFonts w:ascii="Proxima Nova Rg" w:hAnsi="Proxima Nova Rg"/>
          <w:sz w:val="22"/>
          <w:szCs w:val="22"/>
          <w:lang w:val="en-US"/>
        </w:rPr>
        <w:t xml:space="preserve"> </w:t>
      </w:r>
      <w:r w:rsidR="009F0DA3" w:rsidRPr="00D9749F">
        <w:rPr>
          <w:rFonts w:ascii="Proxima Nova Rg" w:hAnsi="Proxima Nova Rg"/>
          <w:sz w:val="22"/>
          <w:szCs w:val="22"/>
          <w:lang w:val="en-US"/>
        </w:rPr>
        <w:t xml:space="preserve">to lubricate your partner and yourself). </w:t>
      </w:r>
      <w:r w:rsidR="007072A5" w:rsidRPr="00D9749F">
        <w:rPr>
          <w:rFonts w:ascii="Proxima Nova Rg" w:hAnsi="Proxima Nova Rg"/>
          <w:sz w:val="22"/>
          <w:szCs w:val="22"/>
          <w:lang w:val="en-US"/>
        </w:rPr>
        <w:t>The issue of redistributing short-life lubricants to other regions was not discussed. A response was received via e-mail that PIU GF has no objection.</w:t>
      </w:r>
      <w:r w:rsidR="002D001D" w:rsidRPr="00D9749F">
        <w:rPr>
          <w:rFonts w:ascii="Proxima Nova Rg" w:hAnsi="Proxima Nova Rg"/>
          <w:sz w:val="22"/>
          <w:szCs w:val="22"/>
          <w:lang w:val="en-US"/>
        </w:rPr>
        <w:t xml:space="preserve"> </w:t>
      </w:r>
    </w:p>
    <w:p w14:paraId="00A6F3AB" w14:textId="060E79AC" w:rsidR="00897C9A" w:rsidRPr="00D9749F" w:rsidRDefault="00897C9A" w:rsidP="00344D74">
      <w:pPr>
        <w:ind w:left="360"/>
        <w:jc w:val="both"/>
        <w:rPr>
          <w:rFonts w:ascii="Proxima Nova Rg" w:hAnsi="Proxima Nova Rg" w:cs="Calibri"/>
          <w:sz w:val="22"/>
          <w:szCs w:val="22"/>
          <w:lang w:val="en-US"/>
        </w:rPr>
      </w:pPr>
      <w:r w:rsidRPr="00D9749F">
        <w:rPr>
          <w:rFonts w:ascii="Proxima Nova Rg" w:hAnsi="Proxima Nova Rg" w:cs="Calibri"/>
          <w:sz w:val="22"/>
          <w:szCs w:val="22"/>
          <w:lang w:val="en-US"/>
        </w:rPr>
        <w:t>All questions were discussed with the MSM community when</w:t>
      </w:r>
      <w:r w:rsidR="00E655A0" w:rsidRPr="00D9749F">
        <w:rPr>
          <w:rFonts w:ascii="Proxima Nova Rg" w:hAnsi="Proxima Nova Rg" w:cs="Calibri"/>
          <w:sz w:val="22"/>
          <w:szCs w:val="22"/>
          <w:lang w:val="en-US"/>
        </w:rPr>
        <w:t xml:space="preserve"> visiting MSM locations. The meeting was held in a </w:t>
      </w:r>
      <w:r w:rsidR="003B240E" w:rsidRPr="00D9749F">
        <w:rPr>
          <w:rFonts w:ascii="Proxima Nova Rg" w:hAnsi="Proxima Nova Rg" w:cs="Calibri"/>
          <w:sz w:val="22"/>
          <w:szCs w:val="22"/>
          <w:lang w:val="en-US"/>
        </w:rPr>
        <w:t>nightclub,</w:t>
      </w:r>
      <w:r w:rsidR="00E72068" w:rsidRPr="00D9749F">
        <w:rPr>
          <w:rFonts w:ascii="Proxima Nova Rg" w:hAnsi="Proxima Nova Rg" w:cs="Calibri"/>
          <w:sz w:val="22"/>
          <w:szCs w:val="22"/>
          <w:lang w:val="en-US"/>
        </w:rPr>
        <w:t xml:space="preserve"> the discussion was conducted with the participation of clients and outreach workers (17 people). </w:t>
      </w:r>
      <w:r w:rsidR="0052366F" w:rsidRPr="00D9749F">
        <w:rPr>
          <w:rFonts w:ascii="Proxima Nova Rg" w:hAnsi="Proxima Nova Rg" w:cs="Calibri"/>
          <w:sz w:val="22"/>
          <w:szCs w:val="22"/>
          <w:lang w:val="en-US"/>
        </w:rPr>
        <w:t xml:space="preserve">MSM community representatives confirmed that in fact there is a need to use 2 lubricants for 1 </w:t>
      </w:r>
      <w:r w:rsidR="00E62CF4" w:rsidRPr="00D9749F">
        <w:rPr>
          <w:rFonts w:ascii="Proxima Nova Rg" w:hAnsi="Proxima Nova Rg" w:cs="Calibri"/>
          <w:sz w:val="22"/>
          <w:szCs w:val="22"/>
          <w:lang w:val="en-US"/>
        </w:rPr>
        <w:t xml:space="preserve">sexual encounter as </w:t>
      </w:r>
      <w:r w:rsidR="003B7126" w:rsidRPr="00D9749F">
        <w:rPr>
          <w:rFonts w:ascii="Proxima Nova Rg" w:hAnsi="Proxima Nova Rg" w:cs="Calibri"/>
          <w:sz w:val="22"/>
          <w:szCs w:val="22"/>
          <w:lang w:val="en-US"/>
        </w:rPr>
        <w:t>the anus is not</w:t>
      </w:r>
      <w:r w:rsidR="00B212F7" w:rsidRPr="00D9749F">
        <w:rPr>
          <w:rFonts w:ascii="Proxima Nova Rg" w:hAnsi="Proxima Nova Rg" w:cs="Calibri"/>
          <w:sz w:val="22"/>
          <w:szCs w:val="22"/>
          <w:lang w:val="en-US"/>
        </w:rPr>
        <w:t xml:space="preserve"> </w:t>
      </w:r>
      <w:r w:rsidR="003B7126" w:rsidRPr="00D9749F">
        <w:rPr>
          <w:rFonts w:ascii="Proxima Nova Rg" w:hAnsi="Proxima Nova Rg" w:cs="Calibri"/>
          <w:sz w:val="22"/>
          <w:szCs w:val="22"/>
          <w:lang w:val="en-US"/>
        </w:rPr>
        <w:t>secret</w:t>
      </w:r>
      <w:r w:rsidR="00B212F7" w:rsidRPr="00D9749F">
        <w:rPr>
          <w:rFonts w:ascii="Proxima Nova Rg" w:hAnsi="Proxima Nova Rg" w:cs="Calibri"/>
          <w:sz w:val="22"/>
          <w:szCs w:val="22"/>
          <w:lang w:val="en-US"/>
        </w:rPr>
        <w:t>ing</w:t>
      </w:r>
      <w:r w:rsidR="003B7126" w:rsidRPr="00D9749F">
        <w:rPr>
          <w:rFonts w:ascii="Proxima Nova Rg" w:hAnsi="Proxima Nova Rg" w:cs="Calibri"/>
          <w:sz w:val="22"/>
          <w:szCs w:val="22"/>
          <w:lang w:val="en-US"/>
        </w:rPr>
        <w:t xml:space="preserve"> physiological secretions and </w:t>
      </w:r>
      <w:r w:rsidR="00B212F7" w:rsidRPr="00D9749F">
        <w:rPr>
          <w:rFonts w:ascii="Proxima Nova Rg" w:hAnsi="Proxima Nova Rg" w:cs="Calibri"/>
          <w:sz w:val="22"/>
          <w:szCs w:val="22"/>
          <w:lang w:val="en-US"/>
        </w:rPr>
        <w:t xml:space="preserve">several lubricants are used </w:t>
      </w:r>
      <w:r w:rsidR="003B7126" w:rsidRPr="00D9749F">
        <w:rPr>
          <w:rFonts w:ascii="Proxima Nova Rg" w:hAnsi="Proxima Nova Rg" w:cs="Calibri"/>
          <w:sz w:val="22"/>
          <w:szCs w:val="22"/>
          <w:lang w:val="en-US"/>
        </w:rPr>
        <w:t xml:space="preserve">to prevent </w:t>
      </w:r>
      <w:r w:rsidR="0051194A" w:rsidRPr="00D9749F">
        <w:rPr>
          <w:rFonts w:ascii="Proxima Nova Rg" w:hAnsi="Proxima Nova Rg" w:cs="Calibri"/>
          <w:sz w:val="22"/>
          <w:szCs w:val="22"/>
          <w:lang w:val="en-US"/>
        </w:rPr>
        <w:t xml:space="preserve">from </w:t>
      </w:r>
      <w:r w:rsidR="00D9749F" w:rsidRPr="00D9749F">
        <w:rPr>
          <w:rFonts w:ascii="Proxima Nova Rg" w:hAnsi="Proxima Nova Rg" w:cs="Calibri"/>
          <w:sz w:val="22"/>
          <w:szCs w:val="22"/>
          <w:lang w:val="en-US"/>
        </w:rPr>
        <w:t xml:space="preserve">contracting </w:t>
      </w:r>
      <w:r w:rsidR="003B7126" w:rsidRPr="00D9749F">
        <w:rPr>
          <w:rFonts w:ascii="Proxima Nova Rg" w:hAnsi="Proxima Nova Rg" w:cs="Calibri"/>
          <w:sz w:val="22"/>
          <w:szCs w:val="22"/>
          <w:lang w:val="en-US"/>
        </w:rPr>
        <w:t>HIV</w:t>
      </w:r>
      <w:r w:rsidR="0051194A" w:rsidRPr="00D9749F">
        <w:rPr>
          <w:rFonts w:ascii="Proxima Nova Rg" w:hAnsi="Proxima Nova Rg" w:cs="Calibri"/>
          <w:sz w:val="22"/>
          <w:szCs w:val="22"/>
          <w:lang w:val="en-US"/>
        </w:rPr>
        <w:t>.</w:t>
      </w:r>
      <w:r w:rsidR="003B7126" w:rsidRPr="00D9749F">
        <w:rPr>
          <w:rFonts w:ascii="Proxima Nova Rg" w:hAnsi="Proxima Nova Rg" w:cs="Calibri"/>
          <w:sz w:val="22"/>
          <w:szCs w:val="22"/>
          <w:lang w:val="en-US"/>
        </w:rPr>
        <w:t xml:space="preserve"> </w:t>
      </w:r>
    </w:p>
    <w:bookmarkEnd w:id="5"/>
    <w:p w14:paraId="188ECFB5" w14:textId="77777777" w:rsidR="00344D74" w:rsidRPr="008143E7" w:rsidRDefault="00344D74" w:rsidP="00344D74">
      <w:pPr>
        <w:ind w:left="360"/>
        <w:rPr>
          <w:rFonts w:ascii="Proxima Nova Rg" w:hAnsi="Proxima Nova Rg"/>
          <w:sz w:val="22"/>
          <w:szCs w:val="22"/>
          <w:lang w:val="en-US"/>
        </w:rPr>
      </w:pPr>
    </w:p>
    <w:p w14:paraId="39C3069B" w14:textId="0A66971F" w:rsidR="00344D74" w:rsidRPr="00022A22" w:rsidRDefault="00344D74" w:rsidP="00344D74">
      <w:pPr>
        <w:ind w:left="360"/>
        <w:rPr>
          <w:rFonts w:ascii="Proxima Nova Rg" w:hAnsi="Proxima Nova Rg" w:cs="Calibri"/>
          <w:b/>
          <w:bCs/>
          <w:sz w:val="22"/>
          <w:szCs w:val="22"/>
          <w:lang w:val="en-US"/>
        </w:rPr>
      </w:pPr>
      <w:r w:rsidRPr="00022A22">
        <w:rPr>
          <w:rFonts w:ascii="Proxima Nova Rg" w:hAnsi="Proxima Nova Rg" w:cs="Calibri"/>
          <w:b/>
          <w:bCs/>
          <w:sz w:val="22"/>
          <w:szCs w:val="22"/>
          <w:lang w:val="en-US"/>
        </w:rPr>
        <w:t xml:space="preserve">PreP </w:t>
      </w:r>
      <w:r w:rsidR="006B1B3D" w:rsidRPr="00022A22">
        <w:rPr>
          <w:rFonts w:ascii="Proxima Nova Rg" w:hAnsi="Proxima Nova Rg" w:cs="Calibri"/>
          <w:b/>
          <w:bCs/>
          <w:sz w:val="22"/>
          <w:szCs w:val="22"/>
          <w:lang w:val="en-US"/>
        </w:rPr>
        <w:t>MSM</w:t>
      </w:r>
    </w:p>
    <w:p w14:paraId="54F1CBEC" w14:textId="4C1AC983" w:rsidR="004A33FF" w:rsidRPr="00022A22" w:rsidRDefault="004A33FF" w:rsidP="004A33FF">
      <w:pPr>
        <w:ind w:left="360"/>
        <w:jc w:val="both"/>
        <w:rPr>
          <w:rFonts w:ascii="Proxima Nova Rg" w:hAnsi="Proxima Nova Rg" w:cs="Calibri"/>
          <w:sz w:val="22"/>
          <w:szCs w:val="22"/>
          <w:lang w:val="en-US"/>
        </w:rPr>
      </w:pPr>
      <w:r w:rsidRPr="00022A22">
        <w:rPr>
          <w:rFonts w:ascii="Proxima Nova Rg" w:hAnsi="Proxima Nova Rg" w:cs="Calibri"/>
          <w:sz w:val="22"/>
          <w:szCs w:val="22"/>
          <w:lang w:val="en-US"/>
        </w:rPr>
        <w:t xml:space="preserve">The outreach workers noted that the PreP MSM program in Karaganda region will work effectively </w:t>
      </w:r>
      <w:r w:rsidR="002F41F8" w:rsidRPr="00022A22">
        <w:rPr>
          <w:rFonts w:ascii="Proxima Nova Rg" w:hAnsi="Proxima Nova Rg" w:cs="Calibri"/>
          <w:sz w:val="22"/>
          <w:szCs w:val="22"/>
          <w:lang w:val="en-US"/>
        </w:rPr>
        <w:t>covering</w:t>
      </w:r>
      <w:r w:rsidRPr="00022A22">
        <w:rPr>
          <w:rFonts w:ascii="Proxima Nova Rg" w:hAnsi="Proxima Nova Rg" w:cs="Calibri"/>
          <w:sz w:val="22"/>
          <w:szCs w:val="22"/>
          <w:lang w:val="en-US"/>
        </w:rPr>
        <w:t xml:space="preserve"> the recommended amount</w:t>
      </w:r>
      <w:r w:rsidR="00281003" w:rsidRPr="00022A22">
        <w:rPr>
          <w:rFonts w:ascii="Proxima Nova Rg" w:hAnsi="Proxima Nova Rg" w:cs="Calibri"/>
          <w:sz w:val="22"/>
          <w:szCs w:val="22"/>
          <w:lang w:val="en-US"/>
        </w:rPr>
        <w:t xml:space="preserve">. The </w:t>
      </w:r>
      <w:r w:rsidRPr="00022A22">
        <w:rPr>
          <w:rFonts w:ascii="Proxima Nova Rg" w:hAnsi="Proxima Nova Rg" w:cs="Calibri"/>
          <w:sz w:val="22"/>
          <w:szCs w:val="22"/>
          <w:lang w:val="en-US"/>
        </w:rPr>
        <w:t xml:space="preserve">majority of </w:t>
      </w:r>
      <w:r w:rsidR="00281003" w:rsidRPr="00022A22">
        <w:rPr>
          <w:rFonts w:ascii="Proxima Nova Rg" w:hAnsi="Proxima Nova Rg" w:cs="Calibri"/>
          <w:sz w:val="22"/>
          <w:szCs w:val="22"/>
          <w:lang w:val="en-US"/>
        </w:rPr>
        <w:t xml:space="preserve">discordant </w:t>
      </w:r>
      <w:r w:rsidR="004C4E44" w:rsidRPr="00022A22">
        <w:rPr>
          <w:rFonts w:ascii="Proxima Nova Rg" w:hAnsi="Proxima Nova Rg" w:cs="Calibri"/>
          <w:sz w:val="22"/>
          <w:szCs w:val="22"/>
          <w:lang w:val="en-US"/>
        </w:rPr>
        <w:t>couples’</w:t>
      </w:r>
      <w:r w:rsidR="00281003" w:rsidRPr="00022A22">
        <w:rPr>
          <w:rFonts w:ascii="Proxima Nova Rg" w:hAnsi="Proxima Nova Rg" w:cs="Calibri"/>
          <w:sz w:val="22"/>
          <w:szCs w:val="22"/>
          <w:lang w:val="en-US"/>
        </w:rPr>
        <w:t xml:space="preserve"> </w:t>
      </w:r>
      <w:r w:rsidRPr="00022A22">
        <w:rPr>
          <w:rFonts w:ascii="Proxima Nova Rg" w:hAnsi="Proxima Nova Rg" w:cs="Calibri"/>
          <w:sz w:val="22"/>
          <w:szCs w:val="22"/>
          <w:lang w:val="en-US"/>
        </w:rPr>
        <w:t xml:space="preserve">representatives are waiting for the start of the program. At the moment, 12 outreach workers were trained in the PreP MSM program and </w:t>
      </w:r>
      <w:r w:rsidR="00022A22" w:rsidRPr="00022A22">
        <w:rPr>
          <w:rFonts w:ascii="Proxima Nova Rg" w:hAnsi="Proxima Nova Rg" w:cs="Calibri"/>
          <w:sz w:val="22"/>
          <w:szCs w:val="22"/>
          <w:lang w:val="en-US"/>
        </w:rPr>
        <w:t xml:space="preserve">how to </w:t>
      </w:r>
      <w:r w:rsidRPr="00022A22">
        <w:rPr>
          <w:rFonts w:ascii="Proxima Nova Rg" w:hAnsi="Proxima Nova Rg" w:cs="Calibri"/>
          <w:sz w:val="22"/>
          <w:szCs w:val="22"/>
          <w:lang w:val="en-US"/>
        </w:rPr>
        <w:t>work with clients in this area.</w:t>
      </w:r>
    </w:p>
    <w:p w14:paraId="5B28FA2B" w14:textId="49E027DF" w:rsidR="004A33FF" w:rsidRPr="00022A22" w:rsidRDefault="004A33FF" w:rsidP="004A33FF">
      <w:pPr>
        <w:ind w:left="360"/>
        <w:jc w:val="both"/>
        <w:rPr>
          <w:rFonts w:ascii="Proxima Nova Rg" w:hAnsi="Proxima Nova Rg" w:cs="Calibri"/>
          <w:sz w:val="22"/>
          <w:szCs w:val="22"/>
          <w:lang w:val="en-US"/>
        </w:rPr>
      </w:pPr>
      <w:r w:rsidRPr="00022A22">
        <w:rPr>
          <w:rFonts w:ascii="Proxima Nova Rg" w:hAnsi="Proxima Nova Rg" w:cs="Calibri"/>
          <w:sz w:val="22"/>
          <w:szCs w:val="22"/>
          <w:lang w:val="en-US"/>
        </w:rPr>
        <w:t>There is no state social order for HIV/STI prevention among MSM.</w:t>
      </w:r>
    </w:p>
    <w:p w14:paraId="483C9D22" w14:textId="17EB37DA" w:rsidR="004A33FF" w:rsidRPr="00022A22" w:rsidRDefault="004A33FF" w:rsidP="004A33FF">
      <w:pPr>
        <w:ind w:left="360"/>
        <w:jc w:val="both"/>
        <w:rPr>
          <w:rFonts w:ascii="Proxima Nova Rg" w:hAnsi="Proxima Nova Rg" w:cs="Calibri"/>
          <w:sz w:val="22"/>
          <w:szCs w:val="22"/>
          <w:lang w:val="en-US"/>
        </w:rPr>
      </w:pPr>
      <w:r w:rsidRPr="00022A22">
        <w:rPr>
          <w:rFonts w:ascii="Proxima Nova Rg" w:hAnsi="Proxima Nova Rg" w:cs="Calibri"/>
          <w:sz w:val="22"/>
          <w:szCs w:val="22"/>
          <w:lang w:val="en-US"/>
        </w:rPr>
        <w:t xml:space="preserve">There are no problems with </w:t>
      </w:r>
      <w:r w:rsidR="00022A22" w:rsidRPr="00022A22">
        <w:rPr>
          <w:rFonts w:ascii="Proxima Nova Rg" w:hAnsi="Proxima Nova Rg" w:cs="Calibri"/>
          <w:sz w:val="22"/>
          <w:szCs w:val="22"/>
          <w:lang w:val="en-US"/>
        </w:rPr>
        <w:t xml:space="preserve">law enforcement </w:t>
      </w:r>
      <w:r w:rsidRPr="00022A22">
        <w:rPr>
          <w:rFonts w:ascii="Proxima Nova Rg" w:hAnsi="Proxima Nova Rg" w:cs="Calibri"/>
          <w:sz w:val="22"/>
          <w:szCs w:val="22"/>
          <w:lang w:val="en-US"/>
        </w:rPr>
        <w:t>representatives.</w:t>
      </w:r>
    </w:p>
    <w:p w14:paraId="4E1256B6" w14:textId="77777777" w:rsidR="00344D74" w:rsidRPr="008143E7" w:rsidRDefault="00344D74" w:rsidP="00344D74">
      <w:pPr>
        <w:ind w:left="360"/>
        <w:jc w:val="both"/>
        <w:rPr>
          <w:rFonts w:ascii="Proxima Nova Rg" w:hAnsi="Proxima Nova Rg"/>
          <w:sz w:val="22"/>
          <w:szCs w:val="22"/>
          <w:lang w:val="en-US"/>
        </w:rPr>
      </w:pPr>
    </w:p>
    <w:p w14:paraId="30955C29" w14:textId="2BBAD5A6" w:rsidR="00344D74" w:rsidRPr="00662B8D" w:rsidRDefault="002B329E" w:rsidP="00344D74">
      <w:pPr>
        <w:ind w:left="360"/>
        <w:rPr>
          <w:rFonts w:ascii="Proxima Nova Rg" w:hAnsi="Proxima Nova Rg"/>
          <w:b/>
          <w:sz w:val="22"/>
          <w:szCs w:val="22"/>
          <w:lang w:val="en-US"/>
        </w:rPr>
      </w:pPr>
      <w:r w:rsidRPr="00662B8D">
        <w:rPr>
          <w:rFonts w:ascii="Proxima Nova Rg" w:hAnsi="Proxima Nova Rg" w:cs="Calibri"/>
          <w:b/>
          <w:sz w:val="22"/>
          <w:szCs w:val="22"/>
          <w:lang w:val="en-US"/>
        </w:rPr>
        <w:t xml:space="preserve">Commodities and </w:t>
      </w:r>
      <w:r w:rsidR="008460D6" w:rsidRPr="00662B8D">
        <w:rPr>
          <w:rFonts w:ascii="Proxima Nova Rg" w:hAnsi="Proxima Nova Rg" w:cs="Calibri"/>
          <w:b/>
          <w:sz w:val="22"/>
          <w:szCs w:val="22"/>
          <w:lang w:val="en-US"/>
        </w:rPr>
        <w:t xml:space="preserve">Individual </w:t>
      </w:r>
      <w:r w:rsidR="00662B8D">
        <w:rPr>
          <w:rFonts w:ascii="Proxima Nova Rg" w:hAnsi="Proxima Nova Rg" w:cs="Calibri"/>
          <w:b/>
          <w:sz w:val="22"/>
          <w:szCs w:val="22"/>
          <w:lang w:val="en-US"/>
        </w:rPr>
        <w:t>C</w:t>
      </w:r>
      <w:r w:rsidR="008460D6" w:rsidRPr="00662B8D">
        <w:rPr>
          <w:rFonts w:ascii="Proxima Nova Rg" w:hAnsi="Proxima Nova Rg" w:cs="Calibri"/>
          <w:b/>
          <w:sz w:val="22"/>
          <w:szCs w:val="22"/>
          <w:lang w:val="en-US"/>
        </w:rPr>
        <w:t xml:space="preserve">lient </w:t>
      </w:r>
      <w:r w:rsidR="00662B8D">
        <w:rPr>
          <w:rFonts w:ascii="Proxima Nova Rg" w:hAnsi="Proxima Nova Rg" w:cs="Calibri"/>
          <w:b/>
          <w:sz w:val="22"/>
          <w:szCs w:val="22"/>
          <w:lang w:val="en-US"/>
        </w:rPr>
        <w:t>R</w:t>
      </w:r>
      <w:r w:rsidR="008460D6" w:rsidRPr="00662B8D">
        <w:rPr>
          <w:rFonts w:ascii="Proxima Nova Rg" w:hAnsi="Proxima Nova Rg" w:cs="Calibri"/>
          <w:b/>
          <w:sz w:val="22"/>
          <w:szCs w:val="22"/>
          <w:lang w:val="en-US"/>
        </w:rPr>
        <w:t xml:space="preserve">ecord </w:t>
      </w:r>
      <w:r w:rsidR="00662B8D">
        <w:rPr>
          <w:rFonts w:ascii="Proxima Nova Rg" w:hAnsi="Proxima Nova Rg" w:cs="Calibri"/>
          <w:b/>
          <w:sz w:val="22"/>
          <w:szCs w:val="22"/>
          <w:lang w:val="en-US"/>
        </w:rPr>
        <w:t>D</w:t>
      </w:r>
      <w:r w:rsidR="008460D6" w:rsidRPr="00662B8D">
        <w:rPr>
          <w:rFonts w:ascii="Proxima Nova Rg" w:hAnsi="Proxima Nova Rg" w:cs="Calibri"/>
          <w:b/>
          <w:sz w:val="22"/>
          <w:szCs w:val="22"/>
          <w:lang w:val="en-US"/>
        </w:rPr>
        <w:t xml:space="preserve">atabase </w:t>
      </w:r>
    </w:p>
    <w:p w14:paraId="274A5AB8" w14:textId="37A36DFC" w:rsidR="0066256B" w:rsidRPr="00662B8D" w:rsidRDefault="00A563E4" w:rsidP="00F16079">
      <w:pPr>
        <w:ind w:left="360"/>
        <w:jc w:val="both"/>
        <w:rPr>
          <w:rFonts w:ascii="Proxima Nova Rg" w:hAnsi="Proxima Nova Rg" w:cs="Calibri"/>
          <w:sz w:val="22"/>
          <w:szCs w:val="22"/>
          <w:lang w:val="en-US"/>
        </w:rPr>
      </w:pPr>
      <w:r w:rsidRPr="00662B8D">
        <w:rPr>
          <w:rFonts w:ascii="Proxima Nova Rg" w:hAnsi="Proxima Nova Rg" w:cs="Calibri"/>
          <w:sz w:val="22"/>
          <w:szCs w:val="22"/>
          <w:lang w:val="en-US"/>
        </w:rPr>
        <w:t xml:space="preserve">Distribution of </w:t>
      </w:r>
      <w:r w:rsidR="00265D0E" w:rsidRPr="00662B8D">
        <w:rPr>
          <w:rFonts w:ascii="Proxima Nova Rg" w:hAnsi="Proxima Nova Rg" w:cs="Calibri"/>
          <w:sz w:val="22"/>
          <w:szCs w:val="22"/>
          <w:lang w:val="en-US"/>
        </w:rPr>
        <w:t>commodities</w:t>
      </w:r>
      <w:r w:rsidR="0066256B" w:rsidRPr="00662B8D">
        <w:rPr>
          <w:rFonts w:ascii="Proxima Nova Rg" w:hAnsi="Proxima Nova Rg" w:cs="Calibri"/>
          <w:sz w:val="22"/>
          <w:szCs w:val="22"/>
          <w:lang w:val="en-US"/>
        </w:rPr>
        <w:t xml:space="preserve"> to outreach workers. During </w:t>
      </w:r>
      <w:r w:rsidR="00265D0E" w:rsidRPr="00662B8D">
        <w:rPr>
          <w:rFonts w:ascii="Proxima Nova Rg" w:hAnsi="Proxima Nova Rg" w:cs="Calibri"/>
          <w:sz w:val="22"/>
          <w:szCs w:val="22"/>
          <w:lang w:val="en-US"/>
        </w:rPr>
        <w:t>lockdown</w:t>
      </w:r>
      <w:r w:rsidR="0066256B" w:rsidRPr="00662B8D">
        <w:rPr>
          <w:rFonts w:ascii="Proxima Nova Rg" w:hAnsi="Proxima Nova Rg" w:cs="Calibri"/>
          <w:sz w:val="22"/>
          <w:szCs w:val="22"/>
          <w:lang w:val="en-US"/>
        </w:rPr>
        <w:t xml:space="preserve"> measures, </w:t>
      </w:r>
      <w:r w:rsidR="00265D0E" w:rsidRPr="00662B8D">
        <w:rPr>
          <w:rFonts w:ascii="Proxima Nova Rg" w:hAnsi="Proxima Nova Rg" w:cs="Calibri"/>
          <w:sz w:val="22"/>
          <w:szCs w:val="22"/>
          <w:lang w:val="en-US"/>
        </w:rPr>
        <w:t xml:space="preserve">commodities were distributed </w:t>
      </w:r>
      <w:r w:rsidR="0066256B" w:rsidRPr="00662B8D">
        <w:rPr>
          <w:rFonts w:ascii="Proxima Nova Rg" w:hAnsi="Proxima Nova Rg" w:cs="Calibri"/>
          <w:sz w:val="22"/>
          <w:szCs w:val="22"/>
          <w:lang w:val="en-US"/>
        </w:rPr>
        <w:t>2 times a month</w:t>
      </w:r>
      <w:r w:rsidR="00C9698E" w:rsidRPr="00662B8D">
        <w:rPr>
          <w:rFonts w:ascii="Proxima Nova Rg" w:hAnsi="Proxima Nova Rg" w:cs="Calibri"/>
          <w:sz w:val="22"/>
          <w:szCs w:val="22"/>
          <w:lang w:val="en-US"/>
        </w:rPr>
        <w:t xml:space="preserve"> compared to </w:t>
      </w:r>
      <w:r w:rsidR="00CF7F05" w:rsidRPr="00662B8D">
        <w:rPr>
          <w:rFonts w:ascii="Proxima Nova Rg" w:hAnsi="Proxima Nova Rg" w:cs="Calibri"/>
          <w:sz w:val="22"/>
          <w:szCs w:val="22"/>
          <w:lang w:val="en-US"/>
        </w:rPr>
        <w:t>4</w:t>
      </w:r>
      <w:r w:rsidR="0066256B" w:rsidRPr="00662B8D">
        <w:rPr>
          <w:rFonts w:ascii="Proxima Nova Rg" w:hAnsi="Proxima Nova Rg" w:cs="Calibri"/>
          <w:sz w:val="22"/>
          <w:szCs w:val="22"/>
          <w:lang w:val="en-US"/>
        </w:rPr>
        <w:t xml:space="preserve"> times a month</w:t>
      </w:r>
      <w:r w:rsidR="00C9698E" w:rsidRPr="00662B8D">
        <w:rPr>
          <w:rFonts w:ascii="Proxima Nova Rg" w:hAnsi="Proxima Nova Rg" w:cs="Calibri"/>
          <w:sz w:val="22"/>
          <w:szCs w:val="22"/>
          <w:lang w:val="en-US"/>
        </w:rPr>
        <w:t xml:space="preserve"> as usual</w:t>
      </w:r>
      <w:r w:rsidR="0066256B" w:rsidRPr="00662B8D">
        <w:rPr>
          <w:rFonts w:ascii="Proxima Nova Rg" w:hAnsi="Proxima Nova Rg" w:cs="Calibri"/>
          <w:sz w:val="22"/>
          <w:szCs w:val="22"/>
          <w:lang w:val="en-US"/>
        </w:rPr>
        <w:t>. Data is collected in the database on a monthly basis.</w:t>
      </w:r>
    </w:p>
    <w:p w14:paraId="6A86FFA9" w14:textId="4A0887CF" w:rsidR="0066256B" w:rsidRPr="00662B8D" w:rsidRDefault="0066256B" w:rsidP="00F16079">
      <w:pPr>
        <w:ind w:left="360"/>
        <w:jc w:val="both"/>
        <w:rPr>
          <w:rFonts w:ascii="Proxima Nova Rg" w:hAnsi="Proxima Nova Rg" w:cs="Calibri"/>
          <w:sz w:val="22"/>
          <w:szCs w:val="22"/>
          <w:lang w:val="en-US"/>
        </w:rPr>
      </w:pPr>
      <w:r w:rsidRPr="00662B8D">
        <w:rPr>
          <w:rFonts w:ascii="Proxima Nova Rg" w:hAnsi="Proxima Nova Rg" w:cs="Calibri"/>
          <w:sz w:val="22"/>
          <w:szCs w:val="22"/>
          <w:lang w:val="en-US"/>
        </w:rPr>
        <w:t xml:space="preserve">The database specialist had suggestions to </w:t>
      </w:r>
      <w:r w:rsidR="00777AEE" w:rsidRPr="00662B8D">
        <w:rPr>
          <w:rFonts w:ascii="Proxima Nova Rg" w:hAnsi="Proxima Nova Rg" w:cs="Calibri"/>
          <w:sz w:val="22"/>
          <w:szCs w:val="22"/>
          <w:lang w:val="en-US"/>
        </w:rPr>
        <w:t>amend</w:t>
      </w:r>
      <w:r w:rsidRPr="00662B8D">
        <w:rPr>
          <w:rFonts w:ascii="Proxima Nova Rg" w:hAnsi="Proxima Nova Rg" w:cs="Calibri"/>
          <w:sz w:val="22"/>
          <w:szCs w:val="22"/>
          <w:lang w:val="en-US"/>
        </w:rPr>
        <w:t xml:space="preserve"> the database</w:t>
      </w:r>
      <w:r w:rsidR="00777AEE" w:rsidRPr="00662B8D">
        <w:rPr>
          <w:rFonts w:ascii="Proxima Nova Rg" w:hAnsi="Proxima Nova Rg" w:cs="Calibri"/>
          <w:sz w:val="22"/>
          <w:szCs w:val="22"/>
          <w:lang w:val="en-US"/>
        </w:rPr>
        <w:t>. F</w:t>
      </w:r>
      <w:r w:rsidRPr="00662B8D">
        <w:rPr>
          <w:rFonts w:ascii="Proxima Nova Rg" w:hAnsi="Proxima Nova Rg" w:cs="Calibri"/>
          <w:sz w:val="22"/>
          <w:szCs w:val="22"/>
          <w:lang w:val="en-US"/>
        </w:rPr>
        <w:t>or example, to add an option for a</w:t>
      </w:r>
      <w:r w:rsidR="0056621D" w:rsidRPr="00662B8D">
        <w:rPr>
          <w:rFonts w:ascii="Proxima Nova Rg" w:hAnsi="Proxima Nova Rg" w:cs="Calibri"/>
          <w:sz w:val="22"/>
          <w:szCs w:val="22"/>
          <w:lang w:val="en-US"/>
        </w:rPr>
        <w:t xml:space="preserve"> speedy</w:t>
      </w:r>
      <w:r w:rsidRPr="00662B8D">
        <w:rPr>
          <w:rFonts w:ascii="Proxima Nova Rg" w:hAnsi="Proxima Nova Rg" w:cs="Calibri"/>
          <w:sz w:val="22"/>
          <w:szCs w:val="22"/>
          <w:lang w:val="en-US"/>
        </w:rPr>
        <w:t xml:space="preserve"> search for addresses</w:t>
      </w:r>
      <w:r w:rsidR="005351A4" w:rsidRPr="00662B8D">
        <w:rPr>
          <w:rFonts w:ascii="Proxima Nova Rg" w:hAnsi="Proxima Nova Rg" w:cs="Calibri"/>
          <w:sz w:val="22"/>
          <w:szCs w:val="22"/>
          <w:lang w:val="en-US"/>
        </w:rPr>
        <w:t>. C</w:t>
      </w:r>
      <w:r w:rsidRPr="00662B8D">
        <w:rPr>
          <w:rFonts w:ascii="Proxima Nova Rg" w:hAnsi="Proxima Nova Rg" w:cs="Calibri"/>
          <w:sz w:val="22"/>
          <w:szCs w:val="22"/>
          <w:lang w:val="en-US"/>
        </w:rPr>
        <w:t xml:space="preserve">urrently </w:t>
      </w:r>
      <w:r w:rsidR="00C562F4" w:rsidRPr="00662B8D">
        <w:rPr>
          <w:rFonts w:ascii="Proxima Nova Rg" w:hAnsi="Proxima Nova Rg" w:cs="Calibri"/>
          <w:sz w:val="22"/>
          <w:szCs w:val="22"/>
          <w:lang w:val="en-US"/>
        </w:rPr>
        <w:t xml:space="preserve">it </w:t>
      </w:r>
      <w:r w:rsidRPr="00662B8D">
        <w:rPr>
          <w:rFonts w:ascii="Proxima Nova Rg" w:hAnsi="Proxima Nova Rg" w:cs="Calibri"/>
          <w:sz w:val="22"/>
          <w:szCs w:val="22"/>
          <w:lang w:val="en-US"/>
        </w:rPr>
        <w:t>is carried out manually</w:t>
      </w:r>
      <w:r w:rsidR="00C562F4" w:rsidRPr="00662B8D">
        <w:rPr>
          <w:rFonts w:ascii="Proxima Nova Rg" w:hAnsi="Proxima Nova Rg" w:cs="Calibri"/>
          <w:sz w:val="22"/>
          <w:szCs w:val="22"/>
          <w:lang w:val="en-US"/>
        </w:rPr>
        <w:t xml:space="preserve">. </w:t>
      </w:r>
      <w:r w:rsidR="00FF6058" w:rsidRPr="00662B8D">
        <w:rPr>
          <w:rFonts w:ascii="Proxima Nova Rg" w:hAnsi="Proxima Nova Rg" w:cs="Calibri"/>
          <w:sz w:val="22"/>
          <w:szCs w:val="22"/>
          <w:lang w:val="en-US"/>
        </w:rPr>
        <w:t>T</w:t>
      </w:r>
      <w:r w:rsidRPr="00662B8D">
        <w:rPr>
          <w:rFonts w:ascii="Proxima Nova Rg" w:hAnsi="Proxima Nova Rg" w:cs="Calibri"/>
          <w:sz w:val="22"/>
          <w:szCs w:val="22"/>
          <w:lang w:val="en-US"/>
        </w:rPr>
        <w:t xml:space="preserve">o search for the </w:t>
      </w:r>
      <w:r w:rsidR="00FF6058" w:rsidRPr="00662B8D">
        <w:rPr>
          <w:rFonts w:ascii="Proxima Nova Rg" w:hAnsi="Proxima Nova Rg" w:cs="Calibri"/>
          <w:sz w:val="22"/>
          <w:szCs w:val="22"/>
          <w:lang w:val="en-US"/>
        </w:rPr>
        <w:t>individual client record</w:t>
      </w:r>
      <w:r w:rsidRPr="00662B8D">
        <w:rPr>
          <w:rFonts w:ascii="Proxima Nova Rg" w:hAnsi="Proxima Nova Rg" w:cs="Calibri"/>
          <w:sz w:val="22"/>
          <w:szCs w:val="22"/>
          <w:lang w:val="en-US"/>
        </w:rPr>
        <w:t xml:space="preserve">, it is </w:t>
      </w:r>
      <w:r w:rsidR="00FF6058" w:rsidRPr="00662B8D">
        <w:rPr>
          <w:rFonts w:ascii="Proxima Nova Rg" w:hAnsi="Proxima Nova Rg" w:cs="Calibri"/>
          <w:sz w:val="22"/>
          <w:szCs w:val="22"/>
          <w:lang w:val="en-US"/>
        </w:rPr>
        <w:t>required</w:t>
      </w:r>
      <w:r w:rsidRPr="00662B8D">
        <w:rPr>
          <w:rFonts w:ascii="Proxima Nova Rg" w:hAnsi="Proxima Nova Rg" w:cs="Calibri"/>
          <w:sz w:val="22"/>
          <w:szCs w:val="22"/>
          <w:lang w:val="en-US"/>
        </w:rPr>
        <w:t xml:space="preserve"> to enter the full </w:t>
      </w:r>
      <w:r w:rsidR="00FF6058" w:rsidRPr="00662B8D">
        <w:rPr>
          <w:rFonts w:ascii="Proxima Nova Rg" w:hAnsi="Proxima Nova Rg" w:cs="Calibri"/>
          <w:sz w:val="22"/>
          <w:szCs w:val="22"/>
          <w:lang w:val="en-US"/>
        </w:rPr>
        <w:t>client</w:t>
      </w:r>
      <w:r w:rsidRPr="00662B8D">
        <w:rPr>
          <w:rFonts w:ascii="Proxima Nova Rg" w:hAnsi="Proxima Nova Rg" w:cs="Calibri"/>
          <w:sz w:val="22"/>
          <w:szCs w:val="22"/>
          <w:lang w:val="en-US"/>
        </w:rPr>
        <w:t xml:space="preserve"> data</w:t>
      </w:r>
      <w:r w:rsidR="007A73BD" w:rsidRPr="00662B8D">
        <w:rPr>
          <w:rFonts w:ascii="Proxima Nova Rg" w:hAnsi="Proxima Nova Rg" w:cs="Calibri"/>
          <w:sz w:val="22"/>
          <w:szCs w:val="22"/>
          <w:lang w:val="en-US"/>
        </w:rPr>
        <w:t>.</w:t>
      </w:r>
      <w:r w:rsidRPr="00662B8D">
        <w:rPr>
          <w:rFonts w:ascii="Proxima Nova Rg" w:hAnsi="Proxima Nova Rg" w:cs="Calibri"/>
          <w:sz w:val="22"/>
          <w:szCs w:val="22"/>
          <w:lang w:val="en-US"/>
        </w:rPr>
        <w:t xml:space="preserve"> </w:t>
      </w:r>
      <w:r w:rsidR="007A73BD" w:rsidRPr="00662B8D">
        <w:rPr>
          <w:rFonts w:ascii="Proxima Nova Rg" w:hAnsi="Proxima Nova Rg" w:cs="Calibri"/>
          <w:sz w:val="22"/>
          <w:szCs w:val="22"/>
          <w:lang w:val="en-US"/>
        </w:rPr>
        <w:t>T</w:t>
      </w:r>
      <w:r w:rsidRPr="00662B8D">
        <w:rPr>
          <w:rFonts w:ascii="Proxima Nova Rg" w:hAnsi="Proxima Nova Rg" w:cs="Calibri"/>
          <w:sz w:val="22"/>
          <w:szCs w:val="22"/>
          <w:lang w:val="en-US"/>
        </w:rPr>
        <w:t xml:space="preserve">he proposal was for a search starting from one letter or </w:t>
      </w:r>
      <w:r w:rsidR="00BE442A">
        <w:rPr>
          <w:rFonts w:ascii="Proxima Nova Rg" w:hAnsi="Proxima Nova Rg" w:cs="Calibri"/>
          <w:sz w:val="22"/>
          <w:szCs w:val="22"/>
          <w:lang w:val="en-US"/>
        </w:rPr>
        <w:t xml:space="preserve">a </w:t>
      </w:r>
      <w:r w:rsidRPr="00662B8D">
        <w:rPr>
          <w:rFonts w:ascii="Proxima Nova Rg" w:hAnsi="Proxima Nova Rg" w:cs="Calibri"/>
          <w:sz w:val="22"/>
          <w:szCs w:val="22"/>
          <w:lang w:val="en-US"/>
        </w:rPr>
        <w:t>number.</w:t>
      </w:r>
    </w:p>
    <w:p w14:paraId="580AE6C9" w14:textId="50C86F2A" w:rsidR="0066256B" w:rsidRPr="00662B8D" w:rsidRDefault="0066256B" w:rsidP="00F16079">
      <w:pPr>
        <w:ind w:left="360"/>
        <w:jc w:val="both"/>
        <w:rPr>
          <w:rFonts w:ascii="Proxima Nova Rg" w:hAnsi="Proxima Nova Rg" w:cs="Calibri"/>
          <w:sz w:val="22"/>
          <w:szCs w:val="22"/>
          <w:lang w:val="en-US"/>
        </w:rPr>
      </w:pPr>
      <w:r w:rsidRPr="00662B8D">
        <w:rPr>
          <w:rFonts w:ascii="Proxima Nova Rg" w:hAnsi="Proxima Nova Rg" w:cs="Calibri"/>
          <w:b/>
          <w:bCs/>
          <w:sz w:val="22"/>
          <w:szCs w:val="22"/>
          <w:lang w:val="en-US"/>
        </w:rPr>
        <w:t xml:space="preserve">Recommendation </w:t>
      </w:r>
      <w:r w:rsidR="00BC5022" w:rsidRPr="00662B8D">
        <w:rPr>
          <w:rFonts w:ascii="Proxima Nova Rg" w:hAnsi="Proxima Nova Rg" w:cs="Calibri"/>
          <w:b/>
          <w:bCs/>
          <w:sz w:val="22"/>
          <w:szCs w:val="22"/>
          <w:lang w:val="en-US"/>
        </w:rPr>
        <w:t>for</w:t>
      </w:r>
      <w:r w:rsidRPr="00662B8D">
        <w:rPr>
          <w:rFonts w:ascii="Proxima Nova Rg" w:hAnsi="Proxima Nova Rg" w:cs="Calibri"/>
          <w:b/>
          <w:bCs/>
          <w:sz w:val="22"/>
          <w:szCs w:val="22"/>
          <w:lang w:val="en-US"/>
        </w:rPr>
        <w:t xml:space="preserve"> "GALA" and PIU GF KSCDI</w:t>
      </w:r>
      <w:r w:rsidR="00BC5022" w:rsidRPr="00662B8D">
        <w:rPr>
          <w:rFonts w:ascii="Proxima Nova Rg" w:hAnsi="Proxima Nova Rg" w:cs="Calibri"/>
          <w:b/>
          <w:bCs/>
          <w:sz w:val="22"/>
          <w:szCs w:val="22"/>
          <w:lang w:val="en-US"/>
        </w:rPr>
        <w:t>D</w:t>
      </w:r>
      <w:r w:rsidRPr="00662B8D">
        <w:rPr>
          <w:rFonts w:ascii="Proxima Nova Rg" w:hAnsi="Proxima Nova Rg" w:cs="Calibri"/>
          <w:b/>
          <w:bCs/>
          <w:sz w:val="22"/>
          <w:szCs w:val="22"/>
          <w:lang w:val="en-US"/>
        </w:rPr>
        <w:t>:</w:t>
      </w:r>
      <w:r w:rsidRPr="00662B8D">
        <w:rPr>
          <w:rFonts w:ascii="Proxima Nova Rg" w:hAnsi="Proxima Nova Rg" w:cs="Calibri"/>
          <w:sz w:val="22"/>
          <w:szCs w:val="22"/>
          <w:lang w:val="en-US"/>
        </w:rPr>
        <w:t xml:space="preserve"> This issue should be discussed and, if necessary, improving the </w:t>
      </w:r>
      <w:r w:rsidR="00036E7C" w:rsidRPr="00662B8D">
        <w:rPr>
          <w:rFonts w:ascii="Proxima Nova Rg" w:hAnsi="Proxima Nova Rg" w:cs="Calibri"/>
          <w:sz w:val="22"/>
          <w:szCs w:val="22"/>
          <w:lang w:val="en-US"/>
        </w:rPr>
        <w:t xml:space="preserve">Individual client records data base </w:t>
      </w:r>
      <w:r w:rsidRPr="00662B8D">
        <w:rPr>
          <w:rFonts w:ascii="Proxima Nova Rg" w:hAnsi="Proxima Nova Rg" w:cs="Calibri"/>
          <w:sz w:val="22"/>
          <w:szCs w:val="22"/>
          <w:lang w:val="en-US"/>
        </w:rPr>
        <w:t>should be considered.</w:t>
      </w:r>
    </w:p>
    <w:p w14:paraId="3544988B" w14:textId="77777777" w:rsidR="0066256B" w:rsidRPr="00662B8D" w:rsidRDefault="0066256B" w:rsidP="00F16079">
      <w:pPr>
        <w:ind w:left="360"/>
        <w:jc w:val="both"/>
        <w:rPr>
          <w:rFonts w:ascii="Proxima Nova Rg" w:hAnsi="Proxima Nova Rg" w:cs="Calibri"/>
          <w:sz w:val="22"/>
          <w:szCs w:val="22"/>
          <w:lang w:val="en-US"/>
        </w:rPr>
      </w:pPr>
    </w:p>
    <w:p w14:paraId="239CD913" w14:textId="069A44C8" w:rsidR="0066256B" w:rsidRPr="00662B8D" w:rsidRDefault="0027324B" w:rsidP="00F16079">
      <w:pPr>
        <w:ind w:left="360"/>
        <w:jc w:val="both"/>
        <w:rPr>
          <w:rFonts w:ascii="Proxima Nova Rg" w:hAnsi="Proxima Nova Rg" w:cs="Calibri"/>
          <w:sz w:val="22"/>
          <w:szCs w:val="22"/>
          <w:lang w:val="en-US"/>
        </w:rPr>
      </w:pPr>
      <w:r w:rsidRPr="00662B8D">
        <w:rPr>
          <w:rFonts w:ascii="Proxima Nova Rg" w:hAnsi="Proxima Nova Rg" w:cs="Calibri"/>
          <w:sz w:val="22"/>
          <w:szCs w:val="22"/>
          <w:lang w:val="en-US"/>
        </w:rPr>
        <w:lastRenderedPageBreak/>
        <w:t>R</w:t>
      </w:r>
      <w:r w:rsidR="0066256B" w:rsidRPr="00662B8D">
        <w:rPr>
          <w:rFonts w:ascii="Proxima Nova Rg" w:hAnsi="Proxima Nova Rg" w:cs="Calibri"/>
          <w:sz w:val="22"/>
          <w:szCs w:val="22"/>
          <w:lang w:val="en-US"/>
        </w:rPr>
        <w:t xml:space="preserve">ecommendations </w:t>
      </w:r>
      <w:r w:rsidRPr="00662B8D">
        <w:rPr>
          <w:rFonts w:ascii="Proxima Nova Rg" w:hAnsi="Proxima Nova Rg" w:cs="Calibri"/>
          <w:sz w:val="22"/>
          <w:szCs w:val="22"/>
          <w:lang w:val="en-US"/>
        </w:rPr>
        <w:t>for the</w:t>
      </w:r>
      <w:r w:rsidR="00746B2D" w:rsidRPr="00662B8D">
        <w:rPr>
          <w:rFonts w:ascii="Proxima Nova Rg" w:hAnsi="Proxima Nova Rg" w:cs="Calibri"/>
          <w:sz w:val="22"/>
          <w:szCs w:val="22"/>
          <w:lang w:val="en-US"/>
        </w:rPr>
        <w:t xml:space="preserve"> Karaganda Regional Health Administration </w:t>
      </w:r>
      <w:r w:rsidR="0066256B" w:rsidRPr="00662B8D">
        <w:rPr>
          <w:rFonts w:ascii="Proxima Nova Rg" w:hAnsi="Proxima Nova Rg" w:cs="Calibri"/>
          <w:sz w:val="22"/>
          <w:szCs w:val="22"/>
          <w:lang w:val="en-US"/>
        </w:rPr>
        <w:t xml:space="preserve">(2018): </w:t>
      </w:r>
      <w:r w:rsidR="002A67FF" w:rsidRPr="00662B8D">
        <w:rPr>
          <w:rFonts w:ascii="Proxima Nova Rg" w:hAnsi="Proxima Nova Rg" w:cs="Calibri"/>
          <w:sz w:val="22"/>
          <w:szCs w:val="22"/>
          <w:lang w:val="en-US"/>
        </w:rPr>
        <w:t xml:space="preserve">within the state social order to </w:t>
      </w:r>
      <w:r w:rsidR="0066256B" w:rsidRPr="00662B8D">
        <w:rPr>
          <w:rFonts w:ascii="Proxima Nova Rg" w:hAnsi="Proxima Nova Rg" w:cs="Calibri"/>
          <w:sz w:val="22"/>
          <w:szCs w:val="22"/>
          <w:lang w:val="en-US"/>
        </w:rPr>
        <w:t xml:space="preserve">consider the possibility of </w:t>
      </w:r>
      <w:r w:rsidR="002A67FF" w:rsidRPr="00662B8D">
        <w:rPr>
          <w:rFonts w:ascii="Proxima Nova Rg" w:hAnsi="Proxima Nova Rg" w:cs="Calibri"/>
          <w:sz w:val="22"/>
          <w:szCs w:val="22"/>
          <w:lang w:val="en-US"/>
        </w:rPr>
        <w:t>involving private</w:t>
      </w:r>
      <w:r w:rsidR="0066256B" w:rsidRPr="00662B8D">
        <w:rPr>
          <w:rFonts w:ascii="Proxima Nova Rg" w:hAnsi="Proxima Nova Rg" w:cs="Calibri"/>
          <w:sz w:val="22"/>
          <w:szCs w:val="22"/>
          <w:lang w:val="en-US"/>
        </w:rPr>
        <w:t xml:space="preserve"> medical centers for the </w:t>
      </w:r>
      <w:r w:rsidR="002A67FF" w:rsidRPr="00662B8D">
        <w:rPr>
          <w:rFonts w:ascii="Proxima Nova Rg" w:hAnsi="Proxima Nova Rg" w:cs="Calibri"/>
          <w:sz w:val="22"/>
          <w:szCs w:val="22"/>
          <w:lang w:val="en-US"/>
        </w:rPr>
        <w:t>delivery</w:t>
      </w:r>
      <w:r w:rsidR="0066256B" w:rsidRPr="00662B8D">
        <w:rPr>
          <w:rFonts w:ascii="Proxima Nova Rg" w:hAnsi="Proxima Nova Rg" w:cs="Calibri"/>
          <w:sz w:val="22"/>
          <w:szCs w:val="22"/>
          <w:lang w:val="en-US"/>
        </w:rPr>
        <w:t xml:space="preserve"> of proctologist services.</w:t>
      </w:r>
    </w:p>
    <w:p w14:paraId="22DAFE97" w14:textId="77740C69" w:rsidR="00344D74" w:rsidRPr="00662B8D" w:rsidRDefault="00124473" w:rsidP="00F16079">
      <w:pPr>
        <w:ind w:left="360"/>
        <w:jc w:val="both"/>
        <w:rPr>
          <w:rFonts w:ascii="Proxima Nova Rg" w:hAnsi="Proxima Nova Rg"/>
          <w:sz w:val="22"/>
          <w:szCs w:val="22"/>
          <w:lang w:val="en-US"/>
        </w:rPr>
      </w:pPr>
      <w:r w:rsidRPr="00662B8D">
        <w:rPr>
          <w:rFonts w:ascii="Proxima Nova Rg" w:hAnsi="Proxima Nova Rg" w:cs="Calibri"/>
          <w:sz w:val="22"/>
          <w:szCs w:val="22"/>
          <w:lang w:val="en-US"/>
        </w:rPr>
        <w:t>T</w:t>
      </w:r>
      <w:r w:rsidR="000859B8" w:rsidRPr="00662B8D">
        <w:rPr>
          <w:rFonts w:ascii="Proxima Nova Rg" w:hAnsi="Proxima Nova Rg" w:cs="Calibri"/>
          <w:sz w:val="22"/>
          <w:szCs w:val="22"/>
          <w:lang w:val="en-US"/>
        </w:rPr>
        <w:t xml:space="preserve">his recommendation was tried to be solved </w:t>
      </w:r>
      <w:r w:rsidR="0066256B" w:rsidRPr="00662B8D">
        <w:rPr>
          <w:rFonts w:ascii="Proxima Nova Rg" w:hAnsi="Proxima Nova Rg" w:cs="Calibri"/>
          <w:sz w:val="22"/>
          <w:szCs w:val="22"/>
          <w:lang w:val="en-US"/>
        </w:rPr>
        <w:t xml:space="preserve">within the Amanbol project, </w:t>
      </w:r>
      <w:r w:rsidR="002925C3" w:rsidRPr="00662B8D">
        <w:rPr>
          <w:rFonts w:ascii="Proxima Nova Rg" w:hAnsi="Proxima Nova Rg" w:cs="Calibri"/>
          <w:sz w:val="22"/>
          <w:szCs w:val="22"/>
          <w:lang w:val="en-US"/>
        </w:rPr>
        <w:t>the proctologist was searched for</w:t>
      </w:r>
      <w:r w:rsidR="0066256B" w:rsidRPr="00662B8D">
        <w:rPr>
          <w:rFonts w:ascii="Proxima Nova Rg" w:hAnsi="Proxima Nova Rg" w:cs="Calibri"/>
          <w:sz w:val="22"/>
          <w:szCs w:val="22"/>
          <w:lang w:val="en-US"/>
        </w:rPr>
        <w:t>, but both components were unsuccessful.</w:t>
      </w:r>
    </w:p>
    <w:p w14:paraId="4665B528" w14:textId="77777777" w:rsidR="00344D74" w:rsidRPr="00A563E4" w:rsidRDefault="00344D74" w:rsidP="00344D74">
      <w:pPr>
        <w:ind w:left="360"/>
        <w:jc w:val="both"/>
        <w:rPr>
          <w:rFonts w:ascii="Proxima Nova Rg" w:hAnsi="Proxima Nova Rg"/>
          <w:sz w:val="22"/>
          <w:szCs w:val="22"/>
          <w:lang w:val="en-US"/>
        </w:rPr>
      </w:pPr>
      <w:bookmarkStart w:id="6" w:name="_Hlk527460057"/>
    </w:p>
    <w:bookmarkEnd w:id="6"/>
    <w:p w14:paraId="7E0AB97D" w14:textId="77777777" w:rsidR="0019652B" w:rsidRDefault="0019652B" w:rsidP="00013E97">
      <w:pPr>
        <w:pStyle w:val="ae"/>
        <w:rPr>
          <w:rFonts w:ascii="Proxima Nova Rg" w:hAnsi="Proxima Nova Rg"/>
          <w:lang w:val="en-US"/>
        </w:rPr>
      </w:pPr>
    </w:p>
    <w:p w14:paraId="11B89C71" w14:textId="77777777" w:rsidR="0019652B" w:rsidRDefault="0019652B" w:rsidP="00013E97">
      <w:pPr>
        <w:pStyle w:val="ae"/>
        <w:rPr>
          <w:rFonts w:ascii="Proxima Nova Rg" w:hAnsi="Proxima Nova Rg"/>
          <w:lang w:val="en-US"/>
        </w:rPr>
      </w:pPr>
    </w:p>
    <w:p w14:paraId="46E39241" w14:textId="43F32F9A" w:rsidR="00344D74" w:rsidRPr="0009016B" w:rsidRDefault="00BB42C7" w:rsidP="00013E97">
      <w:pPr>
        <w:pStyle w:val="ae"/>
        <w:rPr>
          <w:rFonts w:ascii="Proxima Nova Rg" w:hAnsi="Proxima Nova Rg"/>
          <w:lang w:val="en-US"/>
        </w:rPr>
      </w:pPr>
      <w:r w:rsidRPr="0009016B">
        <w:rPr>
          <w:rFonts w:ascii="Proxima Nova Rg" w:hAnsi="Proxima Nova Rg"/>
          <w:lang w:val="en-US"/>
        </w:rPr>
        <w:t>Sign</w:t>
      </w:r>
      <w:r w:rsidR="006F0175" w:rsidRPr="0009016B">
        <w:rPr>
          <w:rFonts w:ascii="Proxima Nova Rg" w:hAnsi="Proxima Nova Rg"/>
          <w:lang w:val="en-US"/>
        </w:rPr>
        <w:t>a</w:t>
      </w:r>
      <w:r w:rsidRPr="0009016B">
        <w:rPr>
          <w:rFonts w:ascii="Proxima Nova Rg" w:hAnsi="Proxima Nova Rg"/>
          <w:lang w:val="en-US"/>
        </w:rPr>
        <w:t>t</w:t>
      </w:r>
      <w:r w:rsidR="006F0175" w:rsidRPr="0009016B">
        <w:rPr>
          <w:rFonts w:ascii="Proxima Nova Rg" w:hAnsi="Proxima Nova Rg"/>
          <w:lang w:val="en-US"/>
        </w:rPr>
        <w:t>ur</w:t>
      </w:r>
      <w:r w:rsidRPr="0009016B">
        <w:rPr>
          <w:rFonts w:ascii="Proxima Nova Rg" w:hAnsi="Proxima Nova Rg"/>
          <w:lang w:val="en-US"/>
        </w:rPr>
        <w:t xml:space="preserve">es of the Oversight visit participants held </w:t>
      </w:r>
      <w:r w:rsidR="0019652B" w:rsidRPr="0009016B">
        <w:rPr>
          <w:rFonts w:ascii="Proxima Nova Rg" w:hAnsi="Proxima Nova Rg"/>
          <w:lang w:val="en-US"/>
        </w:rPr>
        <w:t xml:space="preserve">to the Karaganda region </w:t>
      </w:r>
      <w:r w:rsidR="006F0175" w:rsidRPr="0009016B">
        <w:rPr>
          <w:rFonts w:ascii="Proxima Nova Rg" w:hAnsi="Proxima Nova Rg"/>
          <w:lang w:val="en-US"/>
        </w:rPr>
        <w:t>on 7-11 September 2020</w:t>
      </w:r>
      <w:r w:rsidR="00FB16CA" w:rsidRPr="0009016B">
        <w:rPr>
          <w:rFonts w:ascii="Proxima Nova Rg" w:hAnsi="Proxima Nova Rg"/>
          <w:lang w:val="en-US"/>
        </w:rPr>
        <w:t>:</w:t>
      </w:r>
    </w:p>
    <w:p w14:paraId="236E8F79" w14:textId="77777777" w:rsidR="00344D74" w:rsidRPr="0009016B" w:rsidRDefault="00344D74" w:rsidP="00344D74">
      <w:pPr>
        <w:pStyle w:val="ae"/>
        <w:rPr>
          <w:rFonts w:ascii="Proxima Nova Rg" w:hAnsi="Proxima Nova Rg"/>
          <w:lang w:val="en-US"/>
        </w:rPr>
      </w:pPr>
    </w:p>
    <w:p w14:paraId="6382CFD9" w14:textId="412C9CF8" w:rsidR="00344D74" w:rsidRPr="0009016B" w:rsidRDefault="009335D3" w:rsidP="00344D74">
      <w:pPr>
        <w:pStyle w:val="ae"/>
        <w:rPr>
          <w:rFonts w:ascii="Proxima Nova Rg" w:hAnsi="Proxima Nova Rg"/>
          <w:lang w:val="en-US"/>
        </w:rPr>
      </w:pPr>
      <w:r w:rsidRPr="0009016B">
        <w:rPr>
          <w:rFonts w:ascii="Proxima Nova Rg" w:hAnsi="Proxima Nova Rg"/>
          <w:lang w:val="en-US"/>
        </w:rPr>
        <w:t>Alexander Go</w:t>
      </w:r>
      <w:r w:rsidR="00D92BBD" w:rsidRPr="0009016B">
        <w:rPr>
          <w:rFonts w:ascii="Proxima Nova Rg" w:hAnsi="Proxima Nova Rg"/>
          <w:lang w:val="en-US"/>
        </w:rPr>
        <w:t>li</w:t>
      </w:r>
      <w:r w:rsidRPr="0009016B">
        <w:rPr>
          <w:rFonts w:ascii="Proxima Nova Rg" w:hAnsi="Proxima Nova Rg"/>
          <w:lang w:val="en-US"/>
        </w:rPr>
        <w:t>usov</w:t>
      </w:r>
      <w:r w:rsidR="00344D74" w:rsidRPr="0009016B">
        <w:rPr>
          <w:rFonts w:ascii="Proxima Nova Rg" w:hAnsi="Proxima Nova Rg"/>
          <w:lang w:val="en-US"/>
        </w:rPr>
        <w:t xml:space="preserve">, </w:t>
      </w:r>
    </w:p>
    <w:p w14:paraId="2C6CAF32" w14:textId="51FE0F35" w:rsidR="00344D74" w:rsidRPr="0009016B" w:rsidRDefault="009335D3" w:rsidP="00344D74">
      <w:pPr>
        <w:pStyle w:val="ae"/>
        <w:rPr>
          <w:rFonts w:ascii="Proxima Nova Rg" w:hAnsi="Proxima Nova Rg"/>
          <w:lang w:val="en-US"/>
        </w:rPr>
      </w:pPr>
      <w:r w:rsidRPr="0009016B">
        <w:rPr>
          <w:rFonts w:ascii="Proxima Nova Rg" w:hAnsi="Proxima Nova Rg"/>
          <w:lang w:val="en-US"/>
        </w:rPr>
        <w:t xml:space="preserve">UNIADS Country Director, Chair of the CCM Oversight Committee, CCM Vice-Chair </w:t>
      </w:r>
      <w:r w:rsidR="00344D74" w:rsidRPr="0009016B">
        <w:rPr>
          <w:rFonts w:ascii="Proxima Nova Rg" w:hAnsi="Proxima Nova Rg"/>
          <w:lang w:val="en-US"/>
        </w:rPr>
        <w:t>(</w:t>
      </w:r>
      <w:r w:rsidRPr="0009016B">
        <w:rPr>
          <w:rFonts w:ascii="Proxima Nova Rg" w:hAnsi="Proxima Nova Rg"/>
          <w:lang w:val="en-US"/>
        </w:rPr>
        <w:t>online</w:t>
      </w:r>
      <w:r w:rsidR="00344D74" w:rsidRPr="0009016B">
        <w:rPr>
          <w:rFonts w:ascii="Proxima Nova Rg" w:hAnsi="Proxima Nova Rg"/>
          <w:lang w:val="en-US"/>
        </w:rPr>
        <w:t>);</w:t>
      </w:r>
    </w:p>
    <w:p w14:paraId="6089D233" w14:textId="77777777" w:rsidR="00344D74" w:rsidRPr="0009016B" w:rsidRDefault="00344D74" w:rsidP="00344D74">
      <w:pPr>
        <w:pStyle w:val="ae"/>
        <w:rPr>
          <w:rFonts w:ascii="Proxima Nova Rg" w:hAnsi="Proxima Nova Rg"/>
          <w:lang w:val="en-US"/>
        </w:rPr>
      </w:pPr>
    </w:p>
    <w:p w14:paraId="2251E1D8" w14:textId="77777777" w:rsidR="00344D74" w:rsidRPr="008143E7" w:rsidRDefault="00344D74" w:rsidP="00344D74">
      <w:pPr>
        <w:pStyle w:val="ae"/>
        <w:rPr>
          <w:lang w:val="en-US"/>
        </w:rPr>
      </w:pPr>
    </w:p>
    <w:p w14:paraId="3A51E3DA" w14:textId="58B69B6E" w:rsidR="00344D74" w:rsidRPr="0009016B" w:rsidRDefault="00D92BBD" w:rsidP="00344D74">
      <w:pPr>
        <w:pStyle w:val="ae"/>
        <w:rPr>
          <w:rFonts w:ascii="Proxima Nova Rg" w:hAnsi="Proxima Nova Rg"/>
          <w:lang w:val="en-US"/>
        </w:rPr>
      </w:pPr>
      <w:r w:rsidRPr="0009016B">
        <w:rPr>
          <w:rFonts w:ascii="Proxima Nova Rg" w:hAnsi="Proxima Nova Rg"/>
          <w:lang w:val="en-US"/>
        </w:rPr>
        <w:t>Nurali Amanzholov</w:t>
      </w:r>
      <w:r w:rsidR="00344D74" w:rsidRPr="0009016B">
        <w:rPr>
          <w:rFonts w:ascii="Proxima Nova Rg" w:hAnsi="Proxima Nova Rg"/>
          <w:lang w:val="en-US"/>
        </w:rPr>
        <w:t xml:space="preserve">, </w:t>
      </w:r>
    </w:p>
    <w:p w14:paraId="729EE780" w14:textId="2BBB2274" w:rsidR="00344D74" w:rsidRPr="0009016B" w:rsidRDefault="00502786" w:rsidP="00344D74">
      <w:pPr>
        <w:pStyle w:val="ae"/>
        <w:rPr>
          <w:rFonts w:ascii="Proxima Nova Rg" w:hAnsi="Proxima Nova Rg"/>
          <w:lang w:val="en-US"/>
        </w:rPr>
      </w:pPr>
      <w:r w:rsidRPr="0009016B">
        <w:rPr>
          <w:rFonts w:ascii="Proxima Nova Rg" w:hAnsi="Proxima Nova Rg"/>
          <w:lang w:val="en-US"/>
        </w:rPr>
        <w:t xml:space="preserve">PLHIV community representative </w:t>
      </w:r>
    </w:p>
    <w:p w14:paraId="4525820C" w14:textId="77777777" w:rsidR="00502786" w:rsidRPr="0009016B" w:rsidRDefault="00502786" w:rsidP="00344D74">
      <w:pPr>
        <w:pStyle w:val="ae"/>
        <w:rPr>
          <w:rFonts w:ascii="Proxima Nova Rg" w:hAnsi="Proxima Nova Rg"/>
          <w:lang w:val="en-US"/>
        </w:rPr>
      </w:pPr>
    </w:p>
    <w:p w14:paraId="55241A60" w14:textId="77777777" w:rsidR="00344D74" w:rsidRPr="0009016B" w:rsidRDefault="00344D74" w:rsidP="00344D74">
      <w:pPr>
        <w:pStyle w:val="ae"/>
        <w:rPr>
          <w:rFonts w:ascii="Proxima Nova Rg" w:hAnsi="Proxima Nova Rg"/>
          <w:lang w:val="en-US"/>
        </w:rPr>
      </w:pPr>
    </w:p>
    <w:p w14:paraId="6514BEE6" w14:textId="20132C01" w:rsidR="00344D74" w:rsidRPr="0009016B" w:rsidRDefault="00502786" w:rsidP="00344D74">
      <w:pPr>
        <w:pStyle w:val="ae"/>
        <w:rPr>
          <w:rFonts w:ascii="Proxima Nova Rg" w:hAnsi="Proxima Nova Rg"/>
          <w:lang w:val="en-US"/>
        </w:rPr>
      </w:pPr>
      <w:r w:rsidRPr="0009016B">
        <w:rPr>
          <w:rFonts w:ascii="Proxima Nova Rg" w:hAnsi="Proxima Nova Rg"/>
          <w:lang w:val="en-US"/>
        </w:rPr>
        <w:t>Mira Sauranbayeva</w:t>
      </w:r>
    </w:p>
    <w:p w14:paraId="67EC5837" w14:textId="23227E44" w:rsidR="00344D74" w:rsidRPr="0009016B" w:rsidRDefault="00502786" w:rsidP="00344D74">
      <w:pPr>
        <w:pStyle w:val="ae"/>
        <w:rPr>
          <w:rFonts w:ascii="Proxima Nova Rg" w:hAnsi="Proxima Nova Rg"/>
          <w:lang w:val="en-US"/>
        </w:rPr>
      </w:pPr>
      <w:r w:rsidRPr="0009016B">
        <w:rPr>
          <w:rFonts w:ascii="Proxima Nova Rg" w:hAnsi="Proxima Nova Rg"/>
          <w:lang w:val="en-US"/>
        </w:rPr>
        <w:t>CCM member, TB expert</w:t>
      </w:r>
    </w:p>
    <w:p w14:paraId="71012DF0" w14:textId="5C709D27" w:rsidR="00344D74" w:rsidRDefault="00344D74" w:rsidP="00344D74">
      <w:pPr>
        <w:pStyle w:val="ae"/>
        <w:rPr>
          <w:rFonts w:ascii="Proxima Nova Rg" w:hAnsi="Proxima Nova Rg" w:cs="Times New Roman"/>
          <w:lang w:val="en-US"/>
        </w:rPr>
      </w:pPr>
    </w:p>
    <w:p w14:paraId="6749C39F" w14:textId="77777777" w:rsidR="00FA1218" w:rsidRPr="006A63D5" w:rsidRDefault="00FA1218" w:rsidP="00344D74">
      <w:pPr>
        <w:pStyle w:val="ae"/>
        <w:rPr>
          <w:rFonts w:ascii="Proxima Nova Rg" w:hAnsi="Proxima Nova Rg" w:cs="Times New Roman"/>
          <w:lang w:val="en-US"/>
        </w:rPr>
      </w:pPr>
    </w:p>
    <w:p w14:paraId="6A984ACD" w14:textId="0A693604" w:rsidR="00344D74" w:rsidRPr="0009016B" w:rsidRDefault="00502786" w:rsidP="00344D74">
      <w:pPr>
        <w:pStyle w:val="ae"/>
        <w:rPr>
          <w:rFonts w:ascii="Proxima Nova Rg" w:hAnsi="Proxima Nova Rg"/>
          <w:lang w:val="en-US"/>
        </w:rPr>
      </w:pPr>
      <w:r w:rsidRPr="0009016B">
        <w:rPr>
          <w:rFonts w:ascii="Proxima Nova Rg" w:hAnsi="Proxima Nova Rg"/>
          <w:lang w:val="en-US"/>
        </w:rPr>
        <w:t>Aigul Katrenova</w:t>
      </w:r>
      <w:r w:rsidR="00344D74" w:rsidRPr="0009016B">
        <w:rPr>
          <w:rFonts w:ascii="Proxima Nova Rg" w:hAnsi="Proxima Nova Rg"/>
          <w:lang w:val="en-US"/>
        </w:rPr>
        <w:t xml:space="preserve">, </w:t>
      </w:r>
      <w:r w:rsidR="00013E97" w:rsidRPr="0009016B">
        <w:rPr>
          <w:rFonts w:ascii="Proxima Nova Rg" w:hAnsi="Proxima Nova Rg"/>
          <w:lang w:val="en-US"/>
        </w:rPr>
        <w:t>Chief Expert of the Committee for Safety and the Quality of Goods and Services of the Ministry of Healthcare (online).</w:t>
      </w:r>
    </w:p>
    <w:p w14:paraId="6F7A8C36" w14:textId="77777777" w:rsidR="00344D74" w:rsidRPr="0009016B" w:rsidRDefault="00344D74" w:rsidP="00344D74">
      <w:pPr>
        <w:pStyle w:val="ae"/>
        <w:rPr>
          <w:rFonts w:ascii="Proxima Nova Rg" w:hAnsi="Proxima Nova Rg" w:cs="Times New Roman"/>
          <w:lang w:val="en-US"/>
        </w:rPr>
      </w:pPr>
    </w:p>
    <w:p w14:paraId="4B61E97B" w14:textId="77777777" w:rsidR="00344D74" w:rsidRPr="0009016B" w:rsidRDefault="00344D74" w:rsidP="00344D74">
      <w:pPr>
        <w:pStyle w:val="ae"/>
        <w:rPr>
          <w:rFonts w:ascii="Proxima Nova Rg" w:hAnsi="Proxima Nova Rg" w:cs="Times New Roman"/>
          <w:lang w:val="en-US"/>
        </w:rPr>
      </w:pPr>
    </w:p>
    <w:p w14:paraId="0646E2E3" w14:textId="77777777" w:rsidR="00712A04" w:rsidRPr="0009016B" w:rsidRDefault="00712A04">
      <w:pPr>
        <w:rPr>
          <w:rFonts w:ascii="Proxima Nova Rg" w:hAnsi="Proxima Nova Rg"/>
          <w:sz w:val="22"/>
          <w:szCs w:val="22"/>
          <w:lang w:val="en-US"/>
        </w:rPr>
      </w:pPr>
    </w:p>
    <w:sectPr w:rsidR="00712A04" w:rsidRPr="0009016B" w:rsidSect="00040828">
      <w:footerReference w:type="default" r:id="rId19"/>
      <w:pgSz w:w="11906" w:h="16838"/>
      <w:pgMar w:top="81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920BF" w14:textId="77777777" w:rsidR="00991406" w:rsidRDefault="00991406" w:rsidP="001E0BB7">
      <w:r>
        <w:separator/>
      </w:r>
    </w:p>
  </w:endnote>
  <w:endnote w:type="continuationSeparator" w:id="0">
    <w:p w14:paraId="6E480279" w14:textId="77777777" w:rsidR="00991406" w:rsidRDefault="00991406" w:rsidP="001E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panose1 w:val="02000506030000020004"/>
    <w:charset w:val="00"/>
    <w:family w:val="modern"/>
    <w:notTrueType/>
    <w:pitch w:val="variable"/>
    <w:sig w:usb0="A00000AF" w:usb1="5000E0FB" w:usb2="00000000" w:usb3="00000000" w:csb0="000001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9550278"/>
      <w:docPartObj>
        <w:docPartGallery w:val="Page Numbers (Bottom of Page)"/>
        <w:docPartUnique/>
      </w:docPartObj>
    </w:sdtPr>
    <w:sdtEndPr>
      <w:rPr>
        <w:noProof/>
      </w:rPr>
    </w:sdtEndPr>
    <w:sdtContent>
      <w:p w14:paraId="489E0A95" w14:textId="596F5420" w:rsidR="001E0BB7" w:rsidRDefault="001E0BB7">
        <w:pPr>
          <w:pStyle w:val="a9"/>
          <w:jc w:val="right"/>
        </w:pPr>
        <w:r>
          <w:fldChar w:fldCharType="begin"/>
        </w:r>
        <w:r>
          <w:instrText xml:space="preserve"> PAGE   \* MERGEFORMAT </w:instrText>
        </w:r>
        <w:r>
          <w:fldChar w:fldCharType="separate"/>
        </w:r>
        <w:r>
          <w:rPr>
            <w:noProof/>
          </w:rPr>
          <w:t>2</w:t>
        </w:r>
        <w:r>
          <w:rPr>
            <w:noProof/>
          </w:rPr>
          <w:fldChar w:fldCharType="end"/>
        </w:r>
      </w:p>
    </w:sdtContent>
  </w:sdt>
  <w:p w14:paraId="7782DA5C" w14:textId="77777777" w:rsidR="001E0BB7" w:rsidRDefault="001E0BB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B8896" w14:textId="77777777" w:rsidR="00991406" w:rsidRDefault="00991406" w:rsidP="001E0BB7">
      <w:r>
        <w:separator/>
      </w:r>
    </w:p>
  </w:footnote>
  <w:footnote w:type="continuationSeparator" w:id="0">
    <w:p w14:paraId="6AF750B8" w14:textId="77777777" w:rsidR="00991406" w:rsidRDefault="00991406" w:rsidP="001E0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279"/>
    <w:multiLevelType w:val="hybridMultilevel"/>
    <w:tmpl w:val="F320A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340B5"/>
    <w:multiLevelType w:val="hybridMultilevel"/>
    <w:tmpl w:val="2B782434"/>
    <w:lvl w:ilvl="0" w:tplc="36EEC652">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1A44A51"/>
    <w:multiLevelType w:val="hybridMultilevel"/>
    <w:tmpl w:val="7514E7E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00B42C3"/>
    <w:multiLevelType w:val="hybridMultilevel"/>
    <w:tmpl w:val="F1C25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528736C"/>
    <w:multiLevelType w:val="hybridMultilevel"/>
    <w:tmpl w:val="67EC29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E132ABB"/>
    <w:multiLevelType w:val="hybridMultilevel"/>
    <w:tmpl w:val="8ED4DE1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EF87284"/>
    <w:multiLevelType w:val="hybridMultilevel"/>
    <w:tmpl w:val="8ED87BF4"/>
    <w:lvl w:ilvl="0" w:tplc="70B696F8">
      <w:start w:val="1"/>
      <w:numFmt w:val="bullet"/>
      <w:lvlText w:val=""/>
      <w:lvlJc w:val="left"/>
      <w:pPr>
        <w:ind w:left="360" w:hanging="360"/>
      </w:pPr>
      <w:rPr>
        <w:rFonts w:ascii="Symbol" w:hAnsi="Symbol" w:hint="default"/>
        <w:color w:val="auto"/>
      </w:rPr>
    </w:lvl>
    <w:lvl w:ilvl="1" w:tplc="E552F6AA">
      <w:start w:val="1"/>
      <w:numFmt w:val="decimal"/>
      <w:lvlText w:val="%2."/>
      <w:lvlJc w:val="left"/>
      <w:pPr>
        <w:tabs>
          <w:tab w:val="num" w:pos="1440"/>
        </w:tabs>
        <w:ind w:left="1440" w:hanging="360"/>
      </w:pPr>
      <w:rPr>
        <w:rFonts w:cs="Times New Roman"/>
        <w:b/>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731410AC"/>
    <w:multiLevelType w:val="hybridMultilevel"/>
    <w:tmpl w:val="86DAEC04"/>
    <w:lvl w:ilvl="0" w:tplc="E9ECC740">
      <w:start w:val="2"/>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EC6984"/>
    <w:multiLevelType w:val="hybridMultilevel"/>
    <w:tmpl w:val="F0CC5B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7D130ED3"/>
    <w:multiLevelType w:val="hybridMultilevel"/>
    <w:tmpl w:val="E702FB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74"/>
    <w:rsid w:val="00000750"/>
    <w:rsid w:val="00001759"/>
    <w:rsid w:val="0000191C"/>
    <w:rsid w:val="00003F73"/>
    <w:rsid w:val="00005301"/>
    <w:rsid w:val="00007831"/>
    <w:rsid w:val="00007B49"/>
    <w:rsid w:val="000108DD"/>
    <w:rsid w:val="000115E7"/>
    <w:rsid w:val="000129B8"/>
    <w:rsid w:val="0001392A"/>
    <w:rsid w:val="00013E97"/>
    <w:rsid w:val="00014F14"/>
    <w:rsid w:val="00016AAC"/>
    <w:rsid w:val="000176C6"/>
    <w:rsid w:val="00022A22"/>
    <w:rsid w:val="000231A7"/>
    <w:rsid w:val="00025804"/>
    <w:rsid w:val="0002623A"/>
    <w:rsid w:val="000327BA"/>
    <w:rsid w:val="00034446"/>
    <w:rsid w:val="00036E7C"/>
    <w:rsid w:val="00040828"/>
    <w:rsid w:val="00040E1E"/>
    <w:rsid w:val="00042EA9"/>
    <w:rsid w:val="00043A53"/>
    <w:rsid w:val="000445BC"/>
    <w:rsid w:val="00044D4F"/>
    <w:rsid w:val="000453B3"/>
    <w:rsid w:val="00045E58"/>
    <w:rsid w:val="000505A1"/>
    <w:rsid w:val="00051D74"/>
    <w:rsid w:val="00055294"/>
    <w:rsid w:val="000567BD"/>
    <w:rsid w:val="00056930"/>
    <w:rsid w:val="00061B44"/>
    <w:rsid w:val="0006365B"/>
    <w:rsid w:val="00066AEA"/>
    <w:rsid w:val="00067313"/>
    <w:rsid w:val="00070E9A"/>
    <w:rsid w:val="00071F7C"/>
    <w:rsid w:val="00073C84"/>
    <w:rsid w:val="00074994"/>
    <w:rsid w:val="00074BDC"/>
    <w:rsid w:val="00074C3F"/>
    <w:rsid w:val="0007585F"/>
    <w:rsid w:val="00080045"/>
    <w:rsid w:val="000859B8"/>
    <w:rsid w:val="00085F5E"/>
    <w:rsid w:val="00087302"/>
    <w:rsid w:val="000873DF"/>
    <w:rsid w:val="00087942"/>
    <w:rsid w:val="0009016B"/>
    <w:rsid w:val="000917E4"/>
    <w:rsid w:val="00093E61"/>
    <w:rsid w:val="00093F46"/>
    <w:rsid w:val="00094ADC"/>
    <w:rsid w:val="00095169"/>
    <w:rsid w:val="0009704B"/>
    <w:rsid w:val="000A0B98"/>
    <w:rsid w:val="000A558C"/>
    <w:rsid w:val="000A5E0E"/>
    <w:rsid w:val="000A693F"/>
    <w:rsid w:val="000A6CBB"/>
    <w:rsid w:val="000A790D"/>
    <w:rsid w:val="000B39CB"/>
    <w:rsid w:val="000B52C9"/>
    <w:rsid w:val="000B5948"/>
    <w:rsid w:val="000B5D7D"/>
    <w:rsid w:val="000B74EC"/>
    <w:rsid w:val="000C302E"/>
    <w:rsid w:val="000C4E3F"/>
    <w:rsid w:val="000C5070"/>
    <w:rsid w:val="000C5DD2"/>
    <w:rsid w:val="000C6239"/>
    <w:rsid w:val="000C6B1C"/>
    <w:rsid w:val="000C7FDE"/>
    <w:rsid w:val="000D389A"/>
    <w:rsid w:val="000D3F3B"/>
    <w:rsid w:val="000D3F88"/>
    <w:rsid w:val="000D4AFB"/>
    <w:rsid w:val="000D5114"/>
    <w:rsid w:val="000D7D12"/>
    <w:rsid w:val="000E0BE2"/>
    <w:rsid w:val="000E1FCC"/>
    <w:rsid w:val="000E4670"/>
    <w:rsid w:val="000E4E72"/>
    <w:rsid w:val="000E5714"/>
    <w:rsid w:val="000E5E55"/>
    <w:rsid w:val="000F1335"/>
    <w:rsid w:val="000F15D6"/>
    <w:rsid w:val="000F1681"/>
    <w:rsid w:val="000F2AFD"/>
    <w:rsid w:val="000F37A8"/>
    <w:rsid w:val="000F496C"/>
    <w:rsid w:val="000F504C"/>
    <w:rsid w:val="000F5A52"/>
    <w:rsid w:val="000F5E43"/>
    <w:rsid w:val="000F66C1"/>
    <w:rsid w:val="000F7289"/>
    <w:rsid w:val="0010173D"/>
    <w:rsid w:val="0010451A"/>
    <w:rsid w:val="001065AE"/>
    <w:rsid w:val="001102A0"/>
    <w:rsid w:val="0011198A"/>
    <w:rsid w:val="00111C89"/>
    <w:rsid w:val="00113447"/>
    <w:rsid w:val="00113B0B"/>
    <w:rsid w:val="00113F19"/>
    <w:rsid w:val="001159BE"/>
    <w:rsid w:val="00115CF3"/>
    <w:rsid w:val="00116263"/>
    <w:rsid w:val="0011713D"/>
    <w:rsid w:val="001174C8"/>
    <w:rsid w:val="00120944"/>
    <w:rsid w:val="00124473"/>
    <w:rsid w:val="00124802"/>
    <w:rsid w:val="00125158"/>
    <w:rsid w:val="0012563B"/>
    <w:rsid w:val="00125734"/>
    <w:rsid w:val="00126222"/>
    <w:rsid w:val="00127EB4"/>
    <w:rsid w:val="0013020F"/>
    <w:rsid w:val="00131892"/>
    <w:rsid w:val="00131DE8"/>
    <w:rsid w:val="0013419F"/>
    <w:rsid w:val="001354AF"/>
    <w:rsid w:val="00136CE4"/>
    <w:rsid w:val="00140570"/>
    <w:rsid w:val="001418CD"/>
    <w:rsid w:val="0014243D"/>
    <w:rsid w:val="00143BA5"/>
    <w:rsid w:val="00145EDD"/>
    <w:rsid w:val="00153930"/>
    <w:rsid w:val="0015494D"/>
    <w:rsid w:val="00154B17"/>
    <w:rsid w:val="001555C8"/>
    <w:rsid w:val="001558B2"/>
    <w:rsid w:val="00156179"/>
    <w:rsid w:val="001566CD"/>
    <w:rsid w:val="00156BBC"/>
    <w:rsid w:val="0015775A"/>
    <w:rsid w:val="0016198F"/>
    <w:rsid w:val="0016249A"/>
    <w:rsid w:val="00162920"/>
    <w:rsid w:val="00162AC9"/>
    <w:rsid w:val="001636B8"/>
    <w:rsid w:val="0016434F"/>
    <w:rsid w:val="001646EF"/>
    <w:rsid w:val="00164E9B"/>
    <w:rsid w:val="001657E4"/>
    <w:rsid w:val="00167B29"/>
    <w:rsid w:val="00170293"/>
    <w:rsid w:val="00170D74"/>
    <w:rsid w:val="00170FA6"/>
    <w:rsid w:val="0017178A"/>
    <w:rsid w:val="0017289E"/>
    <w:rsid w:val="00172EFC"/>
    <w:rsid w:val="00173957"/>
    <w:rsid w:val="00174486"/>
    <w:rsid w:val="00182940"/>
    <w:rsid w:val="001831BF"/>
    <w:rsid w:val="00183D74"/>
    <w:rsid w:val="0018401E"/>
    <w:rsid w:val="0018417B"/>
    <w:rsid w:val="0019652B"/>
    <w:rsid w:val="001A0DAA"/>
    <w:rsid w:val="001A167D"/>
    <w:rsid w:val="001A23AA"/>
    <w:rsid w:val="001A2916"/>
    <w:rsid w:val="001A539F"/>
    <w:rsid w:val="001A5809"/>
    <w:rsid w:val="001A610D"/>
    <w:rsid w:val="001A7008"/>
    <w:rsid w:val="001B2786"/>
    <w:rsid w:val="001B3A41"/>
    <w:rsid w:val="001B491E"/>
    <w:rsid w:val="001B59A7"/>
    <w:rsid w:val="001C0496"/>
    <w:rsid w:val="001C0BCC"/>
    <w:rsid w:val="001C135C"/>
    <w:rsid w:val="001C1B80"/>
    <w:rsid w:val="001C2207"/>
    <w:rsid w:val="001C2387"/>
    <w:rsid w:val="001C5CDD"/>
    <w:rsid w:val="001D1533"/>
    <w:rsid w:val="001D36A4"/>
    <w:rsid w:val="001D5C8C"/>
    <w:rsid w:val="001D6168"/>
    <w:rsid w:val="001D7DFD"/>
    <w:rsid w:val="001D7E0E"/>
    <w:rsid w:val="001E0BB7"/>
    <w:rsid w:val="001E126C"/>
    <w:rsid w:val="001E4D61"/>
    <w:rsid w:val="001E66F7"/>
    <w:rsid w:val="001E7ED6"/>
    <w:rsid w:val="001F1AD7"/>
    <w:rsid w:val="001F58C7"/>
    <w:rsid w:val="002016BA"/>
    <w:rsid w:val="00201E0B"/>
    <w:rsid w:val="0020200A"/>
    <w:rsid w:val="002062D2"/>
    <w:rsid w:val="00206613"/>
    <w:rsid w:val="00212814"/>
    <w:rsid w:val="00213344"/>
    <w:rsid w:val="002136CC"/>
    <w:rsid w:val="00213DDB"/>
    <w:rsid w:val="00214885"/>
    <w:rsid w:val="002209CD"/>
    <w:rsid w:val="00221357"/>
    <w:rsid w:val="00222100"/>
    <w:rsid w:val="00223F9E"/>
    <w:rsid w:val="002336F2"/>
    <w:rsid w:val="00235DD6"/>
    <w:rsid w:val="00236BDB"/>
    <w:rsid w:val="00237A82"/>
    <w:rsid w:val="00242B3A"/>
    <w:rsid w:val="002456AB"/>
    <w:rsid w:val="00246F61"/>
    <w:rsid w:val="00250A32"/>
    <w:rsid w:val="00253B8C"/>
    <w:rsid w:val="002542CD"/>
    <w:rsid w:val="0025491F"/>
    <w:rsid w:val="00255661"/>
    <w:rsid w:val="0026065B"/>
    <w:rsid w:val="00261832"/>
    <w:rsid w:val="0026189C"/>
    <w:rsid w:val="00262054"/>
    <w:rsid w:val="0026379B"/>
    <w:rsid w:val="002639C9"/>
    <w:rsid w:val="002642EE"/>
    <w:rsid w:val="00264632"/>
    <w:rsid w:val="002653BF"/>
    <w:rsid w:val="00265D0E"/>
    <w:rsid w:val="00270837"/>
    <w:rsid w:val="002711D3"/>
    <w:rsid w:val="0027324B"/>
    <w:rsid w:val="00273ABE"/>
    <w:rsid w:val="00277C71"/>
    <w:rsid w:val="00281003"/>
    <w:rsid w:val="0028111E"/>
    <w:rsid w:val="00284512"/>
    <w:rsid w:val="002925C3"/>
    <w:rsid w:val="00292DB3"/>
    <w:rsid w:val="00295E82"/>
    <w:rsid w:val="00296693"/>
    <w:rsid w:val="002A07F4"/>
    <w:rsid w:val="002A0B0B"/>
    <w:rsid w:val="002A1D54"/>
    <w:rsid w:val="002A67FF"/>
    <w:rsid w:val="002A6963"/>
    <w:rsid w:val="002B2B74"/>
    <w:rsid w:val="002B329E"/>
    <w:rsid w:val="002B5CDA"/>
    <w:rsid w:val="002C081E"/>
    <w:rsid w:val="002C0FFB"/>
    <w:rsid w:val="002C148B"/>
    <w:rsid w:val="002C1582"/>
    <w:rsid w:val="002C2357"/>
    <w:rsid w:val="002C340C"/>
    <w:rsid w:val="002C49EC"/>
    <w:rsid w:val="002D001D"/>
    <w:rsid w:val="002D0950"/>
    <w:rsid w:val="002D0FD4"/>
    <w:rsid w:val="002D178E"/>
    <w:rsid w:val="002D1FD8"/>
    <w:rsid w:val="002D2002"/>
    <w:rsid w:val="002D2DA5"/>
    <w:rsid w:val="002D396F"/>
    <w:rsid w:val="002D40CE"/>
    <w:rsid w:val="002D418F"/>
    <w:rsid w:val="002D41BD"/>
    <w:rsid w:val="002D6A3C"/>
    <w:rsid w:val="002D6D8C"/>
    <w:rsid w:val="002E1DA4"/>
    <w:rsid w:val="002E3C47"/>
    <w:rsid w:val="002E58B8"/>
    <w:rsid w:val="002E5ECE"/>
    <w:rsid w:val="002E6935"/>
    <w:rsid w:val="002F0405"/>
    <w:rsid w:val="002F0B0F"/>
    <w:rsid w:val="002F0C5E"/>
    <w:rsid w:val="002F41F8"/>
    <w:rsid w:val="002F48F1"/>
    <w:rsid w:val="002F5A74"/>
    <w:rsid w:val="002F5C73"/>
    <w:rsid w:val="002F7087"/>
    <w:rsid w:val="002F7842"/>
    <w:rsid w:val="002F7F59"/>
    <w:rsid w:val="0030109B"/>
    <w:rsid w:val="00304748"/>
    <w:rsid w:val="00305AC3"/>
    <w:rsid w:val="00305F0B"/>
    <w:rsid w:val="003075FF"/>
    <w:rsid w:val="00307600"/>
    <w:rsid w:val="003109F3"/>
    <w:rsid w:val="00310A64"/>
    <w:rsid w:val="00311680"/>
    <w:rsid w:val="003118D6"/>
    <w:rsid w:val="0031271A"/>
    <w:rsid w:val="00312F70"/>
    <w:rsid w:val="00313CC9"/>
    <w:rsid w:val="00314836"/>
    <w:rsid w:val="00316B00"/>
    <w:rsid w:val="00316EE7"/>
    <w:rsid w:val="0032144E"/>
    <w:rsid w:val="003227A9"/>
    <w:rsid w:val="00322D0F"/>
    <w:rsid w:val="00323397"/>
    <w:rsid w:val="00325007"/>
    <w:rsid w:val="0032538B"/>
    <w:rsid w:val="00325570"/>
    <w:rsid w:val="00325F5A"/>
    <w:rsid w:val="003274B0"/>
    <w:rsid w:val="003275C4"/>
    <w:rsid w:val="003310B5"/>
    <w:rsid w:val="003315E2"/>
    <w:rsid w:val="003321B1"/>
    <w:rsid w:val="00333449"/>
    <w:rsid w:val="003334B0"/>
    <w:rsid w:val="00334042"/>
    <w:rsid w:val="003340C8"/>
    <w:rsid w:val="00336FC9"/>
    <w:rsid w:val="0034132B"/>
    <w:rsid w:val="00343975"/>
    <w:rsid w:val="00344453"/>
    <w:rsid w:val="00344D74"/>
    <w:rsid w:val="003458C5"/>
    <w:rsid w:val="00345AF8"/>
    <w:rsid w:val="00347220"/>
    <w:rsid w:val="00347A2E"/>
    <w:rsid w:val="00347E98"/>
    <w:rsid w:val="00351E8E"/>
    <w:rsid w:val="00352614"/>
    <w:rsid w:val="00353616"/>
    <w:rsid w:val="00356C9F"/>
    <w:rsid w:val="0035779B"/>
    <w:rsid w:val="0036121D"/>
    <w:rsid w:val="00361B5F"/>
    <w:rsid w:val="00364D51"/>
    <w:rsid w:val="0036587F"/>
    <w:rsid w:val="0037194A"/>
    <w:rsid w:val="003731DA"/>
    <w:rsid w:val="00374505"/>
    <w:rsid w:val="00374BDB"/>
    <w:rsid w:val="00374F3D"/>
    <w:rsid w:val="00380D13"/>
    <w:rsid w:val="0038150E"/>
    <w:rsid w:val="003821F6"/>
    <w:rsid w:val="003830ED"/>
    <w:rsid w:val="003836DC"/>
    <w:rsid w:val="00383957"/>
    <w:rsid w:val="00385F13"/>
    <w:rsid w:val="003878BB"/>
    <w:rsid w:val="0039048F"/>
    <w:rsid w:val="00390FDE"/>
    <w:rsid w:val="00392737"/>
    <w:rsid w:val="00392B7A"/>
    <w:rsid w:val="0039307E"/>
    <w:rsid w:val="00393575"/>
    <w:rsid w:val="00396676"/>
    <w:rsid w:val="003A1524"/>
    <w:rsid w:val="003A3B10"/>
    <w:rsid w:val="003A47AA"/>
    <w:rsid w:val="003A4E59"/>
    <w:rsid w:val="003A53AC"/>
    <w:rsid w:val="003A5ED4"/>
    <w:rsid w:val="003A5F72"/>
    <w:rsid w:val="003B1323"/>
    <w:rsid w:val="003B240E"/>
    <w:rsid w:val="003B2AD1"/>
    <w:rsid w:val="003B469E"/>
    <w:rsid w:val="003B4713"/>
    <w:rsid w:val="003B6C8B"/>
    <w:rsid w:val="003B6CDE"/>
    <w:rsid w:val="003B6CEB"/>
    <w:rsid w:val="003B7126"/>
    <w:rsid w:val="003B7EDB"/>
    <w:rsid w:val="003C02CC"/>
    <w:rsid w:val="003C12B2"/>
    <w:rsid w:val="003C3ABE"/>
    <w:rsid w:val="003C44E5"/>
    <w:rsid w:val="003C549F"/>
    <w:rsid w:val="003C6541"/>
    <w:rsid w:val="003C689A"/>
    <w:rsid w:val="003C6A0B"/>
    <w:rsid w:val="003C6BF0"/>
    <w:rsid w:val="003C7910"/>
    <w:rsid w:val="003D38E0"/>
    <w:rsid w:val="003D4915"/>
    <w:rsid w:val="003D5694"/>
    <w:rsid w:val="003E328B"/>
    <w:rsid w:val="003E5FFD"/>
    <w:rsid w:val="003F1ADE"/>
    <w:rsid w:val="003F1DA6"/>
    <w:rsid w:val="003F32DB"/>
    <w:rsid w:val="003F4544"/>
    <w:rsid w:val="003F5164"/>
    <w:rsid w:val="003F64AB"/>
    <w:rsid w:val="003F7590"/>
    <w:rsid w:val="00402514"/>
    <w:rsid w:val="0040271C"/>
    <w:rsid w:val="00407AEB"/>
    <w:rsid w:val="00407FB2"/>
    <w:rsid w:val="00413CC9"/>
    <w:rsid w:val="00416488"/>
    <w:rsid w:val="00416837"/>
    <w:rsid w:val="00417960"/>
    <w:rsid w:val="00417D2D"/>
    <w:rsid w:val="004201C4"/>
    <w:rsid w:val="00423B78"/>
    <w:rsid w:val="00423E93"/>
    <w:rsid w:val="00424B1F"/>
    <w:rsid w:val="00426DD8"/>
    <w:rsid w:val="00426F25"/>
    <w:rsid w:val="0043063E"/>
    <w:rsid w:val="004311D0"/>
    <w:rsid w:val="00431A73"/>
    <w:rsid w:val="0043211E"/>
    <w:rsid w:val="004322D3"/>
    <w:rsid w:val="00432B4F"/>
    <w:rsid w:val="0043339D"/>
    <w:rsid w:val="004335B5"/>
    <w:rsid w:val="00433779"/>
    <w:rsid w:val="00437273"/>
    <w:rsid w:val="00437770"/>
    <w:rsid w:val="00440649"/>
    <w:rsid w:val="00441A98"/>
    <w:rsid w:val="00441F9C"/>
    <w:rsid w:val="00443608"/>
    <w:rsid w:val="00443C67"/>
    <w:rsid w:val="0044462B"/>
    <w:rsid w:val="0044700B"/>
    <w:rsid w:val="004475E1"/>
    <w:rsid w:val="00451946"/>
    <w:rsid w:val="0045221D"/>
    <w:rsid w:val="00453954"/>
    <w:rsid w:val="004550C4"/>
    <w:rsid w:val="004562CA"/>
    <w:rsid w:val="0046012E"/>
    <w:rsid w:val="00461678"/>
    <w:rsid w:val="004633DB"/>
    <w:rsid w:val="00463EDA"/>
    <w:rsid w:val="0046521E"/>
    <w:rsid w:val="00466A74"/>
    <w:rsid w:val="00470031"/>
    <w:rsid w:val="00472ED5"/>
    <w:rsid w:val="0047758F"/>
    <w:rsid w:val="0047771F"/>
    <w:rsid w:val="00482BE4"/>
    <w:rsid w:val="00485C95"/>
    <w:rsid w:val="004870B2"/>
    <w:rsid w:val="00487AFA"/>
    <w:rsid w:val="0049032D"/>
    <w:rsid w:val="00491071"/>
    <w:rsid w:val="00491DBF"/>
    <w:rsid w:val="00493A91"/>
    <w:rsid w:val="00496087"/>
    <w:rsid w:val="00496634"/>
    <w:rsid w:val="004A1DE0"/>
    <w:rsid w:val="004A2417"/>
    <w:rsid w:val="004A33FF"/>
    <w:rsid w:val="004A529B"/>
    <w:rsid w:val="004A665A"/>
    <w:rsid w:val="004A75C0"/>
    <w:rsid w:val="004B1848"/>
    <w:rsid w:val="004B3579"/>
    <w:rsid w:val="004B5C5F"/>
    <w:rsid w:val="004B6E58"/>
    <w:rsid w:val="004B7209"/>
    <w:rsid w:val="004B7BB5"/>
    <w:rsid w:val="004C098B"/>
    <w:rsid w:val="004C0F04"/>
    <w:rsid w:val="004C1E3F"/>
    <w:rsid w:val="004C3E84"/>
    <w:rsid w:val="004C4E44"/>
    <w:rsid w:val="004C7F36"/>
    <w:rsid w:val="004D09C7"/>
    <w:rsid w:val="004D0B75"/>
    <w:rsid w:val="004D1712"/>
    <w:rsid w:val="004D3170"/>
    <w:rsid w:val="004D5963"/>
    <w:rsid w:val="004D5F56"/>
    <w:rsid w:val="004D60D6"/>
    <w:rsid w:val="004D689E"/>
    <w:rsid w:val="004E031B"/>
    <w:rsid w:val="004E33D8"/>
    <w:rsid w:val="004E37EA"/>
    <w:rsid w:val="004E52E4"/>
    <w:rsid w:val="004E635D"/>
    <w:rsid w:val="004F0B54"/>
    <w:rsid w:val="004F4597"/>
    <w:rsid w:val="004F4AB2"/>
    <w:rsid w:val="004F5005"/>
    <w:rsid w:val="004F54A6"/>
    <w:rsid w:val="004F613F"/>
    <w:rsid w:val="004F6BB9"/>
    <w:rsid w:val="004F78CF"/>
    <w:rsid w:val="00500B2D"/>
    <w:rsid w:val="00502786"/>
    <w:rsid w:val="005044EF"/>
    <w:rsid w:val="00506F1C"/>
    <w:rsid w:val="005073A7"/>
    <w:rsid w:val="00507790"/>
    <w:rsid w:val="00507F2A"/>
    <w:rsid w:val="0051103B"/>
    <w:rsid w:val="00511125"/>
    <w:rsid w:val="0051194A"/>
    <w:rsid w:val="005125F8"/>
    <w:rsid w:val="00512954"/>
    <w:rsid w:val="00513865"/>
    <w:rsid w:val="005139BB"/>
    <w:rsid w:val="00514175"/>
    <w:rsid w:val="00515075"/>
    <w:rsid w:val="0051519A"/>
    <w:rsid w:val="005155C1"/>
    <w:rsid w:val="00521F6B"/>
    <w:rsid w:val="00523432"/>
    <w:rsid w:val="0052366F"/>
    <w:rsid w:val="00524002"/>
    <w:rsid w:val="00525E02"/>
    <w:rsid w:val="0052770B"/>
    <w:rsid w:val="00527C3F"/>
    <w:rsid w:val="00530B76"/>
    <w:rsid w:val="005318CE"/>
    <w:rsid w:val="00533098"/>
    <w:rsid w:val="005334C8"/>
    <w:rsid w:val="005351A4"/>
    <w:rsid w:val="005357EA"/>
    <w:rsid w:val="005358AA"/>
    <w:rsid w:val="0053731C"/>
    <w:rsid w:val="005409BD"/>
    <w:rsid w:val="00540D24"/>
    <w:rsid w:val="005412B7"/>
    <w:rsid w:val="00544185"/>
    <w:rsid w:val="005454D6"/>
    <w:rsid w:val="00547520"/>
    <w:rsid w:val="005479C5"/>
    <w:rsid w:val="00547A7D"/>
    <w:rsid w:val="0055116C"/>
    <w:rsid w:val="005531B4"/>
    <w:rsid w:val="00554D8E"/>
    <w:rsid w:val="00557A7E"/>
    <w:rsid w:val="00561F54"/>
    <w:rsid w:val="0056212F"/>
    <w:rsid w:val="00562B22"/>
    <w:rsid w:val="00562BFE"/>
    <w:rsid w:val="00563178"/>
    <w:rsid w:val="00563D2F"/>
    <w:rsid w:val="00563DE8"/>
    <w:rsid w:val="00564004"/>
    <w:rsid w:val="0056431C"/>
    <w:rsid w:val="005649AB"/>
    <w:rsid w:val="00564BA7"/>
    <w:rsid w:val="00565B83"/>
    <w:rsid w:val="005660D2"/>
    <w:rsid w:val="0056621D"/>
    <w:rsid w:val="0056729F"/>
    <w:rsid w:val="00567C53"/>
    <w:rsid w:val="005731E2"/>
    <w:rsid w:val="00574D85"/>
    <w:rsid w:val="005806B8"/>
    <w:rsid w:val="00580AA8"/>
    <w:rsid w:val="00581AA7"/>
    <w:rsid w:val="00582788"/>
    <w:rsid w:val="00585DE8"/>
    <w:rsid w:val="0058658F"/>
    <w:rsid w:val="00591ECC"/>
    <w:rsid w:val="005925D0"/>
    <w:rsid w:val="00592DC4"/>
    <w:rsid w:val="005959D9"/>
    <w:rsid w:val="00596C88"/>
    <w:rsid w:val="005A188F"/>
    <w:rsid w:val="005A29BD"/>
    <w:rsid w:val="005A3391"/>
    <w:rsid w:val="005A40D3"/>
    <w:rsid w:val="005A4A23"/>
    <w:rsid w:val="005A567C"/>
    <w:rsid w:val="005A5F34"/>
    <w:rsid w:val="005A601F"/>
    <w:rsid w:val="005A6723"/>
    <w:rsid w:val="005A6971"/>
    <w:rsid w:val="005B11D2"/>
    <w:rsid w:val="005B18CD"/>
    <w:rsid w:val="005B3896"/>
    <w:rsid w:val="005B5E22"/>
    <w:rsid w:val="005B6457"/>
    <w:rsid w:val="005B78D7"/>
    <w:rsid w:val="005B7DBB"/>
    <w:rsid w:val="005C00C4"/>
    <w:rsid w:val="005C0D33"/>
    <w:rsid w:val="005C146A"/>
    <w:rsid w:val="005C1479"/>
    <w:rsid w:val="005C17D5"/>
    <w:rsid w:val="005C2AF3"/>
    <w:rsid w:val="005C6B8E"/>
    <w:rsid w:val="005D2BA5"/>
    <w:rsid w:val="005D335A"/>
    <w:rsid w:val="005D3FE6"/>
    <w:rsid w:val="005D49F4"/>
    <w:rsid w:val="005D56AE"/>
    <w:rsid w:val="005D5C99"/>
    <w:rsid w:val="005D7B69"/>
    <w:rsid w:val="005E2F50"/>
    <w:rsid w:val="005E3F3A"/>
    <w:rsid w:val="005E5359"/>
    <w:rsid w:val="005E60BF"/>
    <w:rsid w:val="005E68F1"/>
    <w:rsid w:val="005E6E7F"/>
    <w:rsid w:val="005E71F3"/>
    <w:rsid w:val="005E7748"/>
    <w:rsid w:val="005E7EC0"/>
    <w:rsid w:val="005F1087"/>
    <w:rsid w:val="005F45D5"/>
    <w:rsid w:val="005F4D59"/>
    <w:rsid w:val="005F7172"/>
    <w:rsid w:val="005F7E1E"/>
    <w:rsid w:val="005F7E71"/>
    <w:rsid w:val="00601256"/>
    <w:rsid w:val="00602FD6"/>
    <w:rsid w:val="00603CA8"/>
    <w:rsid w:val="00614ED5"/>
    <w:rsid w:val="00620ED6"/>
    <w:rsid w:val="00621285"/>
    <w:rsid w:val="006218F9"/>
    <w:rsid w:val="00621909"/>
    <w:rsid w:val="00623C97"/>
    <w:rsid w:val="00624E5C"/>
    <w:rsid w:val="00626421"/>
    <w:rsid w:val="0063302D"/>
    <w:rsid w:val="006336F3"/>
    <w:rsid w:val="006342C6"/>
    <w:rsid w:val="00634336"/>
    <w:rsid w:val="00634B89"/>
    <w:rsid w:val="00634BA2"/>
    <w:rsid w:val="00636C11"/>
    <w:rsid w:val="00641379"/>
    <w:rsid w:val="00641A7B"/>
    <w:rsid w:val="0064223F"/>
    <w:rsid w:val="00642649"/>
    <w:rsid w:val="00643C85"/>
    <w:rsid w:val="00647FEA"/>
    <w:rsid w:val="00653107"/>
    <w:rsid w:val="006536CF"/>
    <w:rsid w:val="00653881"/>
    <w:rsid w:val="00653AFA"/>
    <w:rsid w:val="006546B0"/>
    <w:rsid w:val="00655173"/>
    <w:rsid w:val="00657643"/>
    <w:rsid w:val="006612CC"/>
    <w:rsid w:val="0066256B"/>
    <w:rsid w:val="006627D0"/>
    <w:rsid w:val="00662B8D"/>
    <w:rsid w:val="006657AE"/>
    <w:rsid w:val="00665E50"/>
    <w:rsid w:val="00666A5A"/>
    <w:rsid w:val="006671A4"/>
    <w:rsid w:val="00667AE7"/>
    <w:rsid w:val="00667FAD"/>
    <w:rsid w:val="006700A2"/>
    <w:rsid w:val="00670F81"/>
    <w:rsid w:val="00672A22"/>
    <w:rsid w:val="006739D0"/>
    <w:rsid w:val="0067515C"/>
    <w:rsid w:val="006804ED"/>
    <w:rsid w:val="00681075"/>
    <w:rsid w:val="00681670"/>
    <w:rsid w:val="00681C74"/>
    <w:rsid w:val="00682BFC"/>
    <w:rsid w:val="006836E6"/>
    <w:rsid w:val="00684340"/>
    <w:rsid w:val="0068467D"/>
    <w:rsid w:val="0068689C"/>
    <w:rsid w:val="00686A06"/>
    <w:rsid w:val="00687F88"/>
    <w:rsid w:val="00690043"/>
    <w:rsid w:val="00690982"/>
    <w:rsid w:val="0069156F"/>
    <w:rsid w:val="00691A9E"/>
    <w:rsid w:val="006934CF"/>
    <w:rsid w:val="006954B3"/>
    <w:rsid w:val="00695CEC"/>
    <w:rsid w:val="00695D66"/>
    <w:rsid w:val="00696303"/>
    <w:rsid w:val="006A0C88"/>
    <w:rsid w:val="006A2284"/>
    <w:rsid w:val="006A5E32"/>
    <w:rsid w:val="006A60D6"/>
    <w:rsid w:val="006A63D5"/>
    <w:rsid w:val="006B02F9"/>
    <w:rsid w:val="006B0A14"/>
    <w:rsid w:val="006B1B3D"/>
    <w:rsid w:val="006B2A50"/>
    <w:rsid w:val="006B3DE0"/>
    <w:rsid w:val="006B43EB"/>
    <w:rsid w:val="006B5C79"/>
    <w:rsid w:val="006B73DF"/>
    <w:rsid w:val="006B78F5"/>
    <w:rsid w:val="006C00FE"/>
    <w:rsid w:val="006C027C"/>
    <w:rsid w:val="006C143C"/>
    <w:rsid w:val="006C1692"/>
    <w:rsid w:val="006C2FED"/>
    <w:rsid w:val="006C6BA4"/>
    <w:rsid w:val="006C7AFF"/>
    <w:rsid w:val="006C7D2E"/>
    <w:rsid w:val="006C7F8B"/>
    <w:rsid w:val="006D0F6E"/>
    <w:rsid w:val="006D21AB"/>
    <w:rsid w:val="006D25E4"/>
    <w:rsid w:val="006D3676"/>
    <w:rsid w:val="006D3A59"/>
    <w:rsid w:val="006D3D56"/>
    <w:rsid w:val="006D5949"/>
    <w:rsid w:val="006E22FC"/>
    <w:rsid w:val="006E3096"/>
    <w:rsid w:val="006E38ED"/>
    <w:rsid w:val="006E55DD"/>
    <w:rsid w:val="006E5917"/>
    <w:rsid w:val="006E5DC6"/>
    <w:rsid w:val="006E6587"/>
    <w:rsid w:val="006E73CB"/>
    <w:rsid w:val="006E73D6"/>
    <w:rsid w:val="006E759B"/>
    <w:rsid w:val="006F0175"/>
    <w:rsid w:val="006F0467"/>
    <w:rsid w:val="006F0DE2"/>
    <w:rsid w:val="006F23F9"/>
    <w:rsid w:val="006F269B"/>
    <w:rsid w:val="006F6316"/>
    <w:rsid w:val="006F6BBD"/>
    <w:rsid w:val="006F72BA"/>
    <w:rsid w:val="0070009B"/>
    <w:rsid w:val="00700E45"/>
    <w:rsid w:val="00702945"/>
    <w:rsid w:val="00704B90"/>
    <w:rsid w:val="00705A92"/>
    <w:rsid w:val="00706D9F"/>
    <w:rsid w:val="00707202"/>
    <w:rsid w:val="0070724E"/>
    <w:rsid w:val="007072A5"/>
    <w:rsid w:val="0070797B"/>
    <w:rsid w:val="00711945"/>
    <w:rsid w:val="00712294"/>
    <w:rsid w:val="00712A04"/>
    <w:rsid w:val="00714EFF"/>
    <w:rsid w:val="00715844"/>
    <w:rsid w:val="00721E13"/>
    <w:rsid w:val="00722A87"/>
    <w:rsid w:val="00723DDD"/>
    <w:rsid w:val="00724B87"/>
    <w:rsid w:val="00725B36"/>
    <w:rsid w:val="007263A9"/>
    <w:rsid w:val="0073153B"/>
    <w:rsid w:val="007351CC"/>
    <w:rsid w:val="00737871"/>
    <w:rsid w:val="00740708"/>
    <w:rsid w:val="00742D70"/>
    <w:rsid w:val="00743CCC"/>
    <w:rsid w:val="007451F9"/>
    <w:rsid w:val="00746A72"/>
    <w:rsid w:val="00746B2D"/>
    <w:rsid w:val="0074715E"/>
    <w:rsid w:val="00750FAD"/>
    <w:rsid w:val="00753FBE"/>
    <w:rsid w:val="00756941"/>
    <w:rsid w:val="00757845"/>
    <w:rsid w:val="00757D66"/>
    <w:rsid w:val="0076069B"/>
    <w:rsid w:val="00760C1E"/>
    <w:rsid w:val="007615B5"/>
    <w:rsid w:val="00762821"/>
    <w:rsid w:val="00764035"/>
    <w:rsid w:val="00764739"/>
    <w:rsid w:val="00764F96"/>
    <w:rsid w:val="0076608F"/>
    <w:rsid w:val="00767822"/>
    <w:rsid w:val="00773E19"/>
    <w:rsid w:val="00775DB3"/>
    <w:rsid w:val="00776C7F"/>
    <w:rsid w:val="00776D5B"/>
    <w:rsid w:val="00777AEE"/>
    <w:rsid w:val="00780AAC"/>
    <w:rsid w:val="007819E2"/>
    <w:rsid w:val="00782C8D"/>
    <w:rsid w:val="007838C5"/>
    <w:rsid w:val="00784A40"/>
    <w:rsid w:val="00786525"/>
    <w:rsid w:val="00786EEB"/>
    <w:rsid w:val="007907D3"/>
    <w:rsid w:val="0079497B"/>
    <w:rsid w:val="00797626"/>
    <w:rsid w:val="00797A43"/>
    <w:rsid w:val="007A0B9B"/>
    <w:rsid w:val="007A181F"/>
    <w:rsid w:val="007A1D73"/>
    <w:rsid w:val="007A25B3"/>
    <w:rsid w:val="007A49CC"/>
    <w:rsid w:val="007A570E"/>
    <w:rsid w:val="007A5928"/>
    <w:rsid w:val="007A73BD"/>
    <w:rsid w:val="007A7BD8"/>
    <w:rsid w:val="007B015C"/>
    <w:rsid w:val="007B03A0"/>
    <w:rsid w:val="007B56BB"/>
    <w:rsid w:val="007C3D99"/>
    <w:rsid w:val="007C4748"/>
    <w:rsid w:val="007C5255"/>
    <w:rsid w:val="007D1F1C"/>
    <w:rsid w:val="007D31C2"/>
    <w:rsid w:val="007D4BCB"/>
    <w:rsid w:val="007D633D"/>
    <w:rsid w:val="007D6B85"/>
    <w:rsid w:val="007E1051"/>
    <w:rsid w:val="007E2D04"/>
    <w:rsid w:val="007E31CF"/>
    <w:rsid w:val="007E3B0B"/>
    <w:rsid w:val="007E4FD7"/>
    <w:rsid w:val="007F070E"/>
    <w:rsid w:val="007F0ACB"/>
    <w:rsid w:val="007F0C00"/>
    <w:rsid w:val="007F0EAE"/>
    <w:rsid w:val="007F1110"/>
    <w:rsid w:val="007F1239"/>
    <w:rsid w:val="007F20DE"/>
    <w:rsid w:val="007F248B"/>
    <w:rsid w:val="007F3522"/>
    <w:rsid w:val="007F3BD5"/>
    <w:rsid w:val="007F6CCD"/>
    <w:rsid w:val="007F6D22"/>
    <w:rsid w:val="007F7CC5"/>
    <w:rsid w:val="0080046C"/>
    <w:rsid w:val="008019A0"/>
    <w:rsid w:val="00802D97"/>
    <w:rsid w:val="008038A7"/>
    <w:rsid w:val="00810A22"/>
    <w:rsid w:val="0081343B"/>
    <w:rsid w:val="0081358E"/>
    <w:rsid w:val="008143E7"/>
    <w:rsid w:val="00814586"/>
    <w:rsid w:val="00814DB7"/>
    <w:rsid w:val="00815715"/>
    <w:rsid w:val="00817034"/>
    <w:rsid w:val="00817395"/>
    <w:rsid w:val="00817DB3"/>
    <w:rsid w:val="00820177"/>
    <w:rsid w:val="008204F6"/>
    <w:rsid w:val="00820919"/>
    <w:rsid w:val="00821640"/>
    <w:rsid w:val="00821D0C"/>
    <w:rsid w:val="00822FF1"/>
    <w:rsid w:val="00825511"/>
    <w:rsid w:val="00827C1A"/>
    <w:rsid w:val="008319C7"/>
    <w:rsid w:val="00831B05"/>
    <w:rsid w:val="00833351"/>
    <w:rsid w:val="008346E9"/>
    <w:rsid w:val="008348A8"/>
    <w:rsid w:val="00835C31"/>
    <w:rsid w:val="00836D75"/>
    <w:rsid w:val="008376F8"/>
    <w:rsid w:val="0084237B"/>
    <w:rsid w:val="00842B74"/>
    <w:rsid w:val="008432D1"/>
    <w:rsid w:val="00844EC6"/>
    <w:rsid w:val="00844EC8"/>
    <w:rsid w:val="00844F6F"/>
    <w:rsid w:val="008460D6"/>
    <w:rsid w:val="00854B30"/>
    <w:rsid w:val="00856676"/>
    <w:rsid w:val="008570C5"/>
    <w:rsid w:val="00860D08"/>
    <w:rsid w:val="008648C5"/>
    <w:rsid w:val="00864DD6"/>
    <w:rsid w:val="0086500D"/>
    <w:rsid w:val="00865309"/>
    <w:rsid w:val="00865999"/>
    <w:rsid w:val="00865B5A"/>
    <w:rsid w:val="0086620E"/>
    <w:rsid w:val="00871083"/>
    <w:rsid w:val="00872243"/>
    <w:rsid w:val="008755CE"/>
    <w:rsid w:val="008756F6"/>
    <w:rsid w:val="00875915"/>
    <w:rsid w:val="00875E81"/>
    <w:rsid w:val="00877001"/>
    <w:rsid w:val="00877916"/>
    <w:rsid w:val="00882002"/>
    <w:rsid w:val="00883B55"/>
    <w:rsid w:val="00883C24"/>
    <w:rsid w:val="00884747"/>
    <w:rsid w:val="00884E54"/>
    <w:rsid w:val="00885272"/>
    <w:rsid w:val="00885331"/>
    <w:rsid w:val="008874EA"/>
    <w:rsid w:val="00892A9A"/>
    <w:rsid w:val="0089501A"/>
    <w:rsid w:val="00897C9A"/>
    <w:rsid w:val="008A0A82"/>
    <w:rsid w:val="008A16DC"/>
    <w:rsid w:val="008A2B4F"/>
    <w:rsid w:val="008A48AD"/>
    <w:rsid w:val="008A56D3"/>
    <w:rsid w:val="008A6A55"/>
    <w:rsid w:val="008A7091"/>
    <w:rsid w:val="008B0752"/>
    <w:rsid w:val="008B259B"/>
    <w:rsid w:val="008B4FD1"/>
    <w:rsid w:val="008B6438"/>
    <w:rsid w:val="008B7133"/>
    <w:rsid w:val="008C0646"/>
    <w:rsid w:val="008C1389"/>
    <w:rsid w:val="008C1EC1"/>
    <w:rsid w:val="008C296B"/>
    <w:rsid w:val="008C2A6C"/>
    <w:rsid w:val="008C2A81"/>
    <w:rsid w:val="008C34E8"/>
    <w:rsid w:val="008C38DD"/>
    <w:rsid w:val="008C7F94"/>
    <w:rsid w:val="008D0C1C"/>
    <w:rsid w:val="008D1075"/>
    <w:rsid w:val="008D284F"/>
    <w:rsid w:val="008D4FB5"/>
    <w:rsid w:val="008D66C1"/>
    <w:rsid w:val="008D7865"/>
    <w:rsid w:val="008E042B"/>
    <w:rsid w:val="008E166A"/>
    <w:rsid w:val="008E3694"/>
    <w:rsid w:val="008E38A5"/>
    <w:rsid w:val="008E3AF7"/>
    <w:rsid w:val="008E55B5"/>
    <w:rsid w:val="008F0451"/>
    <w:rsid w:val="008F0B68"/>
    <w:rsid w:val="008F27D6"/>
    <w:rsid w:val="008F2A26"/>
    <w:rsid w:val="008F3413"/>
    <w:rsid w:val="008F4293"/>
    <w:rsid w:val="008F6DAC"/>
    <w:rsid w:val="008F7605"/>
    <w:rsid w:val="008F7798"/>
    <w:rsid w:val="0090051F"/>
    <w:rsid w:val="00901183"/>
    <w:rsid w:val="00902459"/>
    <w:rsid w:val="009057C2"/>
    <w:rsid w:val="00910298"/>
    <w:rsid w:val="009113F1"/>
    <w:rsid w:val="00911AC0"/>
    <w:rsid w:val="00911DF5"/>
    <w:rsid w:val="00913DBE"/>
    <w:rsid w:val="00915695"/>
    <w:rsid w:val="009173E8"/>
    <w:rsid w:val="00921F28"/>
    <w:rsid w:val="00922101"/>
    <w:rsid w:val="00922BD7"/>
    <w:rsid w:val="00923F43"/>
    <w:rsid w:val="00924F63"/>
    <w:rsid w:val="00927434"/>
    <w:rsid w:val="00927633"/>
    <w:rsid w:val="00931473"/>
    <w:rsid w:val="00931D92"/>
    <w:rsid w:val="0093236B"/>
    <w:rsid w:val="00932EC8"/>
    <w:rsid w:val="00932F22"/>
    <w:rsid w:val="009335D3"/>
    <w:rsid w:val="0093553D"/>
    <w:rsid w:val="00935A7B"/>
    <w:rsid w:val="00937483"/>
    <w:rsid w:val="00941B47"/>
    <w:rsid w:val="00942E68"/>
    <w:rsid w:val="00943461"/>
    <w:rsid w:val="00943D3B"/>
    <w:rsid w:val="009446AC"/>
    <w:rsid w:val="009535F4"/>
    <w:rsid w:val="00953B7A"/>
    <w:rsid w:val="0095466E"/>
    <w:rsid w:val="00955E30"/>
    <w:rsid w:val="0095620B"/>
    <w:rsid w:val="00957917"/>
    <w:rsid w:val="009579DA"/>
    <w:rsid w:val="00960F9B"/>
    <w:rsid w:val="00963F18"/>
    <w:rsid w:val="00965CDA"/>
    <w:rsid w:val="0096605D"/>
    <w:rsid w:val="00966DEF"/>
    <w:rsid w:val="00974C1A"/>
    <w:rsid w:val="009752E8"/>
    <w:rsid w:val="00975CAC"/>
    <w:rsid w:val="00980EBF"/>
    <w:rsid w:val="00981008"/>
    <w:rsid w:val="00981AA9"/>
    <w:rsid w:val="00982289"/>
    <w:rsid w:val="00983E5A"/>
    <w:rsid w:val="009845F8"/>
    <w:rsid w:val="009909C2"/>
    <w:rsid w:val="00991406"/>
    <w:rsid w:val="00991487"/>
    <w:rsid w:val="00993C12"/>
    <w:rsid w:val="00996AFB"/>
    <w:rsid w:val="009A33D1"/>
    <w:rsid w:val="009A3BF6"/>
    <w:rsid w:val="009A3E61"/>
    <w:rsid w:val="009A5810"/>
    <w:rsid w:val="009A7E9B"/>
    <w:rsid w:val="009B016A"/>
    <w:rsid w:val="009B0AE8"/>
    <w:rsid w:val="009B0FE7"/>
    <w:rsid w:val="009B2B44"/>
    <w:rsid w:val="009B47AB"/>
    <w:rsid w:val="009B58E9"/>
    <w:rsid w:val="009B65C1"/>
    <w:rsid w:val="009B764C"/>
    <w:rsid w:val="009C4438"/>
    <w:rsid w:val="009C57C0"/>
    <w:rsid w:val="009C711E"/>
    <w:rsid w:val="009C766A"/>
    <w:rsid w:val="009D434F"/>
    <w:rsid w:val="009D515B"/>
    <w:rsid w:val="009E77D3"/>
    <w:rsid w:val="009F05CF"/>
    <w:rsid w:val="009F0DA3"/>
    <w:rsid w:val="009F4111"/>
    <w:rsid w:val="009F6421"/>
    <w:rsid w:val="009F7592"/>
    <w:rsid w:val="00A0034D"/>
    <w:rsid w:val="00A01347"/>
    <w:rsid w:val="00A0149E"/>
    <w:rsid w:val="00A019D8"/>
    <w:rsid w:val="00A01D80"/>
    <w:rsid w:val="00A02E22"/>
    <w:rsid w:val="00A03858"/>
    <w:rsid w:val="00A05F3C"/>
    <w:rsid w:val="00A07CA6"/>
    <w:rsid w:val="00A07CCD"/>
    <w:rsid w:val="00A10BC3"/>
    <w:rsid w:val="00A1127E"/>
    <w:rsid w:val="00A149BE"/>
    <w:rsid w:val="00A1786E"/>
    <w:rsid w:val="00A20D89"/>
    <w:rsid w:val="00A21612"/>
    <w:rsid w:val="00A2222A"/>
    <w:rsid w:val="00A22699"/>
    <w:rsid w:val="00A32236"/>
    <w:rsid w:val="00A324EE"/>
    <w:rsid w:val="00A32F2C"/>
    <w:rsid w:val="00A33EDA"/>
    <w:rsid w:val="00A3419F"/>
    <w:rsid w:val="00A35B37"/>
    <w:rsid w:val="00A40DB1"/>
    <w:rsid w:val="00A41A27"/>
    <w:rsid w:val="00A420F5"/>
    <w:rsid w:val="00A427C2"/>
    <w:rsid w:val="00A456BE"/>
    <w:rsid w:val="00A45898"/>
    <w:rsid w:val="00A458F2"/>
    <w:rsid w:val="00A45EE3"/>
    <w:rsid w:val="00A472A2"/>
    <w:rsid w:val="00A47405"/>
    <w:rsid w:val="00A47993"/>
    <w:rsid w:val="00A507E6"/>
    <w:rsid w:val="00A507F6"/>
    <w:rsid w:val="00A50AFB"/>
    <w:rsid w:val="00A5257B"/>
    <w:rsid w:val="00A53A16"/>
    <w:rsid w:val="00A53CBB"/>
    <w:rsid w:val="00A54AB7"/>
    <w:rsid w:val="00A55DFC"/>
    <w:rsid w:val="00A563E4"/>
    <w:rsid w:val="00A57C2A"/>
    <w:rsid w:val="00A6083E"/>
    <w:rsid w:val="00A60A92"/>
    <w:rsid w:val="00A612B0"/>
    <w:rsid w:val="00A64CF9"/>
    <w:rsid w:val="00A64E3B"/>
    <w:rsid w:val="00A65649"/>
    <w:rsid w:val="00A65F8C"/>
    <w:rsid w:val="00A70B76"/>
    <w:rsid w:val="00A719F3"/>
    <w:rsid w:val="00A71FDE"/>
    <w:rsid w:val="00A72CEB"/>
    <w:rsid w:val="00A72D75"/>
    <w:rsid w:val="00A737B0"/>
    <w:rsid w:val="00A80038"/>
    <w:rsid w:val="00A86F50"/>
    <w:rsid w:val="00A909B3"/>
    <w:rsid w:val="00A9158F"/>
    <w:rsid w:val="00A937B1"/>
    <w:rsid w:val="00A937F2"/>
    <w:rsid w:val="00A939A8"/>
    <w:rsid w:val="00A9445F"/>
    <w:rsid w:val="00A95108"/>
    <w:rsid w:val="00A95F9C"/>
    <w:rsid w:val="00A97383"/>
    <w:rsid w:val="00AA47D0"/>
    <w:rsid w:val="00AA5400"/>
    <w:rsid w:val="00AA665D"/>
    <w:rsid w:val="00AA6C58"/>
    <w:rsid w:val="00AB389F"/>
    <w:rsid w:val="00AB3F4A"/>
    <w:rsid w:val="00AB4111"/>
    <w:rsid w:val="00AC1D57"/>
    <w:rsid w:val="00AC1DD2"/>
    <w:rsid w:val="00AC4085"/>
    <w:rsid w:val="00AC576F"/>
    <w:rsid w:val="00AC5EFA"/>
    <w:rsid w:val="00AC6E0E"/>
    <w:rsid w:val="00AD19BC"/>
    <w:rsid w:val="00AD284B"/>
    <w:rsid w:val="00AD448E"/>
    <w:rsid w:val="00AD457C"/>
    <w:rsid w:val="00AD4B44"/>
    <w:rsid w:val="00AD50B8"/>
    <w:rsid w:val="00AD52DD"/>
    <w:rsid w:val="00AD7473"/>
    <w:rsid w:val="00AD7B6E"/>
    <w:rsid w:val="00AE08E2"/>
    <w:rsid w:val="00AE0A5E"/>
    <w:rsid w:val="00AE0A96"/>
    <w:rsid w:val="00AE0C61"/>
    <w:rsid w:val="00AE19C4"/>
    <w:rsid w:val="00AE4A33"/>
    <w:rsid w:val="00AE51AD"/>
    <w:rsid w:val="00AE6678"/>
    <w:rsid w:val="00AE7CC6"/>
    <w:rsid w:val="00AF1DAA"/>
    <w:rsid w:val="00AF2126"/>
    <w:rsid w:val="00AF23DA"/>
    <w:rsid w:val="00AF2792"/>
    <w:rsid w:val="00AF3255"/>
    <w:rsid w:val="00AF3893"/>
    <w:rsid w:val="00AF454D"/>
    <w:rsid w:val="00B03AC3"/>
    <w:rsid w:val="00B04D33"/>
    <w:rsid w:val="00B057CF"/>
    <w:rsid w:val="00B058F2"/>
    <w:rsid w:val="00B078AB"/>
    <w:rsid w:val="00B07C05"/>
    <w:rsid w:val="00B13205"/>
    <w:rsid w:val="00B132B4"/>
    <w:rsid w:val="00B133CF"/>
    <w:rsid w:val="00B179F7"/>
    <w:rsid w:val="00B17ABF"/>
    <w:rsid w:val="00B17D24"/>
    <w:rsid w:val="00B204C4"/>
    <w:rsid w:val="00B212F7"/>
    <w:rsid w:val="00B219AF"/>
    <w:rsid w:val="00B21ADF"/>
    <w:rsid w:val="00B225FC"/>
    <w:rsid w:val="00B2260A"/>
    <w:rsid w:val="00B23AC4"/>
    <w:rsid w:val="00B241C5"/>
    <w:rsid w:val="00B24BDF"/>
    <w:rsid w:val="00B254CB"/>
    <w:rsid w:val="00B30010"/>
    <w:rsid w:val="00B30BC6"/>
    <w:rsid w:val="00B34ECE"/>
    <w:rsid w:val="00B357BA"/>
    <w:rsid w:val="00B42E72"/>
    <w:rsid w:val="00B44099"/>
    <w:rsid w:val="00B459C9"/>
    <w:rsid w:val="00B46853"/>
    <w:rsid w:val="00B46FA5"/>
    <w:rsid w:val="00B50141"/>
    <w:rsid w:val="00B52BD8"/>
    <w:rsid w:val="00B53226"/>
    <w:rsid w:val="00B5340E"/>
    <w:rsid w:val="00B5364A"/>
    <w:rsid w:val="00B60341"/>
    <w:rsid w:val="00B60512"/>
    <w:rsid w:val="00B60879"/>
    <w:rsid w:val="00B60B83"/>
    <w:rsid w:val="00B628B1"/>
    <w:rsid w:val="00B628BC"/>
    <w:rsid w:val="00B64BB8"/>
    <w:rsid w:val="00B67225"/>
    <w:rsid w:val="00B70160"/>
    <w:rsid w:val="00B71F56"/>
    <w:rsid w:val="00B732E5"/>
    <w:rsid w:val="00B7370C"/>
    <w:rsid w:val="00B75C91"/>
    <w:rsid w:val="00B76E68"/>
    <w:rsid w:val="00B76F09"/>
    <w:rsid w:val="00B81005"/>
    <w:rsid w:val="00B814A9"/>
    <w:rsid w:val="00B818A2"/>
    <w:rsid w:val="00B81F58"/>
    <w:rsid w:val="00B820C9"/>
    <w:rsid w:val="00B84020"/>
    <w:rsid w:val="00B84718"/>
    <w:rsid w:val="00B8507C"/>
    <w:rsid w:val="00B873BE"/>
    <w:rsid w:val="00B87774"/>
    <w:rsid w:val="00B91035"/>
    <w:rsid w:val="00B91693"/>
    <w:rsid w:val="00B928C2"/>
    <w:rsid w:val="00B9301F"/>
    <w:rsid w:val="00B949FD"/>
    <w:rsid w:val="00B94A3F"/>
    <w:rsid w:val="00B96327"/>
    <w:rsid w:val="00B977F6"/>
    <w:rsid w:val="00B97D42"/>
    <w:rsid w:val="00BA16A3"/>
    <w:rsid w:val="00BA1B4F"/>
    <w:rsid w:val="00BA2882"/>
    <w:rsid w:val="00BA28E0"/>
    <w:rsid w:val="00BA4572"/>
    <w:rsid w:val="00BA5151"/>
    <w:rsid w:val="00BA61EC"/>
    <w:rsid w:val="00BB0474"/>
    <w:rsid w:val="00BB234A"/>
    <w:rsid w:val="00BB27A7"/>
    <w:rsid w:val="00BB3466"/>
    <w:rsid w:val="00BB42C7"/>
    <w:rsid w:val="00BB46B7"/>
    <w:rsid w:val="00BB5373"/>
    <w:rsid w:val="00BB5B74"/>
    <w:rsid w:val="00BB6356"/>
    <w:rsid w:val="00BB7A1A"/>
    <w:rsid w:val="00BC00D2"/>
    <w:rsid w:val="00BC19BE"/>
    <w:rsid w:val="00BC21CB"/>
    <w:rsid w:val="00BC29DC"/>
    <w:rsid w:val="00BC5022"/>
    <w:rsid w:val="00BC5815"/>
    <w:rsid w:val="00BC6C4C"/>
    <w:rsid w:val="00BD086B"/>
    <w:rsid w:val="00BD1316"/>
    <w:rsid w:val="00BD3323"/>
    <w:rsid w:val="00BD4732"/>
    <w:rsid w:val="00BD776C"/>
    <w:rsid w:val="00BE0847"/>
    <w:rsid w:val="00BE1129"/>
    <w:rsid w:val="00BE442A"/>
    <w:rsid w:val="00BE4B3A"/>
    <w:rsid w:val="00BE4D21"/>
    <w:rsid w:val="00BE56BA"/>
    <w:rsid w:val="00BF1B29"/>
    <w:rsid w:val="00BF23C6"/>
    <w:rsid w:val="00BF263D"/>
    <w:rsid w:val="00BF2F77"/>
    <w:rsid w:val="00BF3B8D"/>
    <w:rsid w:val="00BF7145"/>
    <w:rsid w:val="00C002E8"/>
    <w:rsid w:val="00C01196"/>
    <w:rsid w:val="00C04C2F"/>
    <w:rsid w:val="00C04C3F"/>
    <w:rsid w:val="00C11597"/>
    <w:rsid w:val="00C11A78"/>
    <w:rsid w:val="00C13230"/>
    <w:rsid w:val="00C14C74"/>
    <w:rsid w:val="00C15370"/>
    <w:rsid w:val="00C15D4D"/>
    <w:rsid w:val="00C17748"/>
    <w:rsid w:val="00C200E8"/>
    <w:rsid w:val="00C20337"/>
    <w:rsid w:val="00C257B4"/>
    <w:rsid w:val="00C25B70"/>
    <w:rsid w:val="00C263FB"/>
    <w:rsid w:val="00C30B6F"/>
    <w:rsid w:val="00C32569"/>
    <w:rsid w:val="00C32CD1"/>
    <w:rsid w:val="00C3370F"/>
    <w:rsid w:val="00C370C8"/>
    <w:rsid w:val="00C37A04"/>
    <w:rsid w:val="00C40729"/>
    <w:rsid w:val="00C40A0A"/>
    <w:rsid w:val="00C432A5"/>
    <w:rsid w:val="00C43DCD"/>
    <w:rsid w:val="00C450E6"/>
    <w:rsid w:val="00C47751"/>
    <w:rsid w:val="00C50930"/>
    <w:rsid w:val="00C50ED0"/>
    <w:rsid w:val="00C529BE"/>
    <w:rsid w:val="00C52B3A"/>
    <w:rsid w:val="00C53184"/>
    <w:rsid w:val="00C53D4C"/>
    <w:rsid w:val="00C53D55"/>
    <w:rsid w:val="00C561E5"/>
    <w:rsid w:val="00C562F4"/>
    <w:rsid w:val="00C56845"/>
    <w:rsid w:val="00C56A86"/>
    <w:rsid w:val="00C60837"/>
    <w:rsid w:val="00C63FBE"/>
    <w:rsid w:val="00C64854"/>
    <w:rsid w:val="00C65705"/>
    <w:rsid w:val="00C677E1"/>
    <w:rsid w:val="00C67A8F"/>
    <w:rsid w:val="00C67F0F"/>
    <w:rsid w:val="00C711DC"/>
    <w:rsid w:val="00C733DB"/>
    <w:rsid w:val="00C735F5"/>
    <w:rsid w:val="00C74407"/>
    <w:rsid w:val="00C74F84"/>
    <w:rsid w:val="00C8056D"/>
    <w:rsid w:val="00C816DC"/>
    <w:rsid w:val="00C81EBC"/>
    <w:rsid w:val="00C81EE1"/>
    <w:rsid w:val="00C826AB"/>
    <w:rsid w:val="00C83D09"/>
    <w:rsid w:val="00C84DDB"/>
    <w:rsid w:val="00C8583A"/>
    <w:rsid w:val="00C8759E"/>
    <w:rsid w:val="00C91D37"/>
    <w:rsid w:val="00C94DD3"/>
    <w:rsid w:val="00C95348"/>
    <w:rsid w:val="00C9698E"/>
    <w:rsid w:val="00C96BD6"/>
    <w:rsid w:val="00C97140"/>
    <w:rsid w:val="00CA271F"/>
    <w:rsid w:val="00CA2787"/>
    <w:rsid w:val="00CA4205"/>
    <w:rsid w:val="00CA4A2F"/>
    <w:rsid w:val="00CA6590"/>
    <w:rsid w:val="00CA7131"/>
    <w:rsid w:val="00CB21EC"/>
    <w:rsid w:val="00CB3575"/>
    <w:rsid w:val="00CB3AAC"/>
    <w:rsid w:val="00CB413C"/>
    <w:rsid w:val="00CB4909"/>
    <w:rsid w:val="00CB5502"/>
    <w:rsid w:val="00CB578A"/>
    <w:rsid w:val="00CB66C0"/>
    <w:rsid w:val="00CB67F5"/>
    <w:rsid w:val="00CC3C6B"/>
    <w:rsid w:val="00CC4F11"/>
    <w:rsid w:val="00CC6420"/>
    <w:rsid w:val="00CD224A"/>
    <w:rsid w:val="00CD2FC8"/>
    <w:rsid w:val="00CD3309"/>
    <w:rsid w:val="00CD4E27"/>
    <w:rsid w:val="00CD6219"/>
    <w:rsid w:val="00CD6595"/>
    <w:rsid w:val="00CE145D"/>
    <w:rsid w:val="00CE5167"/>
    <w:rsid w:val="00CE5F5B"/>
    <w:rsid w:val="00CE6024"/>
    <w:rsid w:val="00CE6FB4"/>
    <w:rsid w:val="00CF011F"/>
    <w:rsid w:val="00CF11CD"/>
    <w:rsid w:val="00CF1D7C"/>
    <w:rsid w:val="00CF5671"/>
    <w:rsid w:val="00CF5C6C"/>
    <w:rsid w:val="00CF5D20"/>
    <w:rsid w:val="00CF6FCB"/>
    <w:rsid w:val="00CF76D4"/>
    <w:rsid w:val="00CF7F05"/>
    <w:rsid w:val="00D00030"/>
    <w:rsid w:val="00D00350"/>
    <w:rsid w:val="00D027D3"/>
    <w:rsid w:val="00D048F3"/>
    <w:rsid w:val="00D04CF1"/>
    <w:rsid w:val="00D05067"/>
    <w:rsid w:val="00D056FA"/>
    <w:rsid w:val="00D05D25"/>
    <w:rsid w:val="00D071DA"/>
    <w:rsid w:val="00D07F4C"/>
    <w:rsid w:val="00D13CA5"/>
    <w:rsid w:val="00D14765"/>
    <w:rsid w:val="00D14868"/>
    <w:rsid w:val="00D201FB"/>
    <w:rsid w:val="00D21BF4"/>
    <w:rsid w:val="00D21C21"/>
    <w:rsid w:val="00D25107"/>
    <w:rsid w:val="00D25321"/>
    <w:rsid w:val="00D2617F"/>
    <w:rsid w:val="00D267FC"/>
    <w:rsid w:val="00D26B34"/>
    <w:rsid w:val="00D2711D"/>
    <w:rsid w:val="00D30303"/>
    <w:rsid w:val="00D31D13"/>
    <w:rsid w:val="00D32C2B"/>
    <w:rsid w:val="00D33D08"/>
    <w:rsid w:val="00D344A0"/>
    <w:rsid w:val="00D34C75"/>
    <w:rsid w:val="00D35887"/>
    <w:rsid w:val="00D35C64"/>
    <w:rsid w:val="00D37A2E"/>
    <w:rsid w:val="00D40262"/>
    <w:rsid w:val="00D4161C"/>
    <w:rsid w:val="00D43C3A"/>
    <w:rsid w:val="00D46A5D"/>
    <w:rsid w:val="00D47276"/>
    <w:rsid w:val="00D501FD"/>
    <w:rsid w:val="00D514B6"/>
    <w:rsid w:val="00D52DEB"/>
    <w:rsid w:val="00D530A1"/>
    <w:rsid w:val="00D531D2"/>
    <w:rsid w:val="00D534B7"/>
    <w:rsid w:val="00D53CA9"/>
    <w:rsid w:val="00D53FB0"/>
    <w:rsid w:val="00D55C90"/>
    <w:rsid w:val="00D633D7"/>
    <w:rsid w:val="00D63D46"/>
    <w:rsid w:val="00D64E06"/>
    <w:rsid w:val="00D653FB"/>
    <w:rsid w:val="00D65FA7"/>
    <w:rsid w:val="00D738D2"/>
    <w:rsid w:val="00D7461C"/>
    <w:rsid w:val="00D75430"/>
    <w:rsid w:val="00D759AA"/>
    <w:rsid w:val="00D75A78"/>
    <w:rsid w:val="00D76ECB"/>
    <w:rsid w:val="00D80C95"/>
    <w:rsid w:val="00D80E14"/>
    <w:rsid w:val="00D818B3"/>
    <w:rsid w:val="00D82B13"/>
    <w:rsid w:val="00D839B8"/>
    <w:rsid w:val="00D83DA3"/>
    <w:rsid w:val="00D84067"/>
    <w:rsid w:val="00D84942"/>
    <w:rsid w:val="00D8504B"/>
    <w:rsid w:val="00D87639"/>
    <w:rsid w:val="00D877F8"/>
    <w:rsid w:val="00D9010C"/>
    <w:rsid w:val="00D913C0"/>
    <w:rsid w:val="00D91D16"/>
    <w:rsid w:val="00D92B48"/>
    <w:rsid w:val="00D92BBD"/>
    <w:rsid w:val="00D93A96"/>
    <w:rsid w:val="00D93CD4"/>
    <w:rsid w:val="00D94681"/>
    <w:rsid w:val="00D94AE5"/>
    <w:rsid w:val="00D94FC6"/>
    <w:rsid w:val="00D96C33"/>
    <w:rsid w:val="00D96DF2"/>
    <w:rsid w:val="00D9749F"/>
    <w:rsid w:val="00DA01CB"/>
    <w:rsid w:val="00DA0222"/>
    <w:rsid w:val="00DA188B"/>
    <w:rsid w:val="00DA3F25"/>
    <w:rsid w:val="00DA44D6"/>
    <w:rsid w:val="00DA482C"/>
    <w:rsid w:val="00DA6B61"/>
    <w:rsid w:val="00DB0DC2"/>
    <w:rsid w:val="00DB1B83"/>
    <w:rsid w:val="00DB1F4D"/>
    <w:rsid w:val="00DB39ED"/>
    <w:rsid w:val="00DB3C2E"/>
    <w:rsid w:val="00DB3DE8"/>
    <w:rsid w:val="00DB50E2"/>
    <w:rsid w:val="00DB68E6"/>
    <w:rsid w:val="00DB6A93"/>
    <w:rsid w:val="00DB7B04"/>
    <w:rsid w:val="00DC40F8"/>
    <w:rsid w:val="00DC4BE4"/>
    <w:rsid w:val="00DC5C96"/>
    <w:rsid w:val="00DC655A"/>
    <w:rsid w:val="00DC77EE"/>
    <w:rsid w:val="00DD092B"/>
    <w:rsid w:val="00DD1AEE"/>
    <w:rsid w:val="00DD3BAA"/>
    <w:rsid w:val="00DD436D"/>
    <w:rsid w:val="00DE1482"/>
    <w:rsid w:val="00DE3D3E"/>
    <w:rsid w:val="00DE4033"/>
    <w:rsid w:val="00DE597C"/>
    <w:rsid w:val="00DE5FD3"/>
    <w:rsid w:val="00DE6B32"/>
    <w:rsid w:val="00DE6CAE"/>
    <w:rsid w:val="00DF07C3"/>
    <w:rsid w:val="00DF1A8F"/>
    <w:rsid w:val="00DF206F"/>
    <w:rsid w:val="00DF297A"/>
    <w:rsid w:val="00DF5215"/>
    <w:rsid w:val="00DF5F8E"/>
    <w:rsid w:val="00E0031E"/>
    <w:rsid w:val="00E041FC"/>
    <w:rsid w:val="00E05192"/>
    <w:rsid w:val="00E0645F"/>
    <w:rsid w:val="00E0783B"/>
    <w:rsid w:val="00E12934"/>
    <w:rsid w:val="00E131C2"/>
    <w:rsid w:val="00E13967"/>
    <w:rsid w:val="00E14030"/>
    <w:rsid w:val="00E14BAD"/>
    <w:rsid w:val="00E15CB5"/>
    <w:rsid w:val="00E203D3"/>
    <w:rsid w:val="00E21E2C"/>
    <w:rsid w:val="00E234C3"/>
    <w:rsid w:val="00E23B40"/>
    <w:rsid w:val="00E24A1A"/>
    <w:rsid w:val="00E27F69"/>
    <w:rsid w:val="00E3028B"/>
    <w:rsid w:val="00E316B0"/>
    <w:rsid w:val="00E33191"/>
    <w:rsid w:val="00E3341C"/>
    <w:rsid w:val="00E340D2"/>
    <w:rsid w:val="00E349B2"/>
    <w:rsid w:val="00E368E8"/>
    <w:rsid w:val="00E36CE2"/>
    <w:rsid w:val="00E377C9"/>
    <w:rsid w:val="00E37A82"/>
    <w:rsid w:val="00E40EF8"/>
    <w:rsid w:val="00E417D4"/>
    <w:rsid w:val="00E41AD6"/>
    <w:rsid w:val="00E41D10"/>
    <w:rsid w:val="00E42EB6"/>
    <w:rsid w:val="00E42F67"/>
    <w:rsid w:val="00E43CD7"/>
    <w:rsid w:val="00E44422"/>
    <w:rsid w:val="00E459D8"/>
    <w:rsid w:val="00E45CE5"/>
    <w:rsid w:val="00E4693D"/>
    <w:rsid w:val="00E4703B"/>
    <w:rsid w:val="00E47686"/>
    <w:rsid w:val="00E5129C"/>
    <w:rsid w:val="00E53045"/>
    <w:rsid w:val="00E5366F"/>
    <w:rsid w:val="00E53B46"/>
    <w:rsid w:val="00E56512"/>
    <w:rsid w:val="00E5658B"/>
    <w:rsid w:val="00E56A81"/>
    <w:rsid w:val="00E61181"/>
    <w:rsid w:val="00E62CF4"/>
    <w:rsid w:val="00E63E5E"/>
    <w:rsid w:val="00E655A0"/>
    <w:rsid w:val="00E7017D"/>
    <w:rsid w:val="00E7030E"/>
    <w:rsid w:val="00E705EF"/>
    <w:rsid w:val="00E72068"/>
    <w:rsid w:val="00E7214D"/>
    <w:rsid w:val="00E7235F"/>
    <w:rsid w:val="00E732E7"/>
    <w:rsid w:val="00E74270"/>
    <w:rsid w:val="00E74EE9"/>
    <w:rsid w:val="00E81D0B"/>
    <w:rsid w:val="00E836DF"/>
    <w:rsid w:val="00E84CCF"/>
    <w:rsid w:val="00E85801"/>
    <w:rsid w:val="00E90870"/>
    <w:rsid w:val="00E91C26"/>
    <w:rsid w:val="00E95022"/>
    <w:rsid w:val="00E95220"/>
    <w:rsid w:val="00E97208"/>
    <w:rsid w:val="00E9738C"/>
    <w:rsid w:val="00EA49CA"/>
    <w:rsid w:val="00EA5C8E"/>
    <w:rsid w:val="00EA76FC"/>
    <w:rsid w:val="00EB04EC"/>
    <w:rsid w:val="00EB3D26"/>
    <w:rsid w:val="00EB58D4"/>
    <w:rsid w:val="00EB7775"/>
    <w:rsid w:val="00EB7F4C"/>
    <w:rsid w:val="00EC05D5"/>
    <w:rsid w:val="00EC11B2"/>
    <w:rsid w:val="00EC1706"/>
    <w:rsid w:val="00EC1B8B"/>
    <w:rsid w:val="00EC1C86"/>
    <w:rsid w:val="00EC2593"/>
    <w:rsid w:val="00EC277F"/>
    <w:rsid w:val="00EC2ED7"/>
    <w:rsid w:val="00EC2FDC"/>
    <w:rsid w:val="00EC394F"/>
    <w:rsid w:val="00EC3A0E"/>
    <w:rsid w:val="00EC5580"/>
    <w:rsid w:val="00EC6264"/>
    <w:rsid w:val="00EC67AE"/>
    <w:rsid w:val="00ED0EF6"/>
    <w:rsid w:val="00ED3790"/>
    <w:rsid w:val="00ED3F80"/>
    <w:rsid w:val="00ED3FF9"/>
    <w:rsid w:val="00ED42F0"/>
    <w:rsid w:val="00ED4507"/>
    <w:rsid w:val="00ED4D9F"/>
    <w:rsid w:val="00EE130B"/>
    <w:rsid w:val="00EE51EF"/>
    <w:rsid w:val="00EE5B8D"/>
    <w:rsid w:val="00EE643D"/>
    <w:rsid w:val="00EE6CA0"/>
    <w:rsid w:val="00EE77AA"/>
    <w:rsid w:val="00EE7A90"/>
    <w:rsid w:val="00EF20DD"/>
    <w:rsid w:val="00EF5880"/>
    <w:rsid w:val="00EF741E"/>
    <w:rsid w:val="00EF7F42"/>
    <w:rsid w:val="00F01DD3"/>
    <w:rsid w:val="00F01DD4"/>
    <w:rsid w:val="00F04ADD"/>
    <w:rsid w:val="00F05123"/>
    <w:rsid w:val="00F05CDC"/>
    <w:rsid w:val="00F11729"/>
    <w:rsid w:val="00F12CAA"/>
    <w:rsid w:val="00F13FEA"/>
    <w:rsid w:val="00F14E41"/>
    <w:rsid w:val="00F16079"/>
    <w:rsid w:val="00F16981"/>
    <w:rsid w:val="00F211FC"/>
    <w:rsid w:val="00F22052"/>
    <w:rsid w:val="00F24D91"/>
    <w:rsid w:val="00F25DCD"/>
    <w:rsid w:val="00F26A37"/>
    <w:rsid w:val="00F3108B"/>
    <w:rsid w:val="00F32F93"/>
    <w:rsid w:val="00F33141"/>
    <w:rsid w:val="00F33CE2"/>
    <w:rsid w:val="00F34D84"/>
    <w:rsid w:val="00F3721E"/>
    <w:rsid w:val="00F37EF9"/>
    <w:rsid w:val="00F40E60"/>
    <w:rsid w:val="00F41840"/>
    <w:rsid w:val="00F41E93"/>
    <w:rsid w:val="00F42F79"/>
    <w:rsid w:val="00F44EC5"/>
    <w:rsid w:val="00F457EA"/>
    <w:rsid w:val="00F45A37"/>
    <w:rsid w:val="00F51398"/>
    <w:rsid w:val="00F515C9"/>
    <w:rsid w:val="00F51B15"/>
    <w:rsid w:val="00F51F3D"/>
    <w:rsid w:val="00F52A40"/>
    <w:rsid w:val="00F530BF"/>
    <w:rsid w:val="00F531D0"/>
    <w:rsid w:val="00F53432"/>
    <w:rsid w:val="00F55129"/>
    <w:rsid w:val="00F5527C"/>
    <w:rsid w:val="00F57B54"/>
    <w:rsid w:val="00F6012B"/>
    <w:rsid w:val="00F60647"/>
    <w:rsid w:val="00F60D2F"/>
    <w:rsid w:val="00F65DD6"/>
    <w:rsid w:val="00F7223A"/>
    <w:rsid w:val="00F74F15"/>
    <w:rsid w:val="00F7591F"/>
    <w:rsid w:val="00F77437"/>
    <w:rsid w:val="00F80D84"/>
    <w:rsid w:val="00F82AF1"/>
    <w:rsid w:val="00F83165"/>
    <w:rsid w:val="00F837EC"/>
    <w:rsid w:val="00F83DE9"/>
    <w:rsid w:val="00F851F8"/>
    <w:rsid w:val="00F95294"/>
    <w:rsid w:val="00F96481"/>
    <w:rsid w:val="00F97A42"/>
    <w:rsid w:val="00F97F50"/>
    <w:rsid w:val="00FA0EDB"/>
    <w:rsid w:val="00FA0F43"/>
    <w:rsid w:val="00FA1218"/>
    <w:rsid w:val="00FA22B8"/>
    <w:rsid w:val="00FA2DA7"/>
    <w:rsid w:val="00FA37F2"/>
    <w:rsid w:val="00FA5911"/>
    <w:rsid w:val="00FA64FA"/>
    <w:rsid w:val="00FA7D58"/>
    <w:rsid w:val="00FB04C6"/>
    <w:rsid w:val="00FB06ED"/>
    <w:rsid w:val="00FB1433"/>
    <w:rsid w:val="00FB16CA"/>
    <w:rsid w:val="00FB1924"/>
    <w:rsid w:val="00FB19E7"/>
    <w:rsid w:val="00FB24CE"/>
    <w:rsid w:val="00FB24D2"/>
    <w:rsid w:val="00FB2D76"/>
    <w:rsid w:val="00FC06A2"/>
    <w:rsid w:val="00FC14F3"/>
    <w:rsid w:val="00FC2E6B"/>
    <w:rsid w:val="00FC6786"/>
    <w:rsid w:val="00FD1559"/>
    <w:rsid w:val="00FD2C5D"/>
    <w:rsid w:val="00FD3AEE"/>
    <w:rsid w:val="00FD4643"/>
    <w:rsid w:val="00FD47E8"/>
    <w:rsid w:val="00FD56F8"/>
    <w:rsid w:val="00FD5756"/>
    <w:rsid w:val="00FD5E39"/>
    <w:rsid w:val="00FD6629"/>
    <w:rsid w:val="00FD672B"/>
    <w:rsid w:val="00FD7169"/>
    <w:rsid w:val="00FD7394"/>
    <w:rsid w:val="00FE02D3"/>
    <w:rsid w:val="00FE10B3"/>
    <w:rsid w:val="00FE2841"/>
    <w:rsid w:val="00FE4EDD"/>
    <w:rsid w:val="00FE53FB"/>
    <w:rsid w:val="00FE588A"/>
    <w:rsid w:val="00FE596E"/>
    <w:rsid w:val="00FE61E0"/>
    <w:rsid w:val="00FE7D35"/>
    <w:rsid w:val="00FF0CD6"/>
    <w:rsid w:val="00FF1B0F"/>
    <w:rsid w:val="00FF26CA"/>
    <w:rsid w:val="00FF2BD2"/>
    <w:rsid w:val="00FF4385"/>
    <w:rsid w:val="00FF6058"/>
    <w:rsid w:val="00FF7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5493"/>
  <w15:chartTrackingRefBased/>
  <w15:docId w15:val="{9BD18B81-22A5-49F8-B06A-8585F777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D7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344D7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831B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344D7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4D74"/>
    <w:rPr>
      <w:rFonts w:asciiTheme="majorHAnsi" w:eastAsiaTheme="majorEastAsia" w:hAnsiTheme="majorHAnsi" w:cstheme="majorBidi"/>
      <w:b/>
      <w:bCs/>
      <w:color w:val="2F5496" w:themeColor="accent1" w:themeShade="BF"/>
      <w:sz w:val="28"/>
      <w:szCs w:val="28"/>
      <w:lang w:val="ru-RU" w:eastAsia="ru-RU"/>
    </w:rPr>
  </w:style>
  <w:style w:type="character" w:customStyle="1" w:styleId="40">
    <w:name w:val="Заголовок 4 Знак"/>
    <w:basedOn w:val="a0"/>
    <w:link w:val="4"/>
    <w:uiPriority w:val="9"/>
    <w:semiHidden/>
    <w:rsid w:val="00344D74"/>
    <w:rPr>
      <w:rFonts w:asciiTheme="majorHAnsi" w:eastAsiaTheme="majorEastAsia" w:hAnsiTheme="majorHAnsi" w:cstheme="majorBidi"/>
      <w:i/>
      <w:iCs/>
      <w:color w:val="2F5496" w:themeColor="accent1" w:themeShade="BF"/>
      <w:sz w:val="24"/>
      <w:szCs w:val="24"/>
      <w:lang w:val="ru-RU" w:eastAsia="ru-RU"/>
    </w:rPr>
  </w:style>
  <w:style w:type="paragraph" w:styleId="a3">
    <w:name w:val="Normal (Web)"/>
    <w:basedOn w:val="a"/>
    <w:uiPriority w:val="99"/>
    <w:semiHidden/>
    <w:unhideWhenUsed/>
    <w:rsid w:val="00344D74"/>
    <w:pPr>
      <w:spacing w:before="100" w:beforeAutospacing="1" w:after="100" w:afterAutospacing="1"/>
    </w:pPr>
  </w:style>
  <w:style w:type="character" w:customStyle="1" w:styleId="a4">
    <w:name w:val="Текст примечания Знак"/>
    <w:basedOn w:val="a0"/>
    <w:link w:val="a5"/>
    <w:uiPriority w:val="99"/>
    <w:semiHidden/>
    <w:rsid w:val="00344D74"/>
    <w:rPr>
      <w:rFonts w:ascii="Times New Roman" w:eastAsia="Times New Roman" w:hAnsi="Times New Roman" w:cs="Times New Roman"/>
      <w:sz w:val="20"/>
      <w:szCs w:val="20"/>
      <w:lang w:val="ru-RU" w:eastAsia="ru-RU"/>
    </w:rPr>
  </w:style>
  <w:style w:type="paragraph" w:styleId="a5">
    <w:name w:val="annotation text"/>
    <w:basedOn w:val="a"/>
    <w:link w:val="a4"/>
    <w:uiPriority w:val="99"/>
    <w:semiHidden/>
    <w:unhideWhenUsed/>
    <w:rsid w:val="00344D74"/>
    <w:rPr>
      <w:sz w:val="20"/>
      <w:szCs w:val="20"/>
    </w:rPr>
  </w:style>
  <w:style w:type="character" w:customStyle="1" w:styleId="a6">
    <w:name w:val="Верхний колонтитул Знак"/>
    <w:basedOn w:val="a0"/>
    <w:link w:val="a7"/>
    <w:uiPriority w:val="99"/>
    <w:rsid w:val="00344D74"/>
    <w:rPr>
      <w:rFonts w:ascii="Times New Roman" w:eastAsia="Times New Roman" w:hAnsi="Times New Roman" w:cs="Times New Roman"/>
      <w:sz w:val="24"/>
      <w:szCs w:val="24"/>
      <w:lang w:val="ru-RU" w:eastAsia="ru-RU"/>
    </w:rPr>
  </w:style>
  <w:style w:type="paragraph" w:styleId="a7">
    <w:name w:val="header"/>
    <w:basedOn w:val="a"/>
    <w:link w:val="a6"/>
    <w:uiPriority w:val="99"/>
    <w:unhideWhenUsed/>
    <w:rsid w:val="00344D74"/>
    <w:pPr>
      <w:tabs>
        <w:tab w:val="center" w:pos="4677"/>
        <w:tab w:val="right" w:pos="9355"/>
      </w:tabs>
    </w:pPr>
  </w:style>
  <w:style w:type="character" w:customStyle="1" w:styleId="a8">
    <w:name w:val="Нижний колонтитул Знак"/>
    <w:basedOn w:val="a0"/>
    <w:link w:val="a9"/>
    <w:uiPriority w:val="99"/>
    <w:rsid w:val="00344D74"/>
    <w:rPr>
      <w:rFonts w:ascii="Times New Roman" w:eastAsia="Times New Roman" w:hAnsi="Times New Roman" w:cs="Times New Roman"/>
      <w:sz w:val="24"/>
      <w:szCs w:val="24"/>
      <w:lang w:val="ru-RU" w:eastAsia="ru-RU"/>
    </w:rPr>
  </w:style>
  <w:style w:type="paragraph" w:styleId="a9">
    <w:name w:val="footer"/>
    <w:basedOn w:val="a"/>
    <w:link w:val="a8"/>
    <w:uiPriority w:val="99"/>
    <w:unhideWhenUsed/>
    <w:rsid w:val="00344D74"/>
    <w:pPr>
      <w:tabs>
        <w:tab w:val="center" w:pos="4677"/>
        <w:tab w:val="right" w:pos="9355"/>
      </w:tabs>
    </w:pPr>
  </w:style>
  <w:style w:type="character" w:customStyle="1" w:styleId="aa">
    <w:name w:val="Тема примечания Знак"/>
    <w:basedOn w:val="a4"/>
    <w:link w:val="ab"/>
    <w:uiPriority w:val="99"/>
    <w:semiHidden/>
    <w:rsid w:val="00344D74"/>
    <w:rPr>
      <w:rFonts w:ascii="Times New Roman" w:eastAsia="Times New Roman" w:hAnsi="Times New Roman" w:cs="Times New Roman"/>
      <w:b/>
      <w:bCs/>
      <w:sz w:val="20"/>
      <w:szCs w:val="20"/>
      <w:lang w:val="ru-RU" w:eastAsia="ru-RU"/>
    </w:rPr>
  </w:style>
  <w:style w:type="paragraph" w:styleId="ab">
    <w:name w:val="annotation subject"/>
    <w:basedOn w:val="a5"/>
    <w:next w:val="a5"/>
    <w:link w:val="aa"/>
    <w:uiPriority w:val="99"/>
    <w:semiHidden/>
    <w:unhideWhenUsed/>
    <w:rsid w:val="00344D74"/>
    <w:rPr>
      <w:b/>
      <w:bCs/>
    </w:rPr>
  </w:style>
  <w:style w:type="character" w:customStyle="1" w:styleId="ac">
    <w:name w:val="Текст выноски Знак"/>
    <w:basedOn w:val="a0"/>
    <w:link w:val="ad"/>
    <w:uiPriority w:val="99"/>
    <w:semiHidden/>
    <w:rsid w:val="00344D74"/>
    <w:rPr>
      <w:rFonts w:ascii="Tahoma" w:eastAsia="Times New Roman" w:hAnsi="Tahoma" w:cs="Tahoma"/>
      <w:sz w:val="16"/>
      <w:szCs w:val="16"/>
      <w:lang w:val="ru-RU" w:eastAsia="ru-RU"/>
    </w:rPr>
  </w:style>
  <w:style w:type="paragraph" w:styleId="ad">
    <w:name w:val="Balloon Text"/>
    <w:basedOn w:val="a"/>
    <w:link w:val="ac"/>
    <w:uiPriority w:val="99"/>
    <w:semiHidden/>
    <w:unhideWhenUsed/>
    <w:rsid w:val="00344D74"/>
    <w:rPr>
      <w:rFonts w:ascii="Tahoma" w:hAnsi="Tahoma" w:cs="Tahoma"/>
      <w:sz w:val="16"/>
      <w:szCs w:val="16"/>
    </w:rPr>
  </w:style>
  <w:style w:type="paragraph" w:styleId="ae">
    <w:name w:val="No Spacing"/>
    <w:uiPriority w:val="1"/>
    <w:qFormat/>
    <w:rsid w:val="00344D74"/>
    <w:pPr>
      <w:spacing w:after="0" w:line="240" w:lineRule="auto"/>
    </w:pPr>
    <w:rPr>
      <w:lang w:val="ru-RU"/>
    </w:rPr>
  </w:style>
  <w:style w:type="paragraph" w:styleId="af">
    <w:name w:val="List Paragraph"/>
    <w:basedOn w:val="a"/>
    <w:uiPriority w:val="34"/>
    <w:qFormat/>
    <w:rsid w:val="00344D74"/>
    <w:pPr>
      <w:ind w:left="720"/>
      <w:contextualSpacing/>
    </w:pPr>
  </w:style>
  <w:style w:type="paragraph" w:customStyle="1" w:styleId="msonormalmailrucssattributepostfix">
    <w:name w:val="msonormal_mailru_css_attribute_postfix"/>
    <w:basedOn w:val="a"/>
    <w:uiPriority w:val="99"/>
    <w:semiHidden/>
    <w:rsid w:val="00344D74"/>
    <w:rPr>
      <w:rFonts w:ascii="Calibri" w:eastAsiaTheme="minorHAnsi" w:hAnsi="Calibri" w:cs="Calibri"/>
      <w:sz w:val="22"/>
      <w:szCs w:val="22"/>
      <w:lang w:val="en-GB" w:eastAsia="en-GB"/>
    </w:rPr>
  </w:style>
  <w:style w:type="character" w:customStyle="1" w:styleId="st">
    <w:name w:val="st"/>
    <w:basedOn w:val="a0"/>
    <w:rsid w:val="00344D74"/>
  </w:style>
  <w:style w:type="character" w:customStyle="1" w:styleId="js-phone-number">
    <w:name w:val="js-phone-number"/>
    <w:basedOn w:val="a0"/>
    <w:rsid w:val="00344D74"/>
  </w:style>
  <w:style w:type="table" w:styleId="af0">
    <w:name w:val="Table Grid"/>
    <w:basedOn w:val="a1"/>
    <w:uiPriority w:val="39"/>
    <w:rsid w:val="00344D74"/>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831B05"/>
    <w:rPr>
      <w:rFonts w:asciiTheme="majorHAnsi" w:eastAsiaTheme="majorEastAsia" w:hAnsiTheme="majorHAnsi" w:cstheme="majorBidi"/>
      <w:color w:val="2F5496"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194234">
      <w:bodyDiv w:val="1"/>
      <w:marLeft w:val="0"/>
      <w:marRight w:val="0"/>
      <w:marTop w:val="0"/>
      <w:marBottom w:val="0"/>
      <w:divBdr>
        <w:top w:val="none" w:sz="0" w:space="0" w:color="auto"/>
        <w:left w:val="none" w:sz="0" w:space="0" w:color="auto"/>
        <w:bottom w:val="none" w:sz="0" w:space="0" w:color="auto"/>
        <w:right w:val="none" w:sz="0" w:space="0" w:color="auto"/>
      </w:divBdr>
    </w:div>
    <w:div w:id="1745102684">
      <w:bodyDiv w:val="1"/>
      <w:marLeft w:val="0"/>
      <w:marRight w:val="0"/>
      <w:marTop w:val="0"/>
      <w:marBottom w:val="0"/>
      <w:divBdr>
        <w:top w:val="none" w:sz="0" w:space="0" w:color="auto"/>
        <w:left w:val="none" w:sz="0" w:space="0" w:color="auto"/>
        <w:bottom w:val="none" w:sz="0" w:space="0" w:color="auto"/>
        <w:right w:val="none" w:sz="0" w:space="0" w:color="auto"/>
      </w:divBdr>
      <w:divsChild>
        <w:div w:id="1507942403">
          <w:marLeft w:val="0"/>
          <w:marRight w:val="0"/>
          <w:marTop w:val="0"/>
          <w:marBottom w:val="0"/>
          <w:divBdr>
            <w:top w:val="none" w:sz="0" w:space="0" w:color="auto"/>
            <w:left w:val="none" w:sz="0" w:space="0" w:color="auto"/>
            <w:bottom w:val="none" w:sz="0" w:space="0" w:color="auto"/>
            <w:right w:val="none" w:sz="0" w:space="0" w:color="auto"/>
          </w:divBdr>
          <w:divsChild>
            <w:div w:id="1865821285">
              <w:marLeft w:val="0"/>
              <w:marRight w:val="0"/>
              <w:marTop w:val="0"/>
              <w:marBottom w:val="0"/>
              <w:divBdr>
                <w:top w:val="none" w:sz="0" w:space="0" w:color="auto"/>
                <w:left w:val="none" w:sz="0" w:space="0" w:color="auto"/>
                <w:bottom w:val="none" w:sz="0" w:space="0" w:color="auto"/>
                <w:right w:val="none" w:sz="0" w:space="0" w:color="auto"/>
              </w:divBdr>
            </w:div>
            <w:div w:id="973755954">
              <w:marLeft w:val="0"/>
              <w:marRight w:val="0"/>
              <w:marTop w:val="0"/>
              <w:marBottom w:val="0"/>
              <w:divBdr>
                <w:top w:val="none" w:sz="0" w:space="0" w:color="auto"/>
                <w:left w:val="none" w:sz="0" w:space="0" w:color="auto"/>
                <w:bottom w:val="none" w:sz="0" w:space="0" w:color="auto"/>
                <w:right w:val="none" w:sz="0" w:space="0" w:color="auto"/>
              </w:divBdr>
            </w:div>
          </w:divsChild>
        </w:div>
        <w:div w:id="483087199">
          <w:marLeft w:val="0"/>
          <w:marRight w:val="0"/>
          <w:marTop w:val="100"/>
          <w:marBottom w:val="0"/>
          <w:divBdr>
            <w:top w:val="none" w:sz="0" w:space="0" w:color="auto"/>
            <w:left w:val="none" w:sz="0" w:space="0" w:color="auto"/>
            <w:bottom w:val="none" w:sz="0" w:space="0" w:color="auto"/>
            <w:right w:val="none" w:sz="0" w:space="0" w:color="auto"/>
          </w:divBdr>
          <w:divsChild>
            <w:div w:id="257911055">
              <w:marLeft w:val="0"/>
              <w:marRight w:val="0"/>
              <w:marTop w:val="0"/>
              <w:marBottom w:val="0"/>
              <w:divBdr>
                <w:top w:val="none" w:sz="0" w:space="0" w:color="auto"/>
                <w:left w:val="none" w:sz="0" w:space="0" w:color="auto"/>
                <w:bottom w:val="none" w:sz="0" w:space="0" w:color="auto"/>
                <w:right w:val="none" w:sz="0" w:space="0" w:color="auto"/>
              </w:divBdr>
              <w:divsChild>
                <w:div w:id="945187861">
                  <w:marLeft w:val="0"/>
                  <w:marRight w:val="0"/>
                  <w:marTop w:val="0"/>
                  <w:marBottom w:val="0"/>
                  <w:divBdr>
                    <w:top w:val="none" w:sz="0" w:space="0" w:color="auto"/>
                    <w:left w:val="none" w:sz="0" w:space="0" w:color="auto"/>
                    <w:bottom w:val="none" w:sz="0" w:space="0" w:color="auto"/>
                    <w:right w:val="none" w:sz="0" w:space="0" w:color="auto"/>
                  </w:divBdr>
                  <w:divsChild>
                    <w:div w:id="1902786692">
                      <w:marLeft w:val="0"/>
                      <w:marRight w:val="0"/>
                      <w:marTop w:val="0"/>
                      <w:marBottom w:val="0"/>
                      <w:divBdr>
                        <w:top w:val="none" w:sz="0" w:space="0" w:color="auto"/>
                        <w:left w:val="none" w:sz="0" w:space="0" w:color="auto"/>
                        <w:bottom w:val="none" w:sz="0" w:space="0" w:color="auto"/>
                        <w:right w:val="none" w:sz="0" w:space="0" w:color="auto"/>
                      </w:divBdr>
                      <w:divsChild>
                        <w:div w:id="19793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5890">
              <w:marLeft w:val="0"/>
              <w:marRight w:val="0"/>
              <w:marTop w:val="60"/>
              <w:marBottom w:val="0"/>
              <w:divBdr>
                <w:top w:val="none" w:sz="0" w:space="0" w:color="auto"/>
                <w:left w:val="none" w:sz="0" w:space="0" w:color="auto"/>
                <w:bottom w:val="none" w:sz="0" w:space="0" w:color="auto"/>
                <w:right w:val="none" w:sz="0" w:space="0" w:color="auto"/>
              </w:divBdr>
            </w:div>
          </w:divsChild>
        </w:div>
        <w:div w:id="452789675">
          <w:marLeft w:val="0"/>
          <w:marRight w:val="0"/>
          <w:marTop w:val="0"/>
          <w:marBottom w:val="0"/>
          <w:divBdr>
            <w:top w:val="none" w:sz="0" w:space="0" w:color="auto"/>
            <w:left w:val="none" w:sz="0" w:space="0" w:color="auto"/>
            <w:bottom w:val="none" w:sz="0" w:space="0" w:color="auto"/>
            <w:right w:val="none" w:sz="0" w:space="0" w:color="auto"/>
          </w:divBdr>
          <w:divsChild>
            <w:div w:id="404844949">
              <w:marLeft w:val="0"/>
              <w:marRight w:val="0"/>
              <w:marTop w:val="0"/>
              <w:marBottom w:val="0"/>
              <w:divBdr>
                <w:top w:val="none" w:sz="0" w:space="0" w:color="auto"/>
                <w:left w:val="none" w:sz="0" w:space="0" w:color="auto"/>
                <w:bottom w:val="none" w:sz="0" w:space="0" w:color="auto"/>
                <w:right w:val="none" w:sz="0" w:space="0" w:color="auto"/>
              </w:divBdr>
              <w:divsChild>
                <w:div w:id="20460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cid:6351945227021134620940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cid:6460211F-B9E1-4EA7-BA0C-8CAB4DCBEBF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6118D2BA-5589-4915-9945-9E779C394A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96E04E1A5D04F96FEB4D973A9C492" ma:contentTypeVersion="13" ma:contentTypeDescription="Create a new document." ma:contentTypeScope="" ma:versionID="9bffe488481e2f17053b0a59f19d5746">
  <xsd:schema xmlns:xsd="http://www.w3.org/2001/XMLSchema" xmlns:xs="http://www.w3.org/2001/XMLSchema" xmlns:p="http://schemas.microsoft.com/office/2006/metadata/properties" xmlns:ns3="a8946dc4-2e98-472c-b2e6-ca9019b8dfda" xmlns:ns4="33856b32-dbbd-4996-9e5d-776de7c2e4f8" targetNamespace="http://schemas.microsoft.com/office/2006/metadata/properties" ma:root="true" ma:fieldsID="b01a90dc272ad836529f05610019c732" ns3:_="" ns4:_="">
    <xsd:import namespace="a8946dc4-2e98-472c-b2e6-ca9019b8dfda"/>
    <xsd:import namespace="33856b32-dbbd-4996-9e5d-776de7c2e4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46dc4-2e98-472c-b2e6-ca9019b8d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856b32-dbbd-4996-9e5d-776de7c2e4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E1EAE-2DE4-4674-AD91-D2B6030D7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46dc4-2e98-472c-b2e6-ca9019b8dfda"/>
    <ds:schemaRef ds:uri="33856b32-dbbd-4996-9e5d-776de7c2e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2B77F-7CB8-45F9-AB65-219809D68D7D}">
  <ds:schemaRefs>
    <ds:schemaRef ds:uri="http://schemas.openxmlformats.org/officeDocument/2006/bibliography"/>
  </ds:schemaRefs>
</ds:datastoreItem>
</file>

<file path=customXml/itemProps3.xml><?xml version="1.0" encoding="utf-8"?>
<ds:datastoreItem xmlns:ds="http://schemas.openxmlformats.org/officeDocument/2006/customXml" ds:itemID="{837FE556-F74E-4EF7-BE8E-64FBB34743EF}">
  <ds:schemaRefs>
    <ds:schemaRef ds:uri="http://schemas.microsoft.com/sharepoint/v3/contenttype/forms"/>
  </ds:schemaRefs>
</ds:datastoreItem>
</file>

<file path=customXml/itemProps4.xml><?xml version="1.0" encoding="utf-8"?>
<ds:datastoreItem xmlns:ds="http://schemas.openxmlformats.org/officeDocument/2006/customXml" ds:itemID="{5A79C9D5-A0B7-4EA2-9308-6730222819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20</Pages>
  <Words>11014</Words>
  <Characters>62781</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Ryssaldy Demeuova</dc:creator>
  <cp:keywords/>
  <dc:description/>
  <cp:lastModifiedBy>Ainur Abusseitova</cp:lastModifiedBy>
  <cp:revision>131</cp:revision>
  <dcterms:created xsi:type="dcterms:W3CDTF">2020-12-10T08:48:00Z</dcterms:created>
  <dcterms:modified xsi:type="dcterms:W3CDTF">2020-12-10T11:23:00Z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0x010100FCD96E04E1A5D04F96FEB4D973A9C492</vt:lpwstr>
  </property>
</Properties>
</file>