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695A" w14:textId="77777777" w:rsidR="00712A04" w:rsidRPr="00955572" w:rsidRDefault="004F1AE9" w:rsidP="004F1AE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bookmarkStart w:id="0" w:name="_GoBack"/>
      <w:bookmarkEnd w:id="0"/>
      <w:r w:rsidRPr="00955572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ПРОТОКОЛ</w:t>
      </w:r>
    </w:p>
    <w:p w14:paraId="21DDA2E0" w14:textId="77777777" w:rsidR="004F1AE9" w:rsidRPr="00955572" w:rsidRDefault="004F1AE9" w:rsidP="004F1AE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Заседания Странового координационного комитета по работе с международным организациями по вопросам ВИЧ-инфекци и туберкулеза</w:t>
      </w:r>
    </w:p>
    <w:p w14:paraId="4EBE248B" w14:textId="77777777" w:rsidR="004F1AE9" w:rsidRPr="00955572" w:rsidRDefault="004F1AE9" w:rsidP="004F1AE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6F8CD909" w14:textId="77777777" w:rsidR="004F1AE9" w:rsidRPr="00600A3A" w:rsidRDefault="004F1AE9" w:rsidP="004F1AE9">
      <w:pPr>
        <w:pStyle w:val="a3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г. Астана </w:t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DC1E1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</w:t>
      </w:r>
      <w:r w:rsidR="00600A3A" w:rsidRPr="001C427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18 </w:t>
      </w:r>
      <w:r w:rsidR="00600A3A">
        <w:rPr>
          <w:rFonts w:ascii="Times New Roman" w:hAnsi="Times New Roman" w:cs="Times New Roman"/>
          <w:noProof/>
          <w:sz w:val="28"/>
          <w:szCs w:val="28"/>
          <w:lang w:val="ru-RU"/>
        </w:rPr>
        <w:t>января 2019 года</w:t>
      </w:r>
      <w:r w:rsidR="00DC1E1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096F27BB" w14:textId="77777777" w:rsidR="004F1AE9" w:rsidRPr="00955572" w:rsidRDefault="004F1AE9" w:rsidP="004F1AE9">
      <w:pPr>
        <w:pStyle w:val="a3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853F559" w14:textId="77777777" w:rsidR="00153F52" w:rsidRPr="00955572" w:rsidRDefault="004F1AE9" w:rsidP="00266F6B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Председатель</w:t>
      </w: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: </w:t>
      </w:r>
    </w:p>
    <w:p w14:paraId="17F80497" w14:textId="77777777" w:rsidR="004F1AE9" w:rsidRPr="00955572" w:rsidRDefault="004F1AE9" w:rsidP="00266F6B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Биртанов Е.А., Министр здравоохранения Республики Казахстан, Председатель Странового координационного комитета по работе с международными организациями по вопросам ВИЧ-инфекции и туберкулеза </w:t>
      </w:r>
    </w:p>
    <w:p w14:paraId="20D4E39B" w14:textId="77777777" w:rsidR="00153F52" w:rsidRPr="00955572" w:rsidRDefault="00153F52" w:rsidP="004F1A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t>Присутствовали: (по списку)</w:t>
      </w:r>
    </w:p>
    <w:p w14:paraId="222C877A" w14:textId="77777777" w:rsidR="00153F52" w:rsidRPr="00955572" w:rsidRDefault="00153F52" w:rsidP="004F1A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15628D1" w14:textId="77777777" w:rsidR="00702962" w:rsidRPr="00600A3A" w:rsidRDefault="00702962" w:rsidP="00600A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sz w:val="28"/>
          <w:szCs w:val="28"/>
          <w:lang w:val="ru-RU"/>
        </w:rPr>
        <w:t>На повестке дня:</w:t>
      </w:r>
    </w:p>
    <w:p w14:paraId="01689712" w14:textId="2AC6970A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sz w:val="28"/>
          <w:szCs w:val="28"/>
          <w:lang w:val="ru-RU"/>
        </w:rPr>
        <w:t xml:space="preserve">Итоги выборов представителей неправительственного сектора в состав Странового координационного комитета по работе с международными организациями по вопросам ВИЧ-инфекции и туберкулеза (далее </w:t>
      </w:r>
      <w:r w:rsidR="00DB701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00A3A">
        <w:rPr>
          <w:rFonts w:ascii="Times New Roman" w:hAnsi="Times New Roman" w:cs="Times New Roman"/>
          <w:sz w:val="28"/>
          <w:szCs w:val="28"/>
          <w:lang w:val="ru-RU"/>
        </w:rPr>
        <w:t xml:space="preserve"> СКК). Назначение председателя и заместителей председателя СКК, согласно квалификационным критериям №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A3A">
        <w:rPr>
          <w:rFonts w:ascii="Times New Roman" w:hAnsi="Times New Roman" w:cs="Times New Roman"/>
          <w:sz w:val="28"/>
          <w:szCs w:val="28"/>
          <w:lang w:val="ru-RU"/>
        </w:rPr>
        <w:t>4 и №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A3A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36285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Утверждение Плана по надзорной функции СКК.</w:t>
      </w:r>
    </w:p>
    <w:p w14:paraId="24784969" w14:textId="77777777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sz w:val="28"/>
          <w:szCs w:val="28"/>
          <w:lang w:val="ru-RU"/>
        </w:rPr>
        <w:t>Влияние программы заместительной терапии на распространение ВИЧ-инфекции.</w:t>
      </w:r>
    </w:p>
    <w:p w14:paraId="35A4F9A5" w14:textId="77777777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Согласование проекта плана по переходу финансирования противотуберкулезных мероприятий от международных к страновым источникам </w:t>
      </w:r>
      <w:r w:rsidRPr="00600A3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(в соответствии с пунктом 5.6 грантового соглашения между Национальным научным центром фтизиопульмонологии МЗРК и Глобальным фондом: «Не позднее 31 декабря 2018 года, Основной получатель в тесном сотрудничестве с СКК и лицами, принимающими решения и партнерами в Республике Казахстан, подготовит и представит в Глобальный фонд промежуточный план обеспечения устойчивости противотуберкулезной программы в формате, удовлетворяющем Глобальный фонд»).</w:t>
      </w:r>
    </w:p>
    <w:p w14:paraId="1509EC46" w14:textId="1F9D1E72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Утверждение окончательного проекта Концептуальной заявки по компоненту «Туберкулез» для получения финансирования </w:t>
      </w:r>
      <w:r w:rsidRPr="00600A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Глобального фонда </w:t>
      </w: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2020-2022 годы.</w:t>
      </w:r>
    </w:p>
    <w:p w14:paraId="38B9F393" w14:textId="77777777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sz w:val="28"/>
          <w:szCs w:val="28"/>
          <w:lang w:val="ru-RU"/>
        </w:rPr>
        <w:t>Представление региональных заявок:</w:t>
      </w:r>
    </w:p>
    <w:p w14:paraId="50C22671" w14:textId="77777777" w:rsidR="00600A3A" w:rsidRPr="00600A3A" w:rsidRDefault="00600A3A" w:rsidP="00C641C3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компоненту туберкулез «</w:t>
      </w:r>
      <w:r w:rsidRPr="0060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Концепции региональной программы по туберкулезу</w:t>
      </w: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600A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Центра политики и исследований в здравоохранении (Центр </w:t>
      </w:r>
      <w:r w:rsidRPr="00600A3A">
        <w:rPr>
          <w:rFonts w:ascii="Times New Roman" w:hAnsi="Times New Roman" w:cs="Times New Roman"/>
          <w:color w:val="000000"/>
          <w:sz w:val="28"/>
          <w:szCs w:val="28"/>
        </w:rPr>
        <w:t>PAS</w:t>
      </w:r>
      <w:r w:rsidRPr="00600A3A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4349A74D" w14:textId="77777777" w:rsidR="00600A3A" w:rsidRPr="00600A3A" w:rsidRDefault="00600A3A" w:rsidP="00C641C3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компоненту ВИЧ «Устойчивость услуг для ключевых групп населения в регионе Восточной Европы и Центральной Азии» Альянс общественного здоровья и Всеукраинская сеть ЛЖВ 100% жизни».</w:t>
      </w:r>
    </w:p>
    <w:p w14:paraId="7BA3FE2D" w14:textId="77777777" w:rsidR="00600A3A" w:rsidRPr="00600A3A" w:rsidRDefault="00600A3A" w:rsidP="00600A3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3A">
        <w:rPr>
          <w:rFonts w:ascii="Times New Roman" w:hAnsi="Times New Roman" w:cs="Times New Roman"/>
          <w:sz w:val="28"/>
          <w:szCs w:val="28"/>
          <w:lang w:val="ru-RU"/>
        </w:rPr>
        <w:t>Согласование запроса Казахского научного центра дерматологии и инфекционных заболеваний на использование средств экономии по компоненту ВИЧ по итогам первого года</w:t>
      </w:r>
    </w:p>
    <w:p w14:paraId="5D5AEFF1" w14:textId="47AAA768" w:rsidR="00702962" w:rsidRPr="0075105A" w:rsidRDefault="00702962" w:rsidP="007510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CF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Члены СКК принимали участие в следующем составе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: г. Астана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41C3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человек, г. Алматы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641C3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0A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12 человек, г. Шымкент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A270A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2 человека, г. Усть-Каменогорск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 xml:space="preserve">–                           </w:t>
      </w:r>
      <w:r w:rsidR="00BA270A" w:rsidRPr="00570CF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2DC8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. Отсутствовали </w:t>
      </w:r>
      <w:r w:rsidR="0039036F" w:rsidRPr="0039036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человек из 26 членов СКК: </w:t>
      </w:r>
      <w:r w:rsidR="00362DC8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г. Астана – </w:t>
      </w:r>
      <w:r w:rsidR="0039036F" w:rsidRPr="0039036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2DC8"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человек,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г. Алматы </w:t>
      </w:r>
      <w:r w:rsidR="00A537F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ABC" w:rsidRPr="00570C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человека</w:t>
      </w:r>
      <w:r w:rsidR="00362DC8" w:rsidRPr="00570CFB">
        <w:rPr>
          <w:rFonts w:ascii="Times New Roman" w:hAnsi="Times New Roman" w:cs="Times New Roman"/>
          <w:sz w:val="28"/>
          <w:szCs w:val="28"/>
          <w:lang w:val="ru-RU"/>
        </w:rPr>
        <w:t>, г. Талдыкорган – 1 человек.</w:t>
      </w:r>
      <w:r w:rsidRPr="00570CFB">
        <w:rPr>
          <w:rFonts w:ascii="Times New Roman" w:hAnsi="Times New Roman" w:cs="Times New Roman"/>
          <w:sz w:val="28"/>
          <w:szCs w:val="28"/>
          <w:lang w:val="ru-RU"/>
        </w:rPr>
        <w:t xml:space="preserve"> Кворум имеется.</w:t>
      </w:r>
    </w:p>
    <w:p w14:paraId="04B3EA77" w14:textId="77777777" w:rsidR="00702962" w:rsidRPr="0075105A" w:rsidRDefault="00702962" w:rsidP="007510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535405772"/>
      <w:r w:rsidRPr="0075105A">
        <w:rPr>
          <w:rFonts w:ascii="Times New Roman" w:hAnsi="Times New Roman" w:cs="Times New Roman"/>
          <w:b/>
          <w:sz w:val="28"/>
          <w:szCs w:val="28"/>
          <w:lang w:val="ru-RU"/>
        </w:rPr>
        <w:t>Управление конфликтами интересов</w:t>
      </w:r>
      <w:r w:rsidRPr="0075105A">
        <w:rPr>
          <w:rFonts w:ascii="Times New Roman" w:hAnsi="Times New Roman" w:cs="Times New Roman"/>
          <w:sz w:val="28"/>
          <w:szCs w:val="28"/>
          <w:lang w:val="ru-RU"/>
        </w:rPr>
        <w:t>. В ходе заседания следующие члены СКК не принимали участие в принятии решения и голосовании, в связи с наличием Конфликта интересов по соответствующим вопросам:</w:t>
      </w:r>
    </w:p>
    <w:p w14:paraId="053678A7" w14:textId="49D3B7C7" w:rsidR="003F29DC" w:rsidRPr="0075105A" w:rsidRDefault="004968B2" w:rsidP="0075105A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>Биртанов</w:t>
      </w:r>
      <w:proofErr w:type="spellEnd"/>
      <w:r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– Председатель СКК, Министр здравоохранения РК</w:t>
      </w:r>
      <w:r w:rsidR="002953B1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53B1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40ABC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ABC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6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7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F29DC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3306" w:rsidRPr="0075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BF5299" w14:textId="6B992403" w:rsidR="00E40ABC" w:rsidRDefault="00E40ABC" w:rsidP="0027330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Бекшин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Ж.М., член СКК, </w:t>
      </w:r>
      <w:r w:rsidRPr="00E40ABC">
        <w:rPr>
          <w:rFonts w:ascii="Times New Roman" w:hAnsi="Times New Roman" w:cs="Times New Roman"/>
          <w:sz w:val="28"/>
          <w:szCs w:val="28"/>
        </w:rPr>
        <w:t>председатель Комитета охраны общественного здоровья</w:t>
      </w:r>
      <w:r w:rsidRPr="00E40A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Министерство здравоохранения 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2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2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D06656" w14:textId="522F18D3" w:rsidR="00EA147F" w:rsidRPr="00EA147F" w:rsidRDefault="00EA147F" w:rsidP="0027330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Бабамурадов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Б., член СКК, </w:t>
      </w:r>
      <w:r w:rsidRPr="00EA147F">
        <w:rPr>
          <w:rFonts w:ascii="Times New Roman" w:hAnsi="Times New Roman" w:cs="Times New Roman"/>
          <w:color w:val="000000"/>
          <w:sz w:val="28"/>
          <w:szCs w:val="28"/>
        </w:rPr>
        <w:t>представитель в Казахстане, Представительство (Проект ХОУП) Фонда здравоохранения «Люди-Людям» Инк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F2D845" w14:textId="7FE648A0" w:rsidR="00A55661" w:rsidRDefault="00A55661" w:rsidP="0027330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Тургунбаев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Б.Б.,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-получатель гранта, ОЮЛ «Казахстанская сеть по противодействию туберкулезу»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опрос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CE69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5F9F8A" w14:textId="1BB4A107" w:rsidR="00A55661" w:rsidRDefault="00B75A35" w:rsidP="0027330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Идрисова Р.,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-получатель гранта, директор ОФ «Санат Алеми»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опрос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784E1E" w14:textId="345B5911" w:rsidR="00B75A35" w:rsidRDefault="00B75A35" w:rsidP="00273306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Ибрагимова О.,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-получатель,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9BB">
        <w:rPr>
          <w:rFonts w:ascii="Times New Roman" w:hAnsi="Times New Roman" w:cs="Times New Roman"/>
          <w:color w:val="000000" w:themeColor="text1"/>
          <w:sz w:val="28"/>
          <w:szCs w:val="28"/>
        </w:rPr>
        <w:t>ОЮЛ «Казахстанский Союз Людей, живущих с ВИЧ»</w:t>
      </w:r>
      <w:r w:rsidR="00DC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3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1E1A">
        <w:rPr>
          <w:rFonts w:ascii="Times New Roman" w:hAnsi="Times New Roman" w:cs="Times New Roman"/>
          <w:color w:val="000000" w:themeColor="text1"/>
          <w:sz w:val="28"/>
          <w:szCs w:val="28"/>
        </w:rPr>
        <w:t>опрос №</w:t>
      </w:r>
      <w:r w:rsidR="00DB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E1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85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59BEB2" w14:textId="77777777" w:rsidR="00702962" w:rsidRPr="00955572" w:rsidRDefault="003F29DC" w:rsidP="00DC1E1A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55572">
        <w:rPr>
          <w:rFonts w:ascii="Times New Roman" w:hAnsi="Times New Roman" w:cs="Times New Roman"/>
          <w:sz w:val="28"/>
          <w:szCs w:val="28"/>
        </w:rPr>
        <w:t xml:space="preserve">К протоколу прилагаются </w:t>
      </w:r>
      <w:r w:rsidR="00EA147F">
        <w:rPr>
          <w:rFonts w:ascii="Times New Roman" w:hAnsi="Times New Roman" w:cs="Times New Roman"/>
          <w:sz w:val="28"/>
          <w:szCs w:val="28"/>
        </w:rPr>
        <w:t>6</w:t>
      </w:r>
      <w:r w:rsidR="00702962" w:rsidRPr="00955572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C949BB">
        <w:rPr>
          <w:rFonts w:ascii="Times New Roman" w:hAnsi="Times New Roman" w:cs="Times New Roman"/>
          <w:sz w:val="28"/>
          <w:szCs w:val="28"/>
        </w:rPr>
        <w:t>ов</w:t>
      </w:r>
      <w:r w:rsidR="00702962" w:rsidRPr="00955572">
        <w:rPr>
          <w:rFonts w:ascii="Times New Roman" w:hAnsi="Times New Roman" w:cs="Times New Roman"/>
          <w:sz w:val="28"/>
          <w:szCs w:val="28"/>
        </w:rPr>
        <w:t xml:space="preserve"> подписанных Деклараций о наличии Конфликта интересов.</w:t>
      </w:r>
    </w:p>
    <w:p w14:paraId="3EA69D31" w14:textId="77777777" w:rsidR="00DB7012" w:rsidRDefault="00DB7012" w:rsidP="00266F6B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bookmarkEnd w:id="1"/>
    <w:p w14:paraId="6ED9630D" w14:textId="614EFC7F" w:rsidR="00DC1E1A" w:rsidRPr="00DC1E1A" w:rsidRDefault="00266F6B" w:rsidP="00DC1E1A">
      <w:pPr>
        <w:pStyle w:val="a3"/>
        <w:pBdr>
          <w:bottom w:val="single" w:sz="12" w:space="1" w:color="auto"/>
        </w:pBd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1E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 1.</w:t>
      </w:r>
      <w:r w:rsidRPr="00DC1E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C1E1A" w:rsidRPr="00DC1E1A">
        <w:rPr>
          <w:rFonts w:ascii="Times New Roman" w:hAnsi="Times New Roman" w:cs="Times New Roman"/>
          <w:bCs/>
          <w:sz w:val="28"/>
          <w:szCs w:val="28"/>
          <w:lang w:val="ru-RU"/>
        </w:rPr>
        <w:t>Итоги выборов представителей неправительственного сектора в состав Странового координационного комитета по работе с международными организациями по вопросам ВИЧ</w:t>
      </w:r>
      <w:r w:rsidR="00A537FB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DC1E1A" w:rsidRPr="00DC1E1A">
        <w:rPr>
          <w:rFonts w:ascii="Times New Roman" w:hAnsi="Times New Roman" w:cs="Times New Roman"/>
          <w:bCs/>
          <w:sz w:val="28"/>
          <w:szCs w:val="28"/>
          <w:lang w:val="ru-RU"/>
        </w:rPr>
        <w:t>инфекции и туберкулеза. Назначение председателя и заместителей председателя СКК, согласно квалификационным критериям №</w:t>
      </w:r>
      <w:r w:rsidR="00A537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C1E1A" w:rsidRPr="00DC1E1A">
        <w:rPr>
          <w:rFonts w:ascii="Times New Roman" w:hAnsi="Times New Roman" w:cs="Times New Roman"/>
          <w:bCs/>
          <w:sz w:val="28"/>
          <w:szCs w:val="28"/>
          <w:lang w:val="ru-RU"/>
        </w:rPr>
        <w:t>4 и №</w:t>
      </w:r>
      <w:r w:rsidR="00A537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C1E1A" w:rsidRPr="00DC1E1A"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  <w:r w:rsidR="006362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Утверждение Плана </w:t>
      </w:r>
      <w:r w:rsidR="00E60FFF">
        <w:rPr>
          <w:rFonts w:ascii="Times New Roman" w:hAnsi="Times New Roman" w:cs="Times New Roman"/>
          <w:bCs/>
          <w:sz w:val="28"/>
          <w:szCs w:val="28"/>
          <w:lang w:val="ru-RU"/>
        </w:rPr>
        <w:t>по надзорной функции СКК</w:t>
      </w:r>
      <w:r w:rsidR="006362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BC6D46C" w14:textId="3FCC5947" w:rsidR="00263A4E" w:rsidRPr="00263A4E" w:rsidRDefault="00263A4E" w:rsidP="00263A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263A4E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spellStart"/>
      <w:r w:rsidR="005178A3" w:rsidRPr="00263A4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Демеуова</w:t>
      </w:r>
      <w:proofErr w:type="spellEnd"/>
      <w:r w:rsidR="005178A3" w:rsidRPr="00263A4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Р.М.</w:t>
      </w:r>
      <w:r w:rsidR="005178A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63A4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Биртанов</w:t>
      </w:r>
      <w:proofErr w:type="spellEnd"/>
      <w:r w:rsidRPr="00263A4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Е.А.)</w:t>
      </w:r>
    </w:p>
    <w:p w14:paraId="0B139DA4" w14:textId="69B73D42" w:rsidR="00C459A0" w:rsidRPr="00955572" w:rsidRDefault="00C459A0" w:rsidP="00C459A0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 членов СКК проголосовали ЗА</w:t>
      </w:r>
      <w:r w:rsidR="00B903F9" w:rsidRPr="00B903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903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</w:t>
      </w:r>
      <w:r w:rsidR="001B30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нижеследующих решений</w:t>
      </w:r>
      <w:r w:rsidRPr="00955572">
        <w:rPr>
          <w:rFonts w:ascii="Times New Roman" w:hAnsi="Times New Roman"/>
          <w:sz w:val="28"/>
          <w:szCs w:val="28"/>
          <w:lang w:val="ru-RU"/>
        </w:rPr>
        <w:t>.</w:t>
      </w:r>
    </w:p>
    <w:p w14:paraId="0A9340FF" w14:textId="63258122" w:rsidR="00C459A0" w:rsidRPr="00955572" w:rsidRDefault="00C459A0" w:rsidP="001B5E46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1145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СКК,</w:t>
      </w:r>
    </w:p>
    <w:p w14:paraId="4E3134C0" w14:textId="695E4D3C" w:rsidR="00C459A0" w:rsidRPr="00955572" w:rsidRDefault="00C459A0" w:rsidP="001B5E46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</w:t>
      </w:r>
    </w:p>
    <w:p w14:paraId="50C199D8" w14:textId="5C5E5DF9" w:rsidR="00C459A0" w:rsidRPr="00955572" w:rsidRDefault="00C459A0" w:rsidP="001B5E46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Воздержался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459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2E37C31E" w14:textId="2447D74E" w:rsidR="00C459A0" w:rsidRPr="00955572" w:rsidRDefault="00C459A0" w:rsidP="0075105A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принимали участия в голосовании </w:t>
      </w:r>
      <w:r w:rsidR="003B66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3B66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членов СКК: отсутствовали </w:t>
      </w:r>
      <w:r w:rsidR="00DB701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конфликт интересов </w:t>
      </w:r>
      <w:r w:rsidR="00DB701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693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C4532F6" w14:textId="77777777" w:rsidR="00C459A0" w:rsidRPr="00955572" w:rsidRDefault="00C459A0" w:rsidP="00C459A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t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</w:t>
      </w:r>
      <w:r w:rsidR="007510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</w:t>
      </w:r>
      <w:r w:rsidR="0075105A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5C0D1C5" w14:textId="066A26B2" w:rsidR="006E0874" w:rsidRPr="00214CBE" w:rsidRDefault="006E0874" w:rsidP="006E0874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2" w:name="_Hlk537070"/>
      <w:r>
        <w:rPr>
          <w:rFonts w:ascii="Times New Roman" w:hAnsi="Times New Roman" w:cs="Times New Roman"/>
          <w:bCs/>
          <w:sz w:val="28"/>
          <w:szCs w:val="28"/>
          <w:lang w:val="ru-RU"/>
        </w:rPr>
        <w:t>Секретариату СКК и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>нициирова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ть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внесени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изменений в Распоряжение Премьер-Министра №43-р от 11 апреля 2017 года </w:t>
      </w:r>
      <w:r w:rsidR="00DB7012" w:rsidRPr="00DB7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 Страновом координационном комитете по работе с международными организациями по </w:t>
      </w:r>
      <w:r w:rsidR="00DB7012" w:rsidRPr="00DB7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вопросам ВИЧ-инфекции и туберкулеза и внесении изменений в распоряжение Премьер-Министра Республики Казахстан от 23 мая 2016 года № 43-р </w:t>
      </w:r>
      <w:r w:rsidR="00DB7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DB7012" w:rsidRPr="00DB7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Национальном координационном совете по охране здоровья при Правительстве Республики Казахстан»</w:t>
      </w:r>
      <w:r w:rsidR="00DB7012"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>(по составу СКК)</w:t>
      </w:r>
      <w:r w:rsidR="00C571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привлечением консультанта и направлением запроса по обновлению в МЗРК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bookmarkEnd w:id="2"/>
    <w:p w14:paraId="013C5A92" w14:textId="77777777" w:rsidR="006E0874" w:rsidRPr="00214CBE" w:rsidRDefault="006E0874" w:rsidP="006E0874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Назначить </w:t>
      </w:r>
      <w:r w:rsidR="001C42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действующее руководство СКК вновь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Председател</w:t>
      </w:r>
      <w:r w:rsidR="001C427A">
        <w:rPr>
          <w:rFonts w:ascii="Times New Roman" w:hAnsi="Times New Roman" w:cs="Times New Roman"/>
          <w:bCs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>заместител</w:t>
      </w:r>
      <w:r w:rsidR="001C427A">
        <w:rPr>
          <w:rFonts w:ascii="Times New Roman" w:hAnsi="Times New Roman" w:cs="Times New Roman"/>
          <w:bCs/>
          <w:sz w:val="28"/>
          <w:szCs w:val="28"/>
          <w:lang w:val="ru-RU"/>
        </w:rPr>
        <w:t>ями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председателя СКК;</w:t>
      </w:r>
    </w:p>
    <w:p w14:paraId="036B4B04" w14:textId="77777777" w:rsidR="006E0874" w:rsidRDefault="006E0874" w:rsidP="006E0874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Секретариату СКК совместно с заместителями председателя СКК согласно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регламенту 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>провести выборы надзорного комитета СКК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DA64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результаты опубликовать на веб-сайте СКК</w:t>
      </w:r>
      <w:r w:rsidRPr="00214C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приступить к реализации плана надзорного комитета СКК на 2019 год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46297FDE" w14:textId="77777777" w:rsidR="006E0874" w:rsidRDefault="006E0874" w:rsidP="006E0874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Утвердить План мероприятий по реализации надзорной функции СКК.</w:t>
      </w:r>
    </w:p>
    <w:p w14:paraId="411B3B74" w14:textId="77777777" w:rsidR="006E0874" w:rsidRPr="00E41311" w:rsidRDefault="006E0874" w:rsidP="006E087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413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Срок: </w:t>
      </w:r>
      <w:r w:rsidR="00401DE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до </w:t>
      </w:r>
      <w:r w:rsidR="00190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8 февраля</w:t>
      </w:r>
      <w:r w:rsidRPr="00E413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2019 года</w:t>
      </w:r>
    </w:p>
    <w:p w14:paraId="4CC49686" w14:textId="77777777" w:rsidR="006E0874" w:rsidRDefault="006E0874" w:rsidP="00C459A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CF742A" w14:textId="0471B9FC" w:rsidR="00000FDB" w:rsidRDefault="00087F20" w:rsidP="00000FDB">
      <w:pPr>
        <w:pStyle w:val="a3"/>
        <w:pBdr>
          <w:bottom w:val="single" w:sz="12" w:space="1" w:color="auto"/>
        </w:pBd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3" w:name="_Hlk536007237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 </w:t>
      </w:r>
      <w:r w:rsidR="00E97B7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Pr="0095557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00FDB">
        <w:rPr>
          <w:rFonts w:ascii="Times New Roman" w:hAnsi="Times New Roman" w:cs="Times New Roman"/>
          <w:bCs/>
          <w:sz w:val="28"/>
          <w:szCs w:val="28"/>
          <w:lang w:val="ru-RU"/>
        </w:rPr>
        <w:t>Влияние программы заместительной терапии на распространение ВИЧ-инфекции.</w:t>
      </w:r>
    </w:p>
    <w:p w14:paraId="2DA82ECC" w14:textId="0495A807" w:rsidR="00087F20" w:rsidRPr="0097185F" w:rsidRDefault="00087F20" w:rsidP="00DB701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185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="00543963" w:rsidRPr="0097185F">
        <w:rPr>
          <w:rFonts w:ascii="Times New Roman" w:hAnsi="Times New Roman" w:cs="Times New Roman"/>
          <w:i/>
          <w:sz w:val="24"/>
          <w:szCs w:val="24"/>
          <w:lang w:val="ru-RU"/>
        </w:rPr>
        <w:t>Байсеркин</w:t>
      </w:r>
      <w:proofErr w:type="spellEnd"/>
      <w:r w:rsidR="00543963" w:rsidRPr="00971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Б.С., </w:t>
      </w:r>
      <w:proofErr w:type="spellStart"/>
      <w:r w:rsidR="00263A4E">
        <w:rPr>
          <w:rFonts w:ascii="Times New Roman" w:hAnsi="Times New Roman" w:cs="Times New Roman"/>
          <w:i/>
          <w:sz w:val="24"/>
          <w:szCs w:val="24"/>
          <w:lang w:val="ru-RU"/>
        </w:rPr>
        <w:t>Биртанов</w:t>
      </w:r>
      <w:proofErr w:type="spellEnd"/>
      <w:r w:rsidR="00263A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Е.А., </w:t>
      </w:r>
      <w:proofErr w:type="spellStart"/>
      <w:r w:rsidR="00263A4E" w:rsidRPr="0097185F">
        <w:rPr>
          <w:rFonts w:ascii="Times New Roman" w:hAnsi="Times New Roman" w:cs="Times New Roman"/>
          <w:i/>
          <w:sz w:val="24"/>
          <w:szCs w:val="24"/>
          <w:lang w:val="ru-RU"/>
        </w:rPr>
        <w:t>Негай</w:t>
      </w:r>
      <w:proofErr w:type="spellEnd"/>
      <w:r w:rsidR="00263A4E" w:rsidRPr="00971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Н.А., </w:t>
      </w:r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>Ибрагимова О., Рудоквас Н.</w:t>
      </w:r>
      <w:r w:rsidRPr="0097185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28182326" w14:textId="77777777" w:rsidR="0097185F" w:rsidRPr="00955572" w:rsidRDefault="0097185F" w:rsidP="0097185F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535416311"/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 членов СКК проголосовали ЗА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F481E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spellStart"/>
      <w:r w:rsidR="001F481E" w:rsidRPr="003316CE">
        <w:rPr>
          <w:rFonts w:ascii="Times New Roman" w:hAnsi="Times New Roman" w:cs="Times New Roman"/>
          <w:sz w:val="28"/>
          <w:szCs w:val="28"/>
          <w:lang w:val="ru-RU"/>
        </w:rPr>
        <w:t>асширение</w:t>
      </w:r>
      <w:proofErr w:type="spellEnd"/>
      <w:r w:rsidR="001F481E" w:rsidRPr="003316C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ПЗТ до рекомендуемых охватов (20-40%) в соответствии с международными рекомендациями</w:t>
      </w:r>
      <w:r w:rsidRPr="00955572">
        <w:rPr>
          <w:rFonts w:ascii="Times New Roman" w:hAnsi="Times New Roman"/>
          <w:sz w:val="28"/>
          <w:szCs w:val="28"/>
          <w:lang w:val="ru-RU"/>
        </w:rPr>
        <w:t>.</w:t>
      </w:r>
    </w:p>
    <w:p w14:paraId="410936E1" w14:textId="4AA87061" w:rsidR="0097185F" w:rsidRPr="00955572" w:rsidRDefault="0097185F" w:rsidP="0097185F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СКК,</w:t>
      </w:r>
    </w:p>
    <w:p w14:paraId="198B39EC" w14:textId="68E17FE0" w:rsidR="0097185F" w:rsidRPr="00955572" w:rsidRDefault="0097185F" w:rsidP="0097185F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</w:t>
      </w:r>
    </w:p>
    <w:p w14:paraId="0D39C098" w14:textId="7A7F7D1F" w:rsidR="0097185F" w:rsidRPr="00955572" w:rsidRDefault="0097185F" w:rsidP="0097185F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Воздержался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7B9E40FC" w14:textId="3D6D1CB4" w:rsidR="0097185F" w:rsidRPr="00955572" w:rsidRDefault="0097185F" w:rsidP="0075105A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принимали участия в голосовании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 СКК: отсутствовали </w:t>
      </w:r>
      <w:r w:rsidR="00DB701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конфликт интересов </w:t>
      </w:r>
      <w:r w:rsidR="00DB701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693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130057A" w14:textId="77777777" w:rsidR="0097185F" w:rsidRPr="00955572" w:rsidRDefault="0097185F" w:rsidP="0097185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t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</w:t>
      </w:r>
      <w:r w:rsidR="007510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</w:t>
      </w:r>
      <w:r w:rsidR="0075105A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A4ECB99" w14:textId="32AB4EEB" w:rsidR="00A957E3" w:rsidRDefault="00A957E3" w:rsidP="00A957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 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РГП на ПХВ «Республиканский научно-практический центр психического здоровья» Министерства здравоохранения Республики Казахстан (</w:t>
      </w:r>
      <w:proofErr w:type="spellStart"/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Негай</w:t>
      </w:r>
      <w:proofErr w:type="spellEnd"/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Н.А.)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асширить предоставление поддерживающей заместительной терапии лицам, зависимым от опиоидных наркотиков </w:t>
      </w:r>
      <w:r w:rsidR="008E7FD1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показаниями </w:t>
      </w:r>
      <w:r w:rsidR="008E7FD1" w:rsidRPr="008E7FD1">
        <w:rPr>
          <w:rFonts w:ascii="Times New Roman" w:hAnsi="Times New Roman" w:cs="Times New Roman"/>
          <w:bCs/>
          <w:sz w:val="28"/>
          <w:szCs w:val="28"/>
          <w:lang w:val="ru-RU"/>
        </w:rPr>
        <w:t>для назначения поддерживающей заместительной терапии</w:t>
      </w:r>
      <w:r w:rsidR="008E7FD1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утвержденными Стандартом </w:t>
      </w:r>
      <w:r w:rsidR="008E7FD1" w:rsidRPr="008E7FD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оказания медико-социальной помощи в области психического здоровья населению Республики Казахстан утвержденному МЗРК от </w:t>
      </w:r>
      <w:r w:rsidR="008E7FD1" w:rsidRPr="008E7FD1">
        <w:rPr>
          <w:rFonts w:ascii="Times New Roman" w:hAnsi="Times New Roman" w:cs="Times New Roman"/>
          <w:sz w:val="28"/>
          <w:szCs w:val="28"/>
          <w:lang w:val="kk-KZ"/>
        </w:rPr>
        <w:t>«24» сентября</w:t>
      </w:r>
      <w:r w:rsidR="008E7FD1" w:rsidRPr="008E7FD1">
        <w:rPr>
          <w:rFonts w:ascii="Times New Roman" w:hAnsi="Times New Roman" w:cs="Times New Roman"/>
          <w:sz w:val="28"/>
          <w:szCs w:val="28"/>
          <w:lang w:val="ru-RU"/>
        </w:rPr>
        <w:t xml:space="preserve"> 2018 года №</w:t>
      </w:r>
      <w:r w:rsidR="008E7FD1" w:rsidRPr="008E7FD1">
        <w:rPr>
          <w:rFonts w:ascii="Times New Roman" w:hAnsi="Times New Roman" w:cs="Times New Roman"/>
          <w:sz w:val="28"/>
          <w:szCs w:val="28"/>
          <w:lang w:val="kk-KZ"/>
        </w:rPr>
        <w:t xml:space="preserve"> ҚР ДСМ-17</w:t>
      </w:r>
      <w:r w:rsid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в существующих, так и новых сайтах для обеспечения доступности ПЗТ во всех регионах РК</w:t>
      </w:r>
      <w:r w:rsidR="0087176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BE581DA" w14:textId="77777777" w:rsidR="00A957E3" w:rsidRDefault="0075105A" w:rsidP="00A957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247218">
        <w:rPr>
          <w:rFonts w:ascii="Times New Roman" w:hAnsi="Times New Roman" w:cs="Times New Roman"/>
          <w:color w:val="000000"/>
          <w:sz w:val="28"/>
          <w:szCs w:val="28"/>
          <w:lang w:val="ru-RU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72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ассмотреть возможность достижения 20-40 % охвата (от оценочного числа) лиц, зависимых от опиоидных наркотиков, в том числе лиц, живущих с ВИЧ, в соответствии с международными рекомендациями ВОЗ, ЮНЭЙДС, </w:t>
      </w:r>
      <w:r w:rsidR="00A957E3" w:rsidRPr="00A957E3">
        <w:rPr>
          <w:rFonts w:ascii="Times New Roman" w:eastAsia="Consolas" w:hAnsi="Times New Roman" w:cs="Times New Roman"/>
          <w:bCs/>
          <w:sz w:val="28"/>
          <w:szCs w:val="28"/>
          <w:lang w:val="ru-RU"/>
        </w:rPr>
        <w:t xml:space="preserve">Управления </w:t>
      </w:r>
      <w:r w:rsidR="00A957E3" w:rsidRPr="00A957E3">
        <w:rPr>
          <w:rFonts w:ascii="Times New Roman" w:eastAsia="Consolas" w:hAnsi="Times New Roman" w:cs="Times New Roman"/>
          <w:sz w:val="28"/>
          <w:szCs w:val="28"/>
          <w:lang w:val="ru-RU"/>
        </w:rPr>
        <w:t>Организации Объединенных Наций</w:t>
      </w:r>
      <w:r w:rsidR="00A957E3" w:rsidRPr="00A957E3">
        <w:rPr>
          <w:rFonts w:ascii="Times New Roman" w:eastAsia="Consolas" w:hAnsi="Times New Roman" w:cs="Times New Roman"/>
          <w:bCs/>
          <w:sz w:val="28"/>
          <w:szCs w:val="28"/>
          <w:lang w:val="ru-RU"/>
        </w:rPr>
        <w:t xml:space="preserve"> по наркотикам и преступности в Казахстане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B3624D" w14:textId="5BB2B41B" w:rsidR="00247218" w:rsidRDefault="00CD2B41" w:rsidP="007510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2.1.2 </w:t>
      </w:r>
      <w:r w:rsidR="008E7FD1">
        <w:rPr>
          <w:rFonts w:ascii="Times New Roman" w:hAnsi="Times New Roman" w:cs="Times New Roman"/>
          <w:sz w:val="28"/>
          <w:szCs w:val="28"/>
          <w:lang w:val="kk-KZ"/>
        </w:rPr>
        <w:t xml:space="preserve">Рассмотреть вопрос о внедрении во все пункты поддерживающей заместительной терапии программы «единое окно», где наряду с проведением лечения агонистами опиоидов будут выдаваться препараты антиретровирусной (АРВ) и противотуберкулезной терапии (Негай Н.А., Байсеркин Б.С., </w:t>
      </w:r>
      <w:r w:rsidR="00A537FB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E7FD1">
        <w:rPr>
          <w:rFonts w:ascii="Times New Roman" w:hAnsi="Times New Roman" w:cs="Times New Roman"/>
          <w:sz w:val="28"/>
          <w:szCs w:val="28"/>
          <w:lang w:val="kk-KZ"/>
        </w:rPr>
        <w:t>Аденов М.М.).</w:t>
      </w:r>
    </w:p>
    <w:p w14:paraId="62CED47D" w14:textId="71B44DD7" w:rsidR="00A8345D" w:rsidRDefault="0075105A" w:rsidP="007510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24721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РГП на ПХВ «Казахский научный центр дерматологии и инфекционных болезней» Министерства здравоохранения Республики Казахстан </w:t>
      </w:r>
      <w:r w:rsidR="00A53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Байсеркин</w:t>
      </w:r>
      <w:proofErr w:type="spellEnd"/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Б.С.)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беспечить направление ЛЖВ, 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зависимых</w:t>
      </w:r>
      <w:r w:rsidR="00A957E3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опиоидных наркотиков в программу ПЗТ для улучшения приверженности к лечению и снижению распространения ВИЧ инфекции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3BA9D8F" w14:textId="77777777" w:rsidR="0075105A" w:rsidRDefault="0075105A" w:rsidP="0075105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Срок: 31 декабря</w:t>
      </w:r>
      <w:r w:rsidRPr="00E413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2019 года</w:t>
      </w:r>
    </w:p>
    <w:p w14:paraId="193B4687" w14:textId="77777777" w:rsidR="00A8345D" w:rsidRPr="0075105A" w:rsidRDefault="00A8345D" w:rsidP="007510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3"/>
    <w:bookmarkEnd w:id="4"/>
    <w:p w14:paraId="120D58C7" w14:textId="77777777" w:rsidR="00E97B76" w:rsidRPr="00955572" w:rsidRDefault="00E97B76" w:rsidP="00E97B76">
      <w:pPr>
        <w:pStyle w:val="a3"/>
        <w:pBdr>
          <w:bottom w:val="single" w:sz="12" w:space="1" w:color="auto"/>
        </w:pBd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 3</w:t>
      </w:r>
      <w:r w:rsidRPr="0095557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/>
          <w:color w:val="000000" w:themeColor="text1"/>
          <w:sz w:val="28"/>
          <w:szCs w:val="28"/>
          <w:lang w:val="ru-RU"/>
        </w:rPr>
        <w:t>Согласование проекта плана перехода финансирования противотуберкулезных мероприятий от международных к страновым источникам.</w:t>
      </w:r>
    </w:p>
    <w:p w14:paraId="25137275" w14:textId="7901B193" w:rsidR="00E97B76" w:rsidRPr="00DA64B9" w:rsidRDefault="00E97B76" w:rsidP="00E97B7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4B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6549E2" w:rsidRPr="00DA64B9">
        <w:rPr>
          <w:rFonts w:ascii="Times New Roman" w:hAnsi="Times New Roman" w:cs="Times New Roman"/>
          <w:i/>
          <w:sz w:val="24"/>
          <w:szCs w:val="24"/>
          <w:lang w:val="ru-RU"/>
        </w:rPr>
        <w:t>Цепке А.Б.</w:t>
      </w:r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263A4E">
        <w:rPr>
          <w:rFonts w:ascii="Times New Roman" w:hAnsi="Times New Roman" w:cs="Times New Roman"/>
          <w:i/>
          <w:sz w:val="24"/>
          <w:szCs w:val="24"/>
          <w:lang w:val="ru-RU"/>
        </w:rPr>
        <w:t>Биртанов</w:t>
      </w:r>
      <w:proofErr w:type="spellEnd"/>
      <w:r w:rsidR="00263A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Е.А., Виниченко Т.Н., </w:t>
      </w:r>
      <w:proofErr w:type="spellStart"/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>Тургунбаев</w:t>
      </w:r>
      <w:proofErr w:type="spellEnd"/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Б.Б., </w:t>
      </w:r>
      <w:proofErr w:type="spellStart"/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>Ракишева</w:t>
      </w:r>
      <w:proofErr w:type="spellEnd"/>
      <w:r w:rsidR="00B251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А.С.</w:t>
      </w:r>
      <w:r w:rsidRPr="00DA64B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761AB3C3" w14:textId="440BAC43" w:rsidR="00440C25" w:rsidRPr="00955572" w:rsidRDefault="00440C25" w:rsidP="00440C25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 членов СКК проголосовали ЗА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</w:t>
      </w:r>
      <w:r w:rsidRPr="00955572">
        <w:rPr>
          <w:rFonts w:ascii="Times New Roman" w:hAnsi="Times New Roman"/>
          <w:sz w:val="28"/>
          <w:szCs w:val="28"/>
          <w:lang w:val="ru-RU"/>
        </w:rPr>
        <w:t xml:space="preserve">огласование </w:t>
      </w:r>
      <w:r w:rsidR="002D3715" w:rsidRPr="00955572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плана перехода финансирования противотуберкулезных мероприятий от международных к страновым источникам</w:t>
      </w:r>
    </w:p>
    <w:p w14:paraId="796F480E" w14:textId="01F42AEB" w:rsidR="00440C25" w:rsidRPr="00955572" w:rsidRDefault="00440C25" w:rsidP="00440C25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СКК,</w:t>
      </w:r>
    </w:p>
    <w:p w14:paraId="3D2C49FB" w14:textId="399615A6" w:rsidR="00440C25" w:rsidRPr="00955572" w:rsidRDefault="00440C25" w:rsidP="00440C25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</w:t>
      </w:r>
    </w:p>
    <w:p w14:paraId="671EF6A0" w14:textId="548270F2" w:rsidR="00440C25" w:rsidRPr="00955572" w:rsidRDefault="00440C25" w:rsidP="00440C25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Воздержался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29E84D2A" w14:textId="1648E584" w:rsidR="00440C25" w:rsidRPr="00955572" w:rsidRDefault="00440C25" w:rsidP="00440C25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принимали участия в голосовании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 СКК: отсутствовали </w:t>
      </w:r>
      <w:r w:rsidR="00A537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конфликт интересов </w:t>
      </w:r>
      <w:r w:rsidR="00A537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693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53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FE51375" w14:textId="77777777" w:rsidR="00440C25" w:rsidRPr="00955572" w:rsidRDefault="00440C25" w:rsidP="00440C2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t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</w:t>
      </w:r>
      <w:r w:rsidR="007510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</w:t>
      </w:r>
      <w:r w:rsidR="0075105A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228491F" w14:textId="6889C03F" w:rsidR="00335BF0" w:rsidRDefault="00440C25" w:rsidP="00335BF0">
      <w:pPr>
        <w:pStyle w:val="a3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97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="00335BF0" w:rsidRPr="00EF58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Одобрить план перехода финансирования противотуберкулезных мероприятий от международных к страновым источникам. </w:t>
      </w:r>
    </w:p>
    <w:p w14:paraId="03E679DD" w14:textId="53342C65" w:rsidR="00266F6B" w:rsidRDefault="00266F6B" w:rsidP="00266F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DDD12D" w14:textId="4F046479" w:rsidR="00266F6B" w:rsidRPr="00955572" w:rsidRDefault="00987E0F" w:rsidP="00266F6B">
      <w:pPr>
        <w:pStyle w:val="a3"/>
        <w:pBdr>
          <w:bottom w:val="single" w:sz="12" w:space="1" w:color="auto"/>
        </w:pBd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5" w:name="_Hlk53600287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 </w:t>
      </w:r>
      <w:r w:rsidR="00440C2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66F6B" w:rsidRPr="009555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00B11"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Утверждение окончательного проекта Концептуальной заявки по компоненту «Туберкулез» для получения финансирования </w:t>
      </w:r>
      <w:r w:rsidR="00900B11" w:rsidRPr="00600A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Глобального фонда </w:t>
      </w:r>
      <w:r w:rsidR="00900B11" w:rsidRPr="00600A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2020- 2022 годы</w:t>
      </w:r>
      <w:r w:rsidR="00266F6B"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7AE8689" w14:textId="409555AA" w:rsidR="00266F6B" w:rsidRPr="00C57139" w:rsidRDefault="00266F6B" w:rsidP="00266F6B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57139">
        <w:rPr>
          <w:rFonts w:ascii="Times New Roman" w:hAnsi="Times New Roman" w:cs="Times New Roman"/>
          <w:i/>
          <w:sz w:val="20"/>
          <w:szCs w:val="20"/>
          <w:lang w:val="ru-RU"/>
        </w:rPr>
        <w:t>(Исмаилов Ш.Ш.,</w:t>
      </w:r>
      <w:r w:rsidR="00263A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63A4E">
        <w:rPr>
          <w:rFonts w:ascii="Times New Roman" w:hAnsi="Times New Roman" w:cs="Times New Roman"/>
          <w:i/>
          <w:sz w:val="20"/>
          <w:szCs w:val="20"/>
          <w:lang w:val="ru-RU"/>
        </w:rPr>
        <w:t>Аденов</w:t>
      </w:r>
      <w:proofErr w:type="spellEnd"/>
      <w:r w:rsidR="00263A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М.М.,</w:t>
      </w:r>
      <w:r w:rsidR="00962BBC" w:rsidRPr="00C5713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263A4E" w:rsidRPr="00C57139">
        <w:rPr>
          <w:rFonts w:ascii="Times New Roman" w:hAnsi="Times New Roman" w:cs="Times New Roman"/>
          <w:i/>
          <w:sz w:val="20"/>
          <w:szCs w:val="20"/>
          <w:lang w:val="ru-RU"/>
        </w:rPr>
        <w:t>Голиусов</w:t>
      </w:r>
      <w:proofErr w:type="spellEnd"/>
      <w:r w:rsidR="00263A4E" w:rsidRPr="00C5713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А.Т., Виниченко Т.Н., </w:t>
      </w:r>
      <w:proofErr w:type="spellStart"/>
      <w:r w:rsidR="00962BBC" w:rsidRPr="00C57139">
        <w:rPr>
          <w:rFonts w:ascii="Times New Roman" w:hAnsi="Times New Roman" w:cs="Times New Roman"/>
          <w:i/>
          <w:sz w:val="20"/>
          <w:szCs w:val="20"/>
          <w:lang w:val="ru-RU"/>
        </w:rPr>
        <w:t>Рудоквас</w:t>
      </w:r>
      <w:proofErr w:type="spellEnd"/>
      <w:r w:rsidR="00962BBC" w:rsidRPr="00C5713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Н., Полякова Л., </w:t>
      </w:r>
      <w:proofErr w:type="spellStart"/>
      <w:r w:rsidR="00962BBC" w:rsidRPr="00C57139">
        <w:rPr>
          <w:rFonts w:ascii="Times New Roman" w:hAnsi="Times New Roman" w:cs="Times New Roman"/>
          <w:i/>
          <w:sz w:val="20"/>
          <w:szCs w:val="20"/>
          <w:lang w:val="ru-RU"/>
        </w:rPr>
        <w:t>Жазыкбаева</w:t>
      </w:r>
      <w:proofErr w:type="spellEnd"/>
      <w:r w:rsidR="00962BBC" w:rsidRPr="00C5713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Ж.</w:t>
      </w:r>
      <w:r w:rsidRPr="00C57139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0D6C11C9" w14:textId="7F6F99D6" w:rsidR="001B745E" w:rsidRPr="00955572" w:rsidRDefault="001B745E" w:rsidP="001B745E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 членов СКК проголосовали ЗА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D3715">
        <w:rPr>
          <w:rFonts w:ascii="Times New Roman" w:hAnsi="Times New Roman" w:cs="Times New Roman"/>
          <w:color w:val="000000"/>
          <w:sz w:val="28"/>
          <w:szCs w:val="28"/>
          <w:lang w:val="kk-KZ"/>
        </w:rPr>
        <w:t>утверждение</w:t>
      </w:r>
      <w:r w:rsidR="00A85C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85C8D"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проекта Концептуальной заявки по компоненту «Туберкулез» для получения финансирования </w:t>
      </w:r>
      <w:r w:rsidR="00A85C8D" w:rsidRPr="009555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Глобального фонда по борьбе со СПИДом, туберкулезом и малярией (далее – Глобальный фонд) </w:t>
      </w:r>
      <w:r w:rsidR="002D37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2020-</w:t>
      </w:r>
      <w:r w:rsidR="00A85C8D"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2022 годы</w:t>
      </w:r>
      <w:r w:rsidRPr="00955572">
        <w:rPr>
          <w:rFonts w:ascii="Times New Roman" w:hAnsi="Times New Roman"/>
          <w:sz w:val="28"/>
          <w:szCs w:val="28"/>
          <w:lang w:val="ru-RU"/>
        </w:rPr>
        <w:t>.</w:t>
      </w:r>
    </w:p>
    <w:p w14:paraId="05F30199" w14:textId="22C8FB93" w:rsidR="001B745E" w:rsidRPr="00955572" w:rsidRDefault="001B745E" w:rsidP="001B745E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8E7FD1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СКК,</w:t>
      </w:r>
    </w:p>
    <w:p w14:paraId="5690F930" w14:textId="59DB96A7" w:rsidR="001B745E" w:rsidRPr="00955572" w:rsidRDefault="001B745E" w:rsidP="001B745E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</w:t>
      </w:r>
    </w:p>
    <w:p w14:paraId="12B47F88" w14:textId="284CED1A" w:rsidR="001B745E" w:rsidRPr="00955572" w:rsidRDefault="001B745E" w:rsidP="001B745E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Воздержался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318D36C2" w14:textId="015B7E8A" w:rsidR="001B745E" w:rsidRPr="00955572" w:rsidRDefault="001B745E" w:rsidP="001B745E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принимали участия в голосовании </w:t>
      </w:r>
      <w:r w:rsidR="00A537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7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 СКК: отсутствовали </w:t>
      </w:r>
      <w:r w:rsidR="00A537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36F" w:rsidRPr="0039036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конфликт интересов </w:t>
      </w:r>
      <w:r w:rsidR="002D371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7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17A8CB7" w14:textId="77777777" w:rsidR="001B745E" w:rsidRPr="00955572" w:rsidRDefault="001B745E" w:rsidP="001B74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</w:t>
      </w:r>
      <w:r w:rsidR="007510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</w:t>
      </w:r>
      <w:r w:rsidR="0075105A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57512F6" w14:textId="0B232634" w:rsidR="00266F6B" w:rsidRDefault="001B745E" w:rsidP="00266F6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3306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2D3715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 w:rsidR="00266F6B"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 Концептуальной заявки </w:t>
      </w:r>
      <w:r w:rsidR="00266F6B"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компоненту «Туберкулез» для получения финансирования </w:t>
      </w:r>
      <w:r w:rsidR="00266F6B" w:rsidRPr="009555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Глобального фонда </w:t>
      </w:r>
      <w:r w:rsidR="00266F6B"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2020-2022 годы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0E9D855" w14:textId="2F1D5593" w:rsidR="00447674" w:rsidRDefault="001B745E" w:rsidP="00F921A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4.2 Секретариату СКК представить </w:t>
      </w:r>
      <w:r w:rsidR="00DA64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Глобальный фонд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окончательный проект </w:t>
      </w:r>
      <w:r w:rsidRPr="004F31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Концептуальной заявки по компоненту Туберкулез на 2020-2022 годы для получения финансирования Глобального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 всеми приложения не позднее 30 января 2019 года</w:t>
      </w:r>
      <w:r w:rsidR="00DA64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17652FFA" w14:textId="741D3E3E" w:rsidR="00F921A7" w:rsidRPr="00E41311" w:rsidRDefault="00F921A7" w:rsidP="00F921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413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Срок: </w:t>
      </w:r>
      <w:r w:rsidR="001B74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</w:t>
      </w:r>
      <w:r w:rsidR="00EA147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0</w:t>
      </w:r>
      <w:r w:rsidR="001B74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413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января 2019 года</w:t>
      </w:r>
    </w:p>
    <w:bookmarkEnd w:id="5"/>
    <w:p w14:paraId="1FEE3DAC" w14:textId="77777777" w:rsidR="00E41311" w:rsidRDefault="00E41311" w:rsidP="00266F6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C0BDA3" w14:textId="0093547A" w:rsidR="00DE54BD" w:rsidRPr="00DE54BD" w:rsidRDefault="005F7501" w:rsidP="00DE54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4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 </w:t>
      </w:r>
      <w:r w:rsidR="001B745E" w:rsidRPr="00DE54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</w:t>
      </w:r>
      <w:r w:rsidRPr="00DE54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1B745E" w:rsidRPr="00DE54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E54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E54BD" w:rsidRPr="00DE54BD">
        <w:rPr>
          <w:rFonts w:ascii="Times New Roman" w:hAnsi="Times New Roman" w:cs="Times New Roman"/>
          <w:sz w:val="28"/>
          <w:szCs w:val="28"/>
          <w:lang w:val="ru-RU"/>
        </w:rPr>
        <w:t>Представление региональных заявок:</w:t>
      </w:r>
    </w:p>
    <w:p w14:paraId="2A37DB00" w14:textId="77777777" w:rsidR="00DE54BD" w:rsidRPr="00DE54BD" w:rsidRDefault="00DE54BD" w:rsidP="00DE54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5.1 </w:t>
      </w:r>
      <w:r w:rsidRPr="00DE54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компоненту туберкулез «</w:t>
      </w:r>
      <w:r w:rsidRPr="00DE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Концепции региональной программы по туберкулезу</w:t>
      </w:r>
      <w:r w:rsidRPr="00DE54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DE54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Центра политики и исследований в здравоохранении (Центр </w:t>
      </w:r>
      <w:r w:rsidRPr="00DE54BD">
        <w:rPr>
          <w:rFonts w:ascii="Times New Roman" w:hAnsi="Times New Roman" w:cs="Times New Roman"/>
          <w:color w:val="000000"/>
          <w:sz w:val="28"/>
          <w:szCs w:val="28"/>
        </w:rPr>
        <w:t>PAS</w:t>
      </w:r>
      <w:r w:rsidRPr="00DE54BD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3BD95F19" w14:textId="77777777" w:rsidR="005F7501" w:rsidRDefault="00DE54BD" w:rsidP="00DE54B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5.2 </w:t>
      </w:r>
      <w:r w:rsidRPr="00DE54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компоненту ВИЧ «Устойчивость услуг для ключевых групп населения в регионе Восточной Европы и Центральной Азии» Альянс общественного здоровья и Всеукраинская сеть ЛЖВ 100% жизни».</w:t>
      </w:r>
    </w:p>
    <w:p w14:paraId="1D222298" w14:textId="6172D8A1" w:rsidR="00702962" w:rsidRPr="00263A4E" w:rsidRDefault="00702962" w:rsidP="00702962">
      <w:pPr>
        <w:pStyle w:val="a3"/>
        <w:jc w:val="center"/>
        <w:rPr>
          <w:rFonts w:ascii="Times New Roman" w:hAnsi="Times New Roman" w:cs="Times New Roman"/>
          <w:i/>
          <w:lang w:val="ru-RU"/>
        </w:rPr>
      </w:pPr>
      <w:r w:rsidRPr="00263A4E">
        <w:rPr>
          <w:rFonts w:ascii="Times New Roman" w:hAnsi="Times New Roman" w:cs="Times New Roman"/>
          <w:i/>
          <w:lang w:val="ru-RU"/>
        </w:rPr>
        <w:t>(</w:t>
      </w:r>
      <w:proofErr w:type="spellStart"/>
      <w:r w:rsidR="00263A4E" w:rsidRPr="00263A4E">
        <w:rPr>
          <w:rFonts w:ascii="Times New Roman" w:hAnsi="Times New Roman" w:cs="Times New Roman"/>
          <w:i/>
          <w:lang w:val="ru-RU"/>
        </w:rPr>
        <w:t>Бивол</w:t>
      </w:r>
      <w:proofErr w:type="spellEnd"/>
      <w:r w:rsidR="00263A4E" w:rsidRPr="00263A4E">
        <w:rPr>
          <w:rFonts w:ascii="Times New Roman" w:hAnsi="Times New Roman" w:cs="Times New Roman"/>
          <w:i/>
          <w:lang w:val="ru-RU"/>
        </w:rPr>
        <w:t xml:space="preserve"> С., Воронцова Л., </w:t>
      </w:r>
      <w:proofErr w:type="spellStart"/>
      <w:r w:rsidR="00544EFD" w:rsidRPr="00263A4E">
        <w:rPr>
          <w:rFonts w:ascii="Times New Roman" w:hAnsi="Times New Roman" w:cs="Times New Roman"/>
          <w:i/>
          <w:lang w:val="ru-RU"/>
        </w:rPr>
        <w:t>Голиусов</w:t>
      </w:r>
      <w:proofErr w:type="spellEnd"/>
      <w:r w:rsidR="00544EFD" w:rsidRPr="00263A4E">
        <w:rPr>
          <w:rFonts w:ascii="Times New Roman" w:hAnsi="Times New Roman" w:cs="Times New Roman"/>
          <w:i/>
          <w:lang w:val="ru-RU"/>
        </w:rPr>
        <w:t xml:space="preserve"> А.Т., </w:t>
      </w:r>
      <w:proofErr w:type="spellStart"/>
      <w:r w:rsidR="009D6887" w:rsidRPr="00263A4E">
        <w:rPr>
          <w:rFonts w:ascii="Times New Roman" w:hAnsi="Times New Roman" w:cs="Times New Roman"/>
          <w:i/>
          <w:lang w:val="ru-RU"/>
        </w:rPr>
        <w:t>Ракишева</w:t>
      </w:r>
      <w:proofErr w:type="spellEnd"/>
      <w:r w:rsidR="009D6887" w:rsidRPr="00263A4E">
        <w:rPr>
          <w:rFonts w:ascii="Times New Roman" w:hAnsi="Times New Roman" w:cs="Times New Roman"/>
          <w:i/>
          <w:lang w:val="ru-RU"/>
        </w:rPr>
        <w:t xml:space="preserve"> А.</w:t>
      </w:r>
      <w:r w:rsidR="00263A4E" w:rsidRPr="00263A4E">
        <w:rPr>
          <w:rFonts w:ascii="Times New Roman" w:hAnsi="Times New Roman" w:cs="Times New Roman"/>
          <w:i/>
          <w:lang w:val="ru-RU"/>
        </w:rPr>
        <w:t>С.</w:t>
      </w:r>
      <w:r w:rsidR="009D6887" w:rsidRPr="00263A4E">
        <w:rPr>
          <w:rFonts w:ascii="Times New Roman" w:hAnsi="Times New Roman" w:cs="Times New Roman"/>
          <w:i/>
          <w:lang w:val="ru-RU"/>
        </w:rPr>
        <w:t>,</w:t>
      </w:r>
      <w:r w:rsidR="00263A4E" w:rsidRPr="00263A4E">
        <w:rPr>
          <w:rFonts w:ascii="Times New Roman" w:hAnsi="Times New Roman" w:cs="Times New Roman"/>
          <w:i/>
          <w:lang w:val="ru-RU"/>
        </w:rPr>
        <w:t xml:space="preserve"> Виноградов В., </w:t>
      </w:r>
      <w:proofErr w:type="spellStart"/>
      <w:r w:rsidR="00263A4E" w:rsidRPr="00263A4E">
        <w:rPr>
          <w:rFonts w:ascii="Times New Roman" w:hAnsi="Times New Roman" w:cs="Times New Roman"/>
          <w:i/>
          <w:lang w:val="ru-RU"/>
        </w:rPr>
        <w:t>Давлетгалиева</w:t>
      </w:r>
      <w:proofErr w:type="spellEnd"/>
      <w:r w:rsidR="00263A4E" w:rsidRPr="00263A4E">
        <w:rPr>
          <w:rFonts w:ascii="Times New Roman" w:hAnsi="Times New Roman" w:cs="Times New Roman"/>
          <w:i/>
          <w:lang w:val="ru-RU"/>
        </w:rPr>
        <w:t xml:space="preserve"> Т.И.</w:t>
      </w:r>
      <w:r w:rsidR="00544EFD" w:rsidRPr="00263A4E">
        <w:rPr>
          <w:rFonts w:ascii="Times New Roman" w:hAnsi="Times New Roman" w:cs="Times New Roman"/>
          <w:i/>
          <w:lang w:val="ru-RU"/>
        </w:rPr>
        <w:t>)</w:t>
      </w:r>
    </w:p>
    <w:p w14:paraId="4195D2E5" w14:textId="5E7D4300" w:rsidR="00344EEB" w:rsidRDefault="00344EEB" w:rsidP="002112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112AF" w:rsidRPr="00955572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gramStart"/>
      <w:r w:rsidR="002112AF"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D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A87D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ринять к сведению информацию Ц</w:t>
      </w:r>
      <w:r w:rsidRPr="00A87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ентра политики и исследований в здравоохранении (Центр </w:t>
      </w:r>
      <w:r w:rsidRPr="00A87DFE">
        <w:rPr>
          <w:rFonts w:ascii="Times New Roman" w:hAnsi="Times New Roman" w:cs="Times New Roman"/>
          <w:color w:val="000000"/>
          <w:sz w:val="28"/>
          <w:szCs w:val="28"/>
        </w:rPr>
        <w:t>PAS</w:t>
      </w:r>
      <w:r w:rsidRPr="00A87DFE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A87D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региональной заявке «</w:t>
      </w:r>
      <w:r w:rsidRPr="00A8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Концепции региональной программы по туберкулезу</w:t>
      </w:r>
      <w:r w:rsidRPr="00A87D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DE54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BC88571" w14:textId="77777777" w:rsidR="00DE54BD" w:rsidRDefault="00DE54BD" w:rsidP="00DE54BD">
      <w:pPr>
        <w:pStyle w:val="a3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36022" w:rsidRPr="00955572">
        <w:rPr>
          <w:rFonts w:ascii="Times New Roman" w:hAnsi="Times New Roman" w:cs="Times New Roman"/>
          <w:sz w:val="28"/>
          <w:szCs w:val="28"/>
          <w:lang w:val="ru-RU"/>
        </w:rPr>
        <w:t>.2</w:t>
      </w:r>
      <w:proofErr w:type="gramStart"/>
      <w:r w:rsidR="00D36022"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ринять к сведению информацию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Центральноазиатской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Ассоциации Людей, живущих с ВИЧ по проекту </w:t>
      </w:r>
      <w:r w:rsidRPr="008C5E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«Устойчивость услуг для ключевых групп населения в регионе Восточной Европы и Центральной Азии» Альянс общественного здоровья и Всеукраинская сеть ЛЖВ 100% жизни»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6B40941" w14:textId="77777777" w:rsidR="00F921A7" w:rsidRPr="00955572" w:rsidRDefault="00F921A7" w:rsidP="002112A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3D3EE37" w14:textId="6DF6A433" w:rsidR="00B93DF0" w:rsidRPr="00955572" w:rsidRDefault="00B93DF0" w:rsidP="00B93DF0">
      <w:pPr>
        <w:pStyle w:val="a3"/>
        <w:pBdr>
          <w:bottom w:val="single" w:sz="12" w:space="1" w:color="auto"/>
        </w:pBd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 </w:t>
      </w:r>
      <w:r w:rsidR="00544E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9555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44EFD">
        <w:rPr>
          <w:rFonts w:ascii="Times New Roman" w:hAnsi="Times New Roman" w:cs="Times New Roman"/>
          <w:sz w:val="28"/>
          <w:szCs w:val="28"/>
          <w:lang w:val="ru-RU"/>
        </w:rPr>
        <w:t>Согласова</w:t>
      </w:r>
      <w:r w:rsidR="00776E8D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544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EFD" w:rsidRPr="00EB7702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="00776E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44EFD" w:rsidRPr="00EB7702">
        <w:rPr>
          <w:rFonts w:ascii="Times New Roman" w:hAnsi="Times New Roman" w:cs="Times New Roman"/>
          <w:sz w:val="28"/>
          <w:szCs w:val="28"/>
          <w:lang w:val="ru-RU"/>
        </w:rPr>
        <w:t xml:space="preserve"> Казахского научного центра дерматологии и инфекционных заболеваний на использование средств экономии по компоненту ВИЧ по итогам первого года</w:t>
      </w:r>
      <w:r w:rsidRPr="009555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4666129" w14:textId="4C762F7F" w:rsidR="00B93DF0" w:rsidRPr="009D6887" w:rsidRDefault="00B93DF0" w:rsidP="00B93DF0">
      <w:pPr>
        <w:pStyle w:val="a3"/>
        <w:jc w:val="center"/>
        <w:rPr>
          <w:rFonts w:ascii="Times New Roman" w:hAnsi="Times New Roman" w:cs="Times New Roman"/>
          <w:i/>
          <w:lang w:val="ru-RU"/>
        </w:rPr>
      </w:pPr>
      <w:r w:rsidRPr="009D6887">
        <w:rPr>
          <w:rFonts w:ascii="Times New Roman" w:hAnsi="Times New Roman" w:cs="Times New Roman"/>
          <w:i/>
          <w:lang w:val="ru-RU"/>
        </w:rPr>
        <w:t>(</w:t>
      </w:r>
      <w:proofErr w:type="spellStart"/>
      <w:r w:rsidR="00263A4E" w:rsidRPr="009D6887">
        <w:rPr>
          <w:rFonts w:ascii="Times New Roman" w:hAnsi="Times New Roman" w:cs="Times New Roman"/>
          <w:i/>
          <w:lang w:val="ru-RU"/>
        </w:rPr>
        <w:t>Давлетгалиева</w:t>
      </w:r>
      <w:proofErr w:type="spellEnd"/>
      <w:r w:rsidR="00263A4E" w:rsidRPr="009D6887">
        <w:rPr>
          <w:rFonts w:ascii="Times New Roman" w:hAnsi="Times New Roman" w:cs="Times New Roman"/>
          <w:i/>
          <w:lang w:val="ru-RU"/>
        </w:rPr>
        <w:t xml:space="preserve"> Т.И.</w:t>
      </w:r>
      <w:r w:rsidR="00263A4E">
        <w:rPr>
          <w:rFonts w:ascii="Times New Roman" w:hAnsi="Times New Roman" w:cs="Times New Roman"/>
          <w:i/>
          <w:lang w:val="ru-RU"/>
        </w:rPr>
        <w:t xml:space="preserve">, </w:t>
      </w:r>
      <w:proofErr w:type="spellStart"/>
      <w:r w:rsidR="00263A4E" w:rsidRPr="009D6887">
        <w:rPr>
          <w:rFonts w:ascii="Times New Roman" w:hAnsi="Times New Roman" w:cs="Times New Roman"/>
          <w:i/>
          <w:lang w:val="ru-RU"/>
        </w:rPr>
        <w:t>Голиусов</w:t>
      </w:r>
      <w:proofErr w:type="spellEnd"/>
      <w:r w:rsidR="00263A4E" w:rsidRPr="009D6887">
        <w:rPr>
          <w:rFonts w:ascii="Times New Roman" w:hAnsi="Times New Roman" w:cs="Times New Roman"/>
          <w:i/>
          <w:lang w:val="ru-RU"/>
        </w:rPr>
        <w:t xml:space="preserve"> А.Т., </w:t>
      </w:r>
      <w:r w:rsidR="009D6887" w:rsidRPr="009D6887">
        <w:rPr>
          <w:rFonts w:ascii="Times New Roman" w:hAnsi="Times New Roman" w:cs="Times New Roman"/>
          <w:i/>
          <w:lang w:val="ru-RU"/>
        </w:rPr>
        <w:t xml:space="preserve">Виниченко Т.Н., </w:t>
      </w:r>
      <w:r w:rsidR="00263A4E">
        <w:rPr>
          <w:rFonts w:ascii="Times New Roman" w:hAnsi="Times New Roman" w:cs="Times New Roman"/>
          <w:i/>
          <w:lang w:val="ru-RU"/>
        </w:rPr>
        <w:t xml:space="preserve">Ибрагимова О., </w:t>
      </w:r>
      <w:r w:rsidR="009D6887" w:rsidRPr="009D6887">
        <w:rPr>
          <w:rFonts w:ascii="Times New Roman" w:hAnsi="Times New Roman" w:cs="Times New Roman"/>
          <w:i/>
          <w:lang w:val="ru-RU"/>
        </w:rPr>
        <w:t>Воронцова Л., Виноградов В.</w:t>
      </w:r>
      <w:r w:rsidRPr="009D6887">
        <w:rPr>
          <w:rFonts w:ascii="Times New Roman" w:hAnsi="Times New Roman" w:cs="Times New Roman"/>
          <w:i/>
          <w:lang w:val="ru-RU"/>
        </w:rPr>
        <w:t>)</w:t>
      </w:r>
    </w:p>
    <w:p w14:paraId="16AA500B" w14:textId="44AD94C8" w:rsidR="004176DD" w:rsidRPr="00955572" w:rsidRDefault="004176DD" w:rsidP="004176DD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 членов СКК проголосовали ЗА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D37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согласование </w:t>
      </w:r>
      <w:r w:rsidR="00DD18C1" w:rsidRPr="00EB7702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="002D37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D18C1" w:rsidRPr="00EB7702">
        <w:rPr>
          <w:rFonts w:ascii="Times New Roman" w:hAnsi="Times New Roman" w:cs="Times New Roman"/>
          <w:sz w:val="28"/>
          <w:szCs w:val="28"/>
          <w:lang w:val="ru-RU"/>
        </w:rPr>
        <w:t xml:space="preserve"> Казахского научного центра дерматологии и инфекционных заболеваний на использование средств экономии по компоненту </w:t>
      </w:r>
      <w:r w:rsidR="002D371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D18C1" w:rsidRPr="00EB7702">
        <w:rPr>
          <w:rFonts w:ascii="Times New Roman" w:hAnsi="Times New Roman" w:cs="Times New Roman"/>
          <w:sz w:val="28"/>
          <w:szCs w:val="28"/>
          <w:lang w:val="ru-RU"/>
        </w:rPr>
        <w:t>ВИЧ</w:t>
      </w:r>
      <w:r w:rsidR="002D37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18C1" w:rsidRPr="00EB7702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первого года</w:t>
      </w:r>
      <w:r w:rsidRPr="00955572">
        <w:rPr>
          <w:rFonts w:ascii="Times New Roman" w:hAnsi="Times New Roman"/>
          <w:sz w:val="28"/>
          <w:szCs w:val="28"/>
          <w:lang w:val="ru-RU"/>
        </w:rPr>
        <w:t>.</w:t>
      </w:r>
    </w:p>
    <w:p w14:paraId="1ECD6A13" w14:textId="5AF584CD" w:rsidR="004176DD" w:rsidRPr="00955572" w:rsidRDefault="004176DD" w:rsidP="004176DD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СКК,</w:t>
      </w:r>
    </w:p>
    <w:p w14:paraId="496B1798" w14:textId="377D7931" w:rsidR="004176DD" w:rsidRPr="00955572" w:rsidRDefault="004176DD" w:rsidP="004176DD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</w:t>
      </w:r>
    </w:p>
    <w:p w14:paraId="2C750101" w14:textId="4D583783" w:rsidR="004176DD" w:rsidRPr="00955572" w:rsidRDefault="004176DD" w:rsidP="004176DD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Воздержался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1FB45496" w14:textId="6F7D07EE" w:rsidR="004176DD" w:rsidRPr="00955572" w:rsidRDefault="004176DD" w:rsidP="004176DD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принимали участия в голосовании </w:t>
      </w:r>
      <w:r w:rsidR="002D37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 СКК: отсутствовали 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конфликт интересов </w:t>
      </w:r>
      <w:r w:rsidR="005365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791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9555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41DD46F" w14:textId="77777777" w:rsidR="004176DD" w:rsidRPr="00955572" w:rsidRDefault="004176DD" w:rsidP="004176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5572">
        <w:rPr>
          <w:rFonts w:ascii="Times New Roman" w:hAnsi="Times New Roman" w:cs="Times New Roman"/>
          <w:sz w:val="28"/>
          <w:szCs w:val="28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95557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14:paraId="676B8D46" w14:textId="77777777" w:rsidR="00CE3FFA" w:rsidRDefault="00DD18C1" w:rsidP="00DD18C1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Одобрить </w:t>
      </w:r>
      <w:r w:rsidR="00A8345D"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РГП на ПХВ «Казахский научный центр дерматологии и инфекционных болезней» Министерства здравоохранения Республики Казахстан</w:t>
      </w:r>
      <w:r w:rsidRPr="00EB7702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использование средств экономии по компоненту ВИЧ по итогам первого года</w:t>
      </w:r>
      <w:r w:rsidR="00F40C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17A64D" w14:textId="19B3CF3E" w:rsidR="00DD18C1" w:rsidRDefault="00A8345D" w:rsidP="00F40CE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 </w:t>
      </w:r>
      <w:r w:rsidRPr="00A957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РГП на ПХВ «Казахский научный центр дерматологии и инфекционных болезней» Министерства здравоохранения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направить все необходимые </w:t>
      </w:r>
      <w:r w:rsidR="003176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Секретариат Глобального фонда </w:t>
      </w:r>
    </w:p>
    <w:p w14:paraId="3A5392B8" w14:textId="6D50B195" w:rsidR="00CB0A85" w:rsidRPr="00A8345D" w:rsidRDefault="00A8345D" w:rsidP="00F40CE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4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Срок: до 1 </w:t>
      </w:r>
      <w:r w:rsidR="003621CD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Pr="00A834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года</w:t>
      </w:r>
    </w:p>
    <w:p w14:paraId="33305FE8" w14:textId="77777777" w:rsidR="00A8345D" w:rsidRDefault="00A8345D" w:rsidP="00F40CE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31F21E" w14:textId="77777777" w:rsidR="005365C1" w:rsidRDefault="005365C1" w:rsidP="00F40CE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DC108F" w14:textId="77777777" w:rsidR="00CB0A85" w:rsidRPr="00CB0A85" w:rsidRDefault="00CB0A85" w:rsidP="005365C1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Е. </w:t>
      </w:r>
      <w:proofErr w:type="spellStart"/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>Биртанов</w:t>
      </w:r>
      <w:proofErr w:type="spellEnd"/>
      <w:r w:rsidRPr="00CB0A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CB0A85" w:rsidRPr="00CB0A85" w:rsidSect="002D3715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B511" w14:textId="77777777" w:rsidR="007139A6" w:rsidRDefault="007139A6" w:rsidP="00DB7012">
      <w:pPr>
        <w:spacing w:after="0" w:line="240" w:lineRule="auto"/>
      </w:pPr>
      <w:r>
        <w:separator/>
      </w:r>
    </w:p>
  </w:endnote>
  <w:endnote w:type="continuationSeparator" w:id="0">
    <w:p w14:paraId="28DEAE09" w14:textId="77777777" w:rsidR="007139A6" w:rsidRDefault="007139A6" w:rsidP="00DB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99B7B" w14:textId="77777777" w:rsidR="007139A6" w:rsidRDefault="007139A6" w:rsidP="00DB7012">
      <w:pPr>
        <w:spacing w:after="0" w:line="240" w:lineRule="auto"/>
      </w:pPr>
      <w:r>
        <w:separator/>
      </w:r>
    </w:p>
  </w:footnote>
  <w:footnote w:type="continuationSeparator" w:id="0">
    <w:p w14:paraId="4BE93056" w14:textId="77777777" w:rsidR="007139A6" w:rsidRDefault="007139A6" w:rsidP="00DB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566539"/>
      <w:docPartObj>
        <w:docPartGallery w:val="Page Numbers (Top of Page)"/>
        <w:docPartUnique/>
      </w:docPartObj>
    </w:sdtPr>
    <w:sdtEndPr/>
    <w:sdtContent>
      <w:p w14:paraId="2BC8F9BA" w14:textId="0B3ACC9D" w:rsidR="00460454" w:rsidRDefault="004604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A6" w:rsidRPr="00B551A6">
          <w:rPr>
            <w:noProof/>
            <w:lang w:val="ru-RU"/>
          </w:rPr>
          <w:t>6</w:t>
        </w:r>
        <w:r>
          <w:fldChar w:fldCharType="end"/>
        </w:r>
      </w:p>
    </w:sdtContent>
  </w:sdt>
  <w:p w14:paraId="34AB2D1F" w14:textId="77777777" w:rsidR="00DB7012" w:rsidRDefault="00DB7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5EA"/>
    <w:multiLevelType w:val="multilevel"/>
    <w:tmpl w:val="28FA6E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1">
    <w:nsid w:val="08346FFC"/>
    <w:multiLevelType w:val="multilevel"/>
    <w:tmpl w:val="C26A1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F462A6"/>
    <w:multiLevelType w:val="multilevel"/>
    <w:tmpl w:val="AE128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C336327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6">
    <w:nsid w:val="388347A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7">
    <w:nsid w:val="526546AE"/>
    <w:multiLevelType w:val="multilevel"/>
    <w:tmpl w:val="93140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2B6E2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9">
    <w:nsid w:val="7F8E4710"/>
    <w:multiLevelType w:val="multilevel"/>
    <w:tmpl w:val="045C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9"/>
    <w:rsid w:val="00000FDB"/>
    <w:rsid w:val="0001406D"/>
    <w:rsid w:val="00073213"/>
    <w:rsid w:val="00086162"/>
    <w:rsid w:val="00087F20"/>
    <w:rsid w:val="000D5631"/>
    <w:rsid w:val="00110A8C"/>
    <w:rsid w:val="00113F1D"/>
    <w:rsid w:val="0011459B"/>
    <w:rsid w:val="0011524D"/>
    <w:rsid w:val="00143B44"/>
    <w:rsid w:val="00153F52"/>
    <w:rsid w:val="00163A97"/>
    <w:rsid w:val="001661B5"/>
    <w:rsid w:val="00172DF2"/>
    <w:rsid w:val="00174EA4"/>
    <w:rsid w:val="00190D49"/>
    <w:rsid w:val="001B306D"/>
    <w:rsid w:val="001B5E46"/>
    <w:rsid w:val="001B745E"/>
    <w:rsid w:val="001C2472"/>
    <w:rsid w:val="001C427A"/>
    <w:rsid w:val="001F481E"/>
    <w:rsid w:val="00201140"/>
    <w:rsid w:val="002112AF"/>
    <w:rsid w:val="002208BF"/>
    <w:rsid w:val="00222C09"/>
    <w:rsid w:val="0022762E"/>
    <w:rsid w:val="00237AFB"/>
    <w:rsid w:val="00246AEB"/>
    <w:rsid w:val="00247218"/>
    <w:rsid w:val="00263A4E"/>
    <w:rsid w:val="00266F6B"/>
    <w:rsid w:val="00273306"/>
    <w:rsid w:val="002953B1"/>
    <w:rsid w:val="00296939"/>
    <w:rsid w:val="002B095B"/>
    <w:rsid w:val="002D3715"/>
    <w:rsid w:val="002E6009"/>
    <w:rsid w:val="002F06F0"/>
    <w:rsid w:val="002F25AC"/>
    <w:rsid w:val="00304A47"/>
    <w:rsid w:val="00306A4A"/>
    <w:rsid w:val="003176A9"/>
    <w:rsid w:val="003219D1"/>
    <w:rsid w:val="003316CE"/>
    <w:rsid w:val="00335BF0"/>
    <w:rsid w:val="00336B04"/>
    <w:rsid w:val="0034055A"/>
    <w:rsid w:val="00344EEB"/>
    <w:rsid w:val="003519FB"/>
    <w:rsid w:val="003621CD"/>
    <w:rsid w:val="00362785"/>
    <w:rsid w:val="00362DC8"/>
    <w:rsid w:val="00367EA2"/>
    <w:rsid w:val="0039036F"/>
    <w:rsid w:val="003B6690"/>
    <w:rsid w:val="003F29DC"/>
    <w:rsid w:val="00401C15"/>
    <w:rsid w:val="00401DE1"/>
    <w:rsid w:val="004176DD"/>
    <w:rsid w:val="00440C25"/>
    <w:rsid w:val="00447674"/>
    <w:rsid w:val="00460454"/>
    <w:rsid w:val="00460AF9"/>
    <w:rsid w:val="00485C29"/>
    <w:rsid w:val="00492AD2"/>
    <w:rsid w:val="004968B2"/>
    <w:rsid w:val="004A3C06"/>
    <w:rsid w:val="004B1F47"/>
    <w:rsid w:val="004D2085"/>
    <w:rsid w:val="004F1AE9"/>
    <w:rsid w:val="005100DF"/>
    <w:rsid w:val="005178A3"/>
    <w:rsid w:val="005365C1"/>
    <w:rsid w:val="00543963"/>
    <w:rsid w:val="00544EFD"/>
    <w:rsid w:val="00570CFB"/>
    <w:rsid w:val="005729B3"/>
    <w:rsid w:val="00592328"/>
    <w:rsid w:val="005A24B3"/>
    <w:rsid w:val="005B01A7"/>
    <w:rsid w:val="005F7501"/>
    <w:rsid w:val="00600A3A"/>
    <w:rsid w:val="00603752"/>
    <w:rsid w:val="00612098"/>
    <w:rsid w:val="00623E82"/>
    <w:rsid w:val="00636285"/>
    <w:rsid w:val="006549E2"/>
    <w:rsid w:val="00667636"/>
    <w:rsid w:val="00667920"/>
    <w:rsid w:val="00694013"/>
    <w:rsid w:val="006A2CEC"/>
    <w:rsid w:val="006B14A2"/>
    <w:rsid w:val="006B6CAD"/>
    <w:rsid w:val="006D181C"/>
    <w:rsid w:val="006E044D"/>
    <w:rsid w:val="006E0874"/>
    <w:rsid w:val="00702962"/>
    <w:rsid w:val="00712A04"/>
    <w:rsid w:val="007139A6"/>
    <w:rsid w:val="00734E75"/>
    <w:rsid w:val="0074194D"/>
    <w:rsid w:val="0075105A"/>
    <w:rsid w:val="00776E8D"/>
    <w:rsid w:val="007B1933"/>
    <w:rsid w:val="007D18EA"/>
    <w:rsid w:val="007E7466"/>
    <w:rsid w:val="007F29E4"/>
    <w:rsid w:val="007F61B2"/>
    <w:rsid w:val="00871763"/>
    <w:rsid w:val="008C7911"/>
    <w:rsid w:val="008E7FD1"/>
    <w:rsid w:val="00900B11"/>
    <w:rsid w:val="00937E38"/>
    <w:rsid w:val="009473E9"/>
    <w:rsid w:val="00955572"/>
    <w:rsid w:val="00960D58"/>
    <w:rsid w:val="00962BBC"/>
    <w:rsid w:val="0097185F"/>
    <w:rsid w:val="009868C7"/>
    <w:rsid w:val="00987E0F"/>
    <w:rsid w:val="009D6887"/>
    <w:rsid w:val="009D68D2"/>
    <w:rsid w:val="009E20D8"/>
    <w:rsid w:val="00A537FB"/>
    <w:rsid w:val="00A55661"/>
    <w:rsid w:val="00A775D1"/>
    <w:rsid w:val="00A8345D"/>
    <w:rsid w:val="00A85C8D"/>
    <w:rsid w:val="00A957E3"/>
    <w:rsid w:val="00AD2586"/>
    <w:rsid w:val="00B25195"/>
    <w:rsid w:val="00B27951"/>
    <w:rsid w:val="00B34717"/>
    <w:rsid w:val="00B551A6"/>
    <w:rsid w:val="00B75A35"/>
    <w:rsid w:val="00B84E95"/>
    <w:rsid w:val="00B903F9"/>
    <w:rsid w:val="00B93DF0"/>
    <w:rsid w:val="00BA270A"/>
    <w:rsid w:val="00BA7FCC"/>
    <w:rsid w:val="00BB7568"/>
    <w:rsid w:val="00BD128F"/>
    <w:rsid w:val="00BD36C1"/>
    <w:rsid w:val="00C41A12"/>
    <w:rsid w:val="00C459A0"/>
    <w:rsid w:val="00C57139"/>
    <w:rsid w:val="00C641C3"/>
    <w:rsid w:val="00C76604"/>
    <w:rsid w:val="00C8333A"/>
    <w:rsid w:val="00C949BB"/>
    <w:rsid w:val="00CA5677"/>
    <w:rsid w:val="00CB0A85"/>
    <w:rsid w:val="00CD2B41"/>
    <w:rsid w:val="00CE3FFA"/>
    <w:rsid w:val="00CE69B0"/>
    <w:rsid w:val="00D212AE"/>
    <w:rsid w:val="00D2352B"/>
    <w:rsid w:val="00D2481C"/>
    <w:rsid w:val="00D35AD6"/>
    <w:rsid w:val="00D36022"/>
    <w:rsid w:val="00D5782E"/>
    <w:rsid w:val="00D7273B"/>
    <w:rsid w:val="00D75430"/>
    <w:rsid w:val="00D77B5A"/>
    <w:rsid w:val="00D83D1F"/>
    <w:rsid w:val="00D85177"/>
    <w:rsid w:val="00D867B8"/>
    <w:rsid w:val="00DA23B4"/>
    <w:rsid w:val="00DA64B9"/>
    <w:rsid w:val="00DB7012"/>
    <w:rsid w:val="00DC1E1A"/>
    <w:rsid w:val="00DC7B16"/>
    <w:rsid w:val="00DD18C1"/>
    <w:rsid w:val="00DE54BD"/>
    <w:rsid w:val="00E043FF"/>
    <w:rsid w:val="00E4043E"/>
    <w:rsid w:val="00E40ABC"/>
    <w:rsid w:val="00E41311"/>
    <w:rsid w:val="00E556C7"/>
    <w:rsid w:val="00E57239"/>
    <w:rsid w:val="00E57253"/>
    <w:rsid w:val="00E60FFF"/>
    <w:rsid w:val="00E97B76"/>
    <w:rsid w:val="00EA147F"/>
    <w:rsid w:val="00EB48F8"/>
    <w:rsid w:val="00ED1289"/>
    <w:rsid w:val="00EE0A96"/>
    <w:rsid w:val="00F12567"/>
    <w:rsid w:val="00F24592"/>
    <w:rsid w:val="00F261FF"/>
    <w:rsid w:val="00F31C87"/>
    <w:rsid w:val="00F40CE8"/>
    <w:rsid w:val="00F921A7"/>
    <w:rsid w:val="00FB21E9"/>
    <w:rsid w:val="00FD384F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2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2962"/>
    <w:pPr>
      <w:spacing w:after="0" w:line="240" w:lineRule="auto"/>
      <w:ind w:left="720" w:firstLine="709"/>
      <w:jc w:val="both"/>
    </w:pPr>
    <w:rPr>
      <w:rFonts w:ascii="Calibri" w:eastAsia="Calibri" w:hAnsi="Calibri" w:cs="Calibri"/>
      <w:lang w:val="ru-RU"/>
    </w:rPr>
  </w:style>
  <w:style w:type="paragraph" w:styleId="a5">
    <w:name w:val="header"/>
    <w:basedOn w:val="a"/>
    <w:link w:val="a6"/>
    <w:uiPriority w:val="99"/>
    <w:unhideWhenUsed/>
    <w:rsid w:val="00DB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012"/>
  </w:style>
  <w:style w:type="paragraph" w:styleId="a7">
    <w:name w:val="footer"/>
    <w:basedOn w:val="a"/>
    <w:link w:val="a8"/>
    <w:uiPriority w:val="99"/>
    <w:unhideWhenUsed/>
    <w:rsid w:val="00DB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012"/>
  </w:style>
  <w:style w:type="paragraph" w:styleId="a9">
    <w:name w:val="Balloon Text"/>
    <w:basedOn w:val="a"/>
    <w:link w:val="aa"/>
    <w:uiPriority w:val="99"/>
    <w:semiHidden/>
    <w:unhideWhenUsed/>
    <w:rsid w:val="0046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2962"/>
    <w:pPr>
      <w:spacing w:after="0" w:line="240" w:lineRule="auto"/>
      <w:ind w:left="720" w:firstLine="709"/>
      <w:jc w:val="both"/>
    </w:pPr>
    <w:rPr>
      <w:rFonts w:ascii="Calibri" w:eastAsia="Calibri" w:hAnsi="Calibri" w:cs="Calibri"/>
      <w:lang w:val="ru-RU"/>
    </w:rPr>
  </w:style>
  <w:style w:type="paragraph" w:styleId="a5">
    <w:name w:val="header"/>
    <w:basedOn w:val="a"/>
    <w:link w:val="a6"/>
    <w:uiPriority w:val="99"/>
    <w:unhideWhenUsed/>
    <w:rsid w:val="00DB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012"/>
  </w:style>
  <w:style w:type="paragraph" w:styleId="a7">
    <w:name w:val="footer"/>
    <w:basedOn w:val="a"/>
    <w:link w:val="a8"/>
    <w:uiPriority w:val="99"/>
    <w:unhideWhenUsed/>
    <w:rsid w:val="00DB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012"/>
  </w:style>
  <w:style w:type="paragraph" w:styleId="a9">
    <w:name w:val="Balloon Text"/>
    <w:basedOn w:val="a"/>
    <w:link w:val="aa"/>
    <w:uiPriority w:val="99"/>
    <w:semiHidden/>
    <w:unhideWhenUsed/>
    <w:rsid w:val="0046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Ryssaldy Demeuova</dc:creator>
  <cp:lastModifiedBy>Kairat</cp:lastModifiedBy>
  <cp:revision>2</cp:revision>
  <cp:lastPrinted>2019-02-08T05:27:00Z</cp:lastPrinted>
  <dcterms:created xsi:type="dcterms:W3CDTF">2019-02-11T03:50:00Z</dcterms:created>
  <dcterms:modified xsi:type="dcterms:W3CDTF">2019-02-11T03:50:00Z</dcterms:modified>
</cp:coreProperties>
</file>